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C5021" w14:textId="77777777" w:rsidR="00702C70" w:rsidRPr="003D7370" w:rsidRDefault="00702C70" w:rsidP="00702C70">
      <w:pPr>
        <w:jc w:val="center"/>
        <w:rPr>
          <w:rFonts w:cstheme="minorHAnsi"/>
          <w:color w:val="002060"/>
          <w:sz w:val="24"/>
          <w:szCs w:val="24"/>
        </w:rPr>
      </w:pPr>
      <w:r w:rsidRPr="003D7370">
        <w:rPr>
          <w:rFonts w:cstheme="minorHAnsi"/>
          <w:noProof/>
          <w:color w:val="002060"/>
          <w:sz w:val="24"/>
          <w:szCs w:val="24"/>
        </w:rPr>
        <w:drawing>
          <wp:inline distT="0" distB="0" distL="0" distR="0" wp14:anchorId="1D9DAC71" wp14:editId="44ED3216">
            <wp:extent cx="1798320" cy="784860"/>
            <wp:effectExtent l="0" t="0" r="0" b="0"/>
            <wp:docPr id="1" name="Immagine 1" descr="Immagine che contiene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logo&#10;&#10;Descrizione generat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ADAA1" w14:textId="77777777" w:rsidR="00702C70" w:rsidRPr="00957E5E" w:rsidRDefault="00702C70" w:rsidP="00702C70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Verbale del Consiglio Direttivo del Circolo </w:t>
      </w:r>
      <w:r>
        <w:rPr>
          <w:rFonts w:cstheme="minorHAnsi"/>
          <w:b/>
          <w:bCs/>
          <w:color w:val="002060"/>
          <w:sz w:val="28"/>
          <w:szCs w:val="28"/>
        </w:rPr>
        <w:t>ASD</w:t>
      </w: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 Don Zeno</w:t>
      </w:r>
      <w:r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Pr="00957E5E">
        <w:rPr>
          <w:rFonts w:cstheme="minorHAnsi"/>
          <w:b/>
          <w:bCs/>
          <w:color w:val="002060"/>
          <w:sz w:val="28"/>
          <w:szCs w:val="28"/>
        </w:rPr>
        <w:t>ANSPI</w:t>
      </w:r>
      <w:r>
        <w:rPr>
          <w:rFonts w:cstheme="minorHAnsi"/>
          <w:b/>
          <w:bCs/>
          <w:color w:val="002060"/>
          <w:sz w:val="28"/>
          <w:szCs w:val="28"/>
        </w:rPr>
        <w:t xml:space="preserve"> APS ETS</w:t>
      </w:r>
    </w:p>
    <w:p w14:paraId="127227C3" w14:textId="569BA43E" w:rsidR="00702C70" w:rsidRPr="00957E5E" w:rsidRDefault="00702C70" w:rsidP="00702C70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Siena </w:t>
      </w:r>
      <w:r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="000044A6">
        <w:rPr>
          <w:rFonts w:cstheme="minorHAnsi"/>
          <w:b/>
          <w:bCs/>
          <w:color w:val="002060"/>
          <w:sz w:val="28"/>
          <w:szCs w:val="28"/>
        </w:rPr>
        <w:t>8 luglio</w:t>
      </w:r>
      <w:r>
        <w:rPr>
          <w:rFonts w:cstheme="minorHAnsi"/>
          <w:b/>
          <w:bCs/>
          <w:color w:val="002060"/>
          <w:sz w:val="28"/>
          <w:szCs w:val="28"/>
        </w:rPr>
        <w:t xml:space="preserve"> 2025</w:t>
      </w:r>
    </w:p>
    <w:p w14:paraId="406C0C14" w14:textId="77777777" w:rsidR="00702C70" w:rsidRPr="003D7370" w:rsidRDefault="00702C70" w:rsidP="00702C70">
      <w:pPr>
        <w:jc w:val="center"/>
        <w:rPr>
          <w:rFonts w:cstheme="minorHAnsi"/>
          <w:color w:val="002060"/>
          <w:sz w:val="24"/>
          <w:szCs w:val="24"/>
        </w:rPr>
      </w:pPr>
    </w:p>
    <w:p w14:paraId="0C182380" w14:textId="34843A18" w:rsidR="00702C70" w:rsidRDefault="000044A6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t>Martedì 8 luglio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2025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alle ore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1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9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,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a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seguito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di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regolare convocazione, si è riunito il Consiglio Direttivo del Circolo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ASD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Don Zeno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Anspi APS ETS 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Parrocchia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Beata Anna Maria Taigi di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Vico Alto di 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>Siena.</w:t>
      </w:r>
    </w:p>
    <w:p w14:paraId="15169CE0" w14:textId="77777777" w:rsidR="00702C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</w:p>
    <w:p w14:paraId="1F8CF9C5" w14:textId="77777777" w:rsidR="00702C70" w:rsidRPr="003D73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002060"/>
          <w:sz w:val="24"/>
          <w:szCs w:val="24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>Sono presenti:</w:t>
      </w:r>
    </w:p>
    <w:tbl>
      <w:tblPr>
        <w:tblW w:w="7681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1423"/>
        <w:gridCol w:w="1461"/>
        <w:gridCol w:w="1597"/>
      </w:tblGrid>
      <w:tr w:rsidR="00702C70" w:rsidRPr="003D7370" w14:paraId="496C20B1" w14:textId="77777777" w:rsidTr="000B7B4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BD79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D306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Presente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87F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Giustificato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0C396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Assente</w:t>
            </w:r>
          </w:p>
        </w:tc>
      </w:tr>
      <w:tr w:rsidR="00702C70" w:rsidRPr="003D7370" w14:paraId="265F61FC" w14:textId="77777777" w:rsidTr="000B7B4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EFFEA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ROVAI DON TITO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C9724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EFF78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B6BB1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661F60D3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EBD9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BOTTA GIUSEPPE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D0B4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74597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589A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70480888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27A95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BROGI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5909B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9420D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7F252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29EFA9D3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C33F5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CECCOTTI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1FCDF" w14:textId="010A4076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EB9B3" w14:textId="01578CFE" w:rsidR="00702C70" w:rsidRPr="003D7370" w:rsidRDefault="00E04964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6D4D3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44CEDC0D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2D133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CONFORTI ANGELO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091A9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0A4BD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C9DD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7CCE5354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CADFF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DEI LUCA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BFBB0" w14:textId="77D46BBF" w:rsidR="00702C70" w:rsidRPr="003D7370" w:rsidRDefault="00E04964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33F90" w14:textId="087E7ED5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A7319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18C68A6E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FC823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DEL FANTE DANIELE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D9BB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A98E2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8105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500CCC69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96EB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 RUBERTIS GIOVANNI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9F4CB" w14:textId="24008E95" w:rsidR="00702C70" w:rsidRPr="003D7370" w:rsidRDefault="00E04964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0E911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9D211" w14:textId="7A40D38C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207AE667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ACA1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GELLI ANNA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87894" w14:textId="1523BEBF" w:rsidR="00702C70" w:rsidRPr="003D7370" w:rsidRDefault="0002377D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68886" w14:textId="54106C9E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076D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351C939E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5B2EB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GRILLI RICCARDO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DAF5E" w14:textId="2D216A23" w:rsidR="00702C70" w:rsidRPr="003D7370" w:rsidRDefault="00A2521D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DACB9" w14:textId="621079E6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80D8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1B133D55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7F37C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RISI GIULIANA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4A2C7" w14:textId="7681C45B" w:rsidR="00702C70" w:rsidRPr="003D7370" w:rsidRDefault="0002377D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981D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978FC" w14:textId="31CBE7A0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6FFAC9BD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49AE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TURBANTI GIANCARLO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86704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4D406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6E6A2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</w:tbl>
    <w:p w14:paraId="031A3F4A" w14:textId="77777777" w:rsidR="00702C70" w:rsidRDefault="00702C70" w:rsidP="00702C70">
      <w:pPr>
        <w:spacing w:after="0"/>
        <w:jc w:val="both"/>
        <w:rPr>
          <w:rFonts w:cstheme="minorHAnsi"/>
          <w:color w:val="002060"/>
          <w:sz w:val="24"/>
          <w:szCs w:val="24"/>
        </w:rPr>
      </w:pPr>
    </w:p>
    <w:p w14:paraId="0F0DED3F" w14:textId="61B0F35B" w:rsidR="00167273" w:rsidRDefault="00167273" w:rsidP="00167273">
      <w:pPr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Sono inoltre presenti alla riunione, in qualità di invitati dal Presidente senza diritto di voto, Mauro Maccari e Stefano Tigli.</w:t>
      </w:r>
    </w:p>
    <w:p w14:paraId="4D0FE621" w14:textId="77777777" w:rsidR="00702C70" w:rsidRDefault="00702C70" w:rsidP="00702C70">
      <w:pPr>
        <w:rPr>
          <w:rFonts w:cstheme="minorHAnsi"/>
          <w:color w:val="002060"/>
          <w:sz w:val="24"/>
          <w:szCs w:val="24"/>
        </w:rPr>
      </w:pPr>
    </w:p>
    <w:p w14:paraId="75FC594D" w14:textId="77777777" w:rsidR="00702C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L’ordine del Giorno della riunione 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comprende</w:t>
      </w: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i seguenti argomenti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:</w:t>
      </w:r>
    </w:p>
    <w:p w14:paraId="6CFACC97" w14:textId="77777777" w:rsidR="00702C70" w:rsidRPr="004601B4" w:rsidRDefault="00702C70" w:rsidP="00702C70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1) Comunicazioni del Presidente</w:t>
      </w:r>
    </w:p>
    <w:p w14:paraId="76FBE244" w14:textId="10052C63" w:rsidR="00836EB6" w:rsidRDefault="00702C70" w:rsidP="00702C70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2) </w:t>
      </w:r>
      <w:r w:rsidR="00836EB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Com</w:t>
      </w:r>
      <w:r w:rsidR="005116E1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m</w:t>
      </w:r>
      <w:r w:rsidR="00836EB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ento e </w:t>
      </w:r>
      <w:r w:rsidR="002603E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Riflessioni sull’evento </w:t>
      </w:r>
      <w:r w:rsidR="00836EB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teatrale “Tango di vicolo tre dita”</w:t>
      </w:r>
    </w:p>
    <w:p w14:paraId="3FE15708" w14:textId="2825756C" w:rsidR="00702C70" w:rsidRPr="004601B4" w:rsidRDefault="00FF0B6B" w:rsidP="00702C70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lastRenderedPageBreak/>
        <w:t xml:space="preserve">3) Progetto della </w:t>
      </w:r>
      <w:r w:rsidR="004976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Re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gione Toscana</w:t>
      </w:r>
      <w:r w:rsidR="007B043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finalizzato alla valorizzazione degli oratori e delle attività oratoriali</w:t>
      </w:r>
    </w:p>
    <w:p w14:paraId="703A5E54" w14:textId="2B0CE121" w:rsidR="00702C70" w:rsidRDefault="004976B4" w:rsidP="00702C70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4</w:t>
      </w:r>
      <w:r w:rsidR="00702C7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)</w:t>
      </w:r>
      <w:r w:rsidR="00702C70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702C7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Decisioni sul</w:t>
      </w:r>
      <w:r w:rsidR="006A0251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7623F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“G</w:t>
      </w:r>
      <w:r w:rsidR="006A0251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iardino della lettura</w:t>
      </w:r>
      <w:r w:rsidR="007623F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” da </w:t>
      </w:r>
      <w:r w:rsidR="006A018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realizzare </w:t>
      </w:r>
      <w:r w:rsidR="00507F3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nell’area verde antistante la Chiesa </w:t>
      </w:r>
      <w:r w:rsidR="006A018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Parrocchiale </w:t>
      </w:r>
      <w:r w:rsidR="00507F3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della Beata Anna Maria Taigi</w:t>
      </w:r>
    </w:p>
    <w:p w14:paraId="0A41A7D1" w14:textId="7071185E" w:rsidR="00702C70" w:rsidRPr="004601B4" w:rsidRDefault="00C0618A" w:rsidP="00702C70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5</w:t>
      </w:r>
      <w:r w:rsidR="00702C7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) Varie ed eventuali.</w:t>
      </w:r>
    </w:p>
    <w:p w14:paraId="13CFB49A" w14:textId="77777777" w:rsidR="00702C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</w:p>
    <w:p w14:paraId="225029DA" w14:textId="77777777" w:rsidR="00702C70" w:rsidRPr="003D7370" w:rsidRDefault="00702C70" w:rsidP="00702C70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1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7862429E" w14:textId="2CA874E9" w:rsidR="00702C70" w:rsidRDefault="00702C70" w:rsidP="00702C70">
      <w:pPr>
        <w:spacing w:after="0" w:line="240" w:lineRule="auto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All’inizio della riunione il</w:t>
      </w:r>
      <w:r w:rsidRPr="003D7370">
        <w:rPr>
          <w:rFonts w:cstheme="minorHAnsi"/>
          <w:color w:val="002060"/>
          <w:sz w:val="24"/>
          <w:szCs w:val="24"/>
        </w:rPr>
        <w:t xml:space="preserve"> Presidente Giuseppe Botta</w:t>
      </w:r>
      <w:r>
        <w:rPr>
          <w:rFonts w:cstheme="minorHAnsi"/>
          <w:color w:val="002060"/>
          <w:sz w:val="24"/>
          <w:szCs w:val="24"/>
        </w:rPr>
        <w:t>,</w:t>
      </w:r>
      <w:r w:rsidRPr="003D7370">
        <w:rPr>
          <w:rFonts w:cstheme="minorHAnsi"/>
          <w:color w:val="002060"/>
          <w:sz w:val="24"/>
          <w:szCs w:val="24"/>
        </w:rPr>
        <w:t xml:space="preserve"> </w:t>
      </w:r>
      <w:r>
        <w:rPr>
          <w:rFonts w:cstheme="minorHAnsi"/>
          <w:color w:val="002060"/>
          <w:sz w:val="24"/>
          <w:szCs w:val="24"/>
        </w:rPr>
        <w:t>dopo aver constatato il raggiungimento del numero legale necessario per la validità della riunione (</w:t>
      </w:r>
      <w:r w:rsidR="00A2521D">
        <w:rPr>
          <w:rFonts w:cstheme="minorHAnsi"/>
          <w:color w:val="002060"/>
          <w:sz w:val="24"/>
          <w:szCs w:val="24"/>
        </w:rPr>
        <w:t>8</w:t>
      </w:r>
      <w:r>
        <w:rPr>
          <w:rFonts w:cstheme="minorHAnsi"/>
          <w:color w:val="002060"/>
          <w:sz w:val="24"/>
          <w:szCs w:val="24"/>
        </w:rPr>
        <w:t xml:space="preserve"> presenti, </w:t>
      </w:r>
      <w:r w:rsidR="00A2521D">
        <w:rPr>
          <w:rFonts w:cstheme="minorHAnsi"/>
          <w:color w:val="002060"/>
          <w:sz w:val="24"/>
          <w:szCs w:val="24"/>
        </w:rPr>
        <w:t>3</w:t>
      </w:r>
      <w:r>
        <w:rPr>
          <w:rFonts w:cstheme="minorHAnsi"/>
          <w:color w:val="002060"/>
          <w:sz w:val="24"/>
          <w:szCs w:val="24"/>
        </w:rPr>
        <w:t xml:space="preserve"> giustificati con delega e </w:t>
      </w:r>
      <w:r w:rsidR="006170CF">
        <w:rPr>
          <w:rFonts w:cstheme="minorHAnsi"/>
          <w:color w:val="002060"/>
          <w:sz w:val="24"/>
          <w:szCs w:val="24"/>
        </w:rPr>
        <w:t>1</w:t>
      </w:r>
      <w:r>
        <w:rPr>
          <w:rFonts w:cstheme="minorHAnsi"/>
          <w:color w:val="002060"/>
          <w:sz w:val="24"/>
          <w:szCs w:val="24"/>
        </w:rPr>
        <w:t xml:space="preserve"> assent</w:t>
      </w:r>
      <w:r w:rsidR="006170CF">
        <w:rPr>
          <w:rFonts w:cstheme="minorHAnsi"/>
          <w:color w:val="002060"/>
          <w:sz w:val="24"/>
          <w:szCs w:val="24"/>
        </w:rPr>
        <w:t>e</w:t>
      </w:r>
      <w:r>
        <w:rPr>
          <w:rFonts w:cstheme="minorHAnsi"/>
          <w:color w:val="002060"/>
          <w:sz w:val="24"/>
          <w:szCs w:val="24"/>
        </w:rPr>
        <w:t xml:space="preserve">), chiede se ci sono da fare modifiche al verbale della precedente riunione del Consiglio Direttivo del </w:t>
      </w:r>
      <w:r w:rsidR="000044A6">
        <w:rPr>
          <w:rFonts w:cstheme="minorHAnsi"/>
          <w:color w:val="002060"/>
          <w:sz w:val="24"/>
          <w:szCs w:val="24"/>
        </w:rPr>
        <w:t>15 maggio</w:t>
      </w:r>
      <w:r>
        <w:rPr>
          <w:rFonts w:cstheme="minorHAnsi"/>
          <w:color w:val="002060"/>
          <w:sz w:val="24"/>
          <w:szCs w:val="24"/>
        </w:rPr>
        <w:t xml:space="preserve"> 2025.</w:t>
      </w:r>
    </w:p>
    <w:p w14:paraId="6CA2B0F7" w14:textId="77777777" w:rsidR="00702C70" w:rsidRDefault="00702C70" w:rsidP="00702C70">
      <w:pPr>
        <w:spacing w:line="240" w:lineRule="auto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Poiché non vengono fatte obiezioni, il verbale viene ufficialmente approvato.</w:t>
      </w:r>
    </w:p>
    <w:p w14:paraId="386BE074" w14:textId="77777777" w:rsidR="00702C70" w:rsidRDefault="00702C70" w:rsidP="00702C70">
      <w:pPr>
        <w:jc w:val="both"/>
        <w:rPr>
          <w:rFonts w:cstheme="minorHAnsi"/>
          <w:color w:val="002060"/>
          <w:sz w:val="24"/>
          <w:szCs w:val="24"/>
        </w:rPr>
      </w:pPr>
    </w:p>
    <w:p w14:paraId="1D8E8B33" w14:textId="77777777" w:rsidR="00702C70" w:rsidRPr="003D7370" w:rsidRDefault="00702C70" w:rsidP="00702C70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2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7095A4ED" w14:textId="1B53335E" w:rsidR="00702C70" w:rsidRDefault="0049111F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 xml:space="preserve">Per quanto riguarda </w:t>
      </w:r>
      <w:r w:rsidR="00DC0A49">
        <w:rPr>
          <w:rFonts w:cstheme="minorHAnsi"/>
          <w:color w:val="002060"/>
          <w:sz w:val="24"/>
          <w:szCs w:val="24"/>
        </w:rPr>
        <w:t>il secondo punto all’OdG</w:t>
      </w:r>
      <w:r w:rsidR="00CF541D">
        <w:rPr>
          <w:rFonts w:cstheme="minorHAnsi"/>
          <w:color w:val="002060"/>
          <w:sz w:val="24"/>
          <w:szCs w:val="24"/>
        </w:rPr>
        <w:t xml:space="preserve"> il Presidente Giuseppe Botta si complimenta con il consigliere Giovanni De Rubertis</w:t>
      </w:r>
      <w:r w:rsidR="00715615">
        <w:rPr>
          <w:rFonts w:cstheme="minorHAnsi"/>
          <w:color w:val="002060"/>
          <w:sz w:val="24"/>
          <w:szCs w:val="24"/>
        </w:rPr>
        <w:t xml:space="preserve"> per l’ottima riuscita della manifestazione teatrale “Tango di vicolo tre dita” da lui promossa e realizzata</w:t>
      </w:r>
      <w:r w:rsidR="005D30FF">
        <w:rPr>
          <w:rFonts w:cstheme="minorHAnsi"/>
          <w:color w:val="002060"/>
          <w:sz w:val="24"/>
          <w:szCs w:val="24"/>
        </w:rPr>
        <w:t xml:space="preserve"> con la collaborazione di Stefano Tigli.</w:t>
      </w:r>
      <w:r w:rsidR="008C326B">
        <w:rPr>
          <w:rFonts w:cstheme="minorHAnsi"/>
          <w:color w:val="002060"/>
          <w:sz w:val="24"/>
          <w:szCs w:val="24"/>
        </w:rPr>
        <w:t xml:space="preserve"> A tal proposito </w:t>
      </w:r>
      <w:r w:rsidR="0082320D">
        <w:rPr>
          <w:rFonts w:cstheme="minorHAnsi"/>
          <w:color w:val="002060"/>
          <w:sz w:val="24"/>
          <w:szCs w:val="24"/>
        </w:rPr>
        <w:t>Giovanni nel comunicare al Consiglio Direttivo che sono in preparazione altri eventi teatrali</w:t>
      </w:r>
      <w:r w:rsidR="006005FC">
        <w:rPr>
          <w:rFonts w:cstheme="minorHAnsi"/>
          <w:color w:val="002060"/>
          <w:sz w:val="24"/>
          <w:szCs w:val="24"/>
        </w:rPr>
        <w:t xml:space="preserve">, che saranno realizzati nel prossimo autunno, </w:t>
      </w:r>
      <w:r w:rsidR="00DB6BD7">
        <w:rPr>
          <w:rFonts w:cstheme="minorHAnsi"/>
          <w:color w:val="002060"/>
          <w:sz w:val="24"/>
          <w:szCs w:val="24"/>
        </w:rPr>
        <w:t>conferma la sua volontà</w:t>
      </w:r>
      <w:r w:rsidR="00CD7E4D">
        <w:rPr>
          <w:rFonts w:cstheme="minorHAnsi"/>
          <w:color w:val="002060"/>
          <w:sz w:val="24"/>
          <w:szCs w:val="24"/>
        </w:rPr>
        <w:t xml:space="preserve"> di </w:t>
      </w:r>
      <w:r w:rsidR="00F06D1E">
        <w:rPr>
          <w:rFonts w:cstheme="minorHAnsi"/>
          <w:color w:val="002060"/>
          <w:sz w:val="24"/>
          <w:szCs w:val="24"/>
        </w:rPr>
        <w:t>accollarsi le spese per la pulizia della sala teatro Tabor e</w:t>
      </w:r>
      <w:r w:rsidR="009C5655">
        <w:rPr>
          <w:rFonts w:cstheme="minorHAnsi"/>
          <w:color w:val="002060"/>
          <w:sz w:val="24"/>
          <w:szCs w:val="24"/>
        </w:rPr>
        <w:t xml:space="preserve"> dichiara di voler </w:t>
      </w:r>
      <w:r w:rsidR="00CD7E4D">
        <w:rPr>
          <w:rFonts w:cstheme="minorHAnsi"/>
          <w:color w:val="002060"/>
          <w:sz w:val="24"/>
          <w:szCs w:val="24"/>
        </w:rPr>
        <w:t>donare 100 euro all’Oratorio</w:t>
      </w:r>
      <w:r w:rsidR="007B0A97">
        <w:rPr>
          <w:rFonts w:cstheme="minorHAnsi"/>
          <w:color w:val="002060"/>
          <w:sz w:val="24"/>
          <w:szCs w:val="24"/>
        </w:rPr>
        <w:t xml:space="preserve"> Don Zeno come contributo </w:t>
      </w:r>
      <w:r w:rsidR="00934CCA">
        <w:rPr>
          <w:rFonts w:cstheme="minorHAnsi"/>
          <w:color w:val="002060"/>
          <w:sz w:val="24"/>
          <w:szCs w:val="24"/>
        </w:rPr>
        <w:t xml:space="preserve">una tantum </w:t>
      </w:r>
      <w:r w:rsidR="007B0A97">
        <w:rPr>
          <w:rFonts w:cstheme="minorHAnsi"/>
          <w:color w:val="002060"/>
          <w:sz w:val="24"/>
          <w:szCs w:val="24"/>
        </w:rPr>
        <w:t>di solidarietà</w:t>
      </w:r>
      <w:r w:rsidR="009C5655">
        <w:rPr>
          <w:rFonts w:cstheme="minorHAnsi"/>
          <w:color w:val="002060"/>
          <w:sz w:val="24"/>
          <w:szCs w:val="24"/>
        </w:rPr>
        <w:t>.</w:t>
      </w:r>
    </w:p>
    <w:p w14:paraId="1EA093E8" w14:textId="77777777" w:rsidR="00063D17" w:rsidRDefault="00063D17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p w14:paraId="42E0F8C1" w14:textId="27C33274" w:rsidR="00063D17" w:rsidRPr="003D7370" w:rsidRDefault="00063D17" w:rsidP="00063D17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 w:rsidR="0049635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3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3A2EC652" w14:textId="129DFD2F" w:rsidR="00F57720" w:rsidRDefault="00F735E5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Circa il 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Progetto della Regione Toscana finalizzato alla valorizzazione degli oratori e delle attività oratoriali</w:t>
      </w:r>
      <w:r w:rsidR="00613CED">
        <w:rPr>
          <w:rFonts w:cstheme="minorHAnsi"/>
          <w:color w:val="002060"/>
          <w:sz w:val="24"/>
          <w:szCs w:val="24"/>
        </w:rPr>
        <w:t xml:space="preserve">, il Presidente della Regione Toscana dei </w:t>
      </w:r>
      <w:r w:rsidR="00793DE1">
        <w:rPr>
          <w:rFonts w:cstheme="minorHAnsi"/>
          <w:color w:val="002060"/>
          <w:sz w:val="24"/>
          <w:szCs w:val="24"/>
        </w:rPr>
        <w:t>Ci</w:t>
      </w:r>
      <w:r w:rsidR="00613CED">
        <w:rPr>
          <w:rFonts w:cstheme="minorHAnsi"/>
          <w:color w:val="002060"/>
          <w:sz w:val="24"/>
          <w:szCs w:val="24"/>
        </w:rPr>
        <w:t>rcoli affiliati all’ANSPI</w:t>
      </w:r>
      <w:r w:rsidR="00F8650C">
        <w:rPr>
          <w:rFonts w:cstheme="minorHAnsi"/>
          <w:color w:val="002060"/>
          <w:sz w:val="24"/>
          <w:szCs w:val="24"/>
        </w:rPr>
        <w:t xml:space="preserve"> presente alla riunione, Mauro Maccari</w:t>
      </w:r>
      <w:r w:rsidR="000B4685">
        <w:rPr>
          <w:rFonts w:cstheme="minorHAnsi"/>
          <w:color w:val="002060"/>
          <w:sz w:val="24"/>
          <w:szCs w:val="24"/>
        </w:rPr>
        <w:t xml:space="preserve">, </w:t>
      </w:r>
      <w:r w:rsidR="00F8650C">
        <w:rPr>
          <w:rFonts w:cstheme="minorHAnsi"/>
          <w:color w:val="002060"/>
          <w:sz w:val="24"/>
          <w:szCs w:val="24"/>
        </w:rPr>
        <w:t xml:space="preserve">comunica con grande disappunto che nel bando per </w:t>
      </w:r>
      <w:r w:rsidR="000B4685">
        <w:rPr>
          <w:rFonts w:cstheme="minorHAnsi"/>
          <w:color w:val="002060"/>
          <w:sz w:val="24"/>
          <w:szCs w:val="24"/>
        </w:rPr>
        <w:t>la partecipazione ai progetti</w:t>
      </w:r>
      <w:r w:rsidR="007901B2">
        <w:rPr>
          <w:rFonts w:cstheme="minorHAnsi"/>
          <w:color w:val="002060"/>
          <w:sz w:val="24"/>
          <w:szCs w:val="24"/>
        </w:rPr>
        <w:t xml:space="preserve"> regionali </w:t>
      </w:r>
      <w:r w:rsidR="00270E48">
        <w:rPr>
          <w:rFonts w:cstheme="minorHAnsi"/>
          <w:color w:val="002060"/>
          <w:sz w:val="24"/>
          <w:szCs w:val="24"/>
        </w:rPr>
        <w:t xml:space="preserve">con richiesta di finanziamento </w:t>
      </w:r>
      <w:r w:rsidR="007901B2">
        <w:rPr>
          <w:rFonts w:cstheme="minorHAnsi"/>
          <w:color w:val="002060"/>
          <w:sz w:val="24"/>
          <w:szCs w:val="24"/>
        </w:rPr>
        <w:t>i Circoli e gli Oratori dell’ANSPI non possono partecipar</w:t>
      </w:r>
      <w:r w:rsidR="00672ACF">
        <w:rPr>
          <w:rFonts w:cstheme="minorHAnsi"/>
          <w:color w:val="002060"/>
          <w:sz w:val="24"/>
          <w:szCs w:val="24"/>
        </w:rPr>
        <w:t>vi</w:t>
      </w:r>
      <w:r w:rsidR="00E1294E">
        <w:rPr>
          <w:rFonts w:cstheme="minorHAnsi"/>
          <w:color w:val="002060"/>
          <w:sz w:val="24"/>
          <w:szCs w:val="24"/>
        </w:rPr>
        <w:t xml:space="preserve"> in quanto non sono entità giuridiche autonome</w:t>
      </w:r>
      <w:r w:rsidR="00672ACF">
        <w:rPr>
          <w:rFonts w:cstheme="minorHAnsi"/>
          <w:color w:val="002060"/>
          <w:sz w:val="24"/>
          <w:szCs w:val="24"/>
        </w:rPr>
        <w:t xml:space="preserve">, come prevede </w:t>
      </w:r>
      <w:r w:rsidR="00E118B4">
        <w:rPr>
          <w:rFonts w:cstheme="minorHAnsi"/>
          <w:color w:val="002060"/>
          <w:sz w:val="24"/>
          <w:szCs w:val="24"/>
        </w:rPr>
        <w:t xml:space="preserve">viceversa </w:t>
      </w:r>
      <w:r w:rsidR="0051514C">
        <w:rPr>
          <w:rFonts w:cstheme="minorHAnsi"/>
          <w:color w:val="002060"/>
          <w:sz w:val="24"/>
          <w:szCs w:val="24"/>
        </w:rPr>
        <w:t>il  bando regionale</w:t>
      </w:r>
      <w:r w:rsidR="00A06309">
        <w:rPr>
          <w:rFonts w:cstheme="minorHAnsi"/>
          <w:color w:val="002060"/>
          <w:sz w:val="24"/>
          <w:szCs w:val="24"/>
        </w:rPr>
        <w:t xml:space="preserve"> nell’ambito del programma GiovaniSì.</w:t>
      </w:r>
    </w:p>
    <w:p w14:paraId="1747C6F1" w14:textId="77777777" w:rsidR="00C0618A" w:rsidRDefault="00C0618A" w:rsidP="00C0618A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p w14:paraId="37A7CC84" w14:textId="02F767A3" w:rsidR="00C0618A" w:rsidRPr="003D7370" w:rsidRDefault="00C0618A" w:rsidP="00C0618A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4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17F2D79B" w14:textId="479A5BA9" w:rsidR="00760083" w:rsidRDefault="008772EC" w:rsidP="00D9738D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Nell’ambito del progetto “Il </w:t>
      </w:r>
      <w:r w:rsidR="00C0618A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Giardino della lettura” da realizzare nell’area verde antistante la Chiesa Parrocchiale della Beata Anna Maria Taigi</w:t>
      </w:r>
      <w:r w:rsidR="002F14EA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di Vico Alto</w:t>
      </w:r>
      <w:r w:rsidR="0045174E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, Il Consiglio Direttivo dell’Oratorio Don Zeno </w:t>
      </w:r>
      <w:r w:rsidR="00DE6B0E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su proposta del Presidente Giuseppe Botta</w:t>
      </w:r>
      <w:r w:rsidR="002F14EA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3600C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è invitato ad esprimersi sull’accollamento</w:t>
      </w:r>
      <w:r w:rsidR="00D4343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di alcune spese </w:t>
      </w:r>
      <w:r w:rsidR="00ED265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strutturali </w:t>
      </w:r>
      <w:r w:rsidR="00D4343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necessarie per </w:t>
      </w:r>
      <w:r w:rsidR="00776E5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l’allestimento ed il </w:t>
      </w:r>
      <w:r w:rsidR="00ED265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buon </w:t>
      </w:r>
      <w:r w:rsidR="00776E5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funzionamento del Giardino</w:t>
      </w:r>
      <w:r w:rsidR="00E6536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stesso.</w:t>
      </w:r>
      <w:r w:rsidR="005D6A7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</w:p>
    <w:p w14:paraId="59223B37" w14:textId="5FE5656E" w:rsidR="005D6A70" w:rsidRDefault="005D6A70" w:rsidP="00D9738D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Il Consiglio Direttivo all’unanimità dei presenti</w:t>
      </w:r>
      <w:r w:rsidR="00C938B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conferma la volontà di partecipare alle </w:t>
      </w:r>
      <w:r w:rsidR="0030731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eventuali </w:t>
      </w:r>
      <w:r w:rsidR="00C938B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spese</w:t>
      </w:r>
      <w:r w:rsidR="0030731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necessarie per la realizzazione del “Giardino della Lettura”</w:t>
      </w:r>
      <w:r w:rsidR="00CB3EA5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e quantizza in </w:t>
      </w:r>
      <w:r w:rsidR="00712C6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un massimo di </w:t>
      </w:r>
      <w:r w:rsidR="00CB3EA5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1.500 euro</w:t>
      </w:r>
      <w:r w:rsidR="003D060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la somma da destinarsi all’acquisto di una o più panchine</w:t>
      </w:r>
      <w:r w:rsidR="00E459D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 che saranno messe a dimora</w:t>
      </w:r>
      <w:r w:rsidR="002D30C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nell’area verde di proprietà del Comune di Siena</w:t>
      </w:r>
      <w:r w:rsidR="00070B7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 affinché gli abitanti</w:t>
      </w:r>
      <w:r w:rsidR="00B0681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del </w:t>
      </w:r>
      <w:r w:rsidR="00B0681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lastRenderedPageBreak/>
        <w:t>quartiere di Vico Alto possano</w:t>
      </w:r>
      <w:r w:rsidR="009B271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utilizzare le suddette panchine per riposo</w:t>
      </w:r>
      <w:r w:rsidR="007F05A5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, </w:t>
      </w:r>
      <w:r w:rsidR="00EC463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per controll</w:t>
      </w:r>
      <w:r w:rsidR="007148C5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are lo svago</w:t>
      </w:r>
      <w:r w:rsidR="00EC463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dei propri figli nell’area giochi ivi present</w:t>
      </w:r>
      <w:r w:rsidR="00E0091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e </w:t>
      </w:r>
      <w:r w:rsidR="007F05A5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o</w:t>
      </w:r>
      <w:r w:rsidR="007148C5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ppur</w:t>
      </w:r>
      <w:r w:rsidR="00986C4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e </w:t>
      </w:r>
      <w:r w:rsidR="004E2C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per </w:t>
      </w:r>
      <w:r w:rsidR="007F05A5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leggere in tranquillità</w:t>
      </w:r>
      <w:r w:rsidR="00986C4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un </w:t>
      </w:r>
      <w:r w:rsidR="00E0091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buon </w:t>
      </w:r>
      <w:r w:rsidR="00986C4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libro, una rivista, un giornale</w:t>
      </w:r>
      <w:r w:rsidR="005C356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 messi a disposizione nella piccola biblioteca</w:t>
      </w:r>
      <w:r w:rsidR="0023706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che sarà realizzata con il contributo del Comune</w:t>
      </w:r>
      <w:r w:rsidR="00121A15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.</w:t>
      </w:r>
    </w:p>
    <w:p w14:paraId="14B66AA2" w14:textId="2ECD2A47" w:rsidR="00615C9D" w:rsidRDefault="00615C9D" w:rsidP="00D9738D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Il Consiglio Direttivo dà quindi mandato al </w:t>
      </w:r>
      <w:r w:rsidR="00A9497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residente Giuseppe Botta</w:t>
      </w:r>
      <w:r w:rsidR="00A9497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di voler provvedere affinché questa decisione</w:t>
      </w:r>
      <w:r w:rsidR="00F8098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sul lato finanziario venga tradotta in realtà con l’acquisto di una o pi</w:t>
      </w:r>
      <w:r w:rsidR="002F404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ù </w:t>
      </w:r>
      <w:r w:rsidR="00F8098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panchine.</w:t>
      </w:r>
    </w:p>
    <w:p w14:paraId="19EED448" w14:textId="77777777" w:rsidR="00C0618A" w:rsidRDefault="00C0618A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p w14:paraId="6A553A21" w14:textId="4F8F0CE3" w:rsidR="00760083" w:rsidRPr="00760083" w:rsidRDefault="00760083" w:rsidP="00760083">
      <w:pPr>
        <w:spacing w:after="120"/>
        <w:jc w:val="both"/>
        <w:rPr>
          <w:rFonts w:cstheme="minorHAnsi"/>
          <w:b/>
          <w:color w:val="002060"/>
          <w:sz w:val="24"/>
          <w:szCs w:val="24"/>
        </w:rPr>
      </w:pPr>
      <w:r w:rsidRPr="00760083">
        <w:rPr>
          <w:rFonts w:cstheme="minorHAnsi"/>
          <w:b/>
          <w:color w:val="002060"/>
          <w:sz w:val="24"/>
          <w:szCs w:val="24"/>
        </w:rPr>
        <w:t xml:space="preserve">Punto </w:t>
      </w:r>
      <w:r w:rsidR="00C0618A">
        <w:rPr>
          <w:rFonts w:cstheme="minorHAnsi"/>
          <w:b/>
          <w:color w:val="002060"/>
          <w:sz w:val="24"/>
          <w:szCs w:val="24"/>
        </w:rPr>
        <w:t>5</w:t>
      </w:r>
      <w:r w:rsidRPr="00760083">
        <w:rPr>
          <w:rFonts w:cstheme="minorHAnsi"/>
          <w:b/>
          <w:color w:val="002060"/>
          <w:sz w:val="24"/>
          <w:szCs w:val="24"/>
        </w:rPr>
        <w:t xml:space="preserve"> dell’OdG</w:t>
      </w:r>
    </w:p>
    <w:p w14:paraId="62A3E4B8" w14:textId="77777777" w:rsidR="00760083" w:rsidRPr="00760083" w:rsidRDefault="00760083" w:rsidP="00760083">
      <w:pPr>
        <w:spacing w:after="120"/>
        <w:jc w:val="both"/>
        <w:rPr>
          <w:rFonts w:cstheme="minorHAnsi"/>
          <w:bCs/>
          <w:color w:val="002060"/>
          <w:sz w:val="24"/>
          <w:szCs w:val="24"/>
        </w:rPr>
      </w:pPr>
      <w:r w:rsidRPr="00760083">
        <w:rPr>
          <w:rFonts w:cstheme="minorHAnsi"/>
          <w:bCs/>
          <w:color w:val="002060"/>
          <w:sz w:val="24"/>
          <w:szCs w:val="24"/>
        </w:rPr>
        <w:t>Tace.</w:t>
      </w:r>
    </w:p>
    <w:p w14:paraId="448A53CA" w14:textId="77777777" w:rsidR="00760083" w:rsidRPr="00760083" w:rsidRDefault="00760083" w:rsidP="00760083">
      <w:pPr>
        <w:spacing w:after="120"/>
        <w:jc w:val="both"/>
        <w:rPr>
          <w:rFonts w:cstheme="minorHAnsi"/>
          <w:bCs/>
          <w:color w:val="002060"/>
          <w:sz w:val="24"/>
          <w:szCs w:val="24"/>
        </w:rPr>
      </w:pPr>
    </w:p>
    <w:p w14:paraId="3DD70365" w14:textId="0227DA2F" w:rsidR="00760083" w:rsidRPr="00760083" w:rsidRDefault="00760083" w:rsidP="00760083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 w:rsidRPr="00760083">
        <w:rPr>
          <w:rFonts w:cstheme="minorHAnsi"/>
          <w:color w:val="002060"/>
          <w:sz w:val="24"/>
          <w:szCs w:val="24"/>
        </w:rPr>
        <w:t>Non essendovi più nulla da trattare, la riunione del Consiglio Direttivo dell’Oratorio Don Zeno viene sospesa alle ore 2</w:t>
      </w:r>
      <w:r w:rsidR="00A2521D">
        <w:rPr>
          <w:rFonts w:cstheme="minorHAnsi"/>
          <w:color w:val="002060"/>
          <w:sz w:val="24"/>
          <w:szCs w:val="24"/>
        </w:rPr>
        <w:t>0</w:t>
      </w:r>
      <w:r w:rsidRPr="00760083">
        <w:rPr>
          <w:rFonts w:cstheme="minorHAnsi"/>
          <w:color w:val="002060"/>
          <w:sz w:val="24"/>
          <w:szCs w:val="24"/>
        </w:rPr>
        <w:t>,30.</w:t>
      </w:r>
    </w:p>
    <w:p w14:paraId="7CAA1AB8" w14:textId="77777777" w:rsidR="00760083" w:rsidRPr="00760083" w:rsidRDefault="00760083" w:rsidP="00760083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p w14:paraId="5CA9004F" w14:textId="1980586F" w:rsidR="00760083" w:rsidRPr="00760083" w:rsidRDefault="00760083" w:rsidP="00DA5A44">
      <w:pPr>
        <w:spacing w:after="120"/>
        <w:ind w:firstLine="708"/>
        <w:jc w:val="both"/>
        <w:rPr>
          <w:rFonts w:cstheme="minorHAnsi"/>
          <w:color w:val="002060"/>
          <w:sz w:val="24"/>
          <w:szCs w:val="24"/>
        </w:rPr>
      </w:pPr>
      <w:r w:rsidRPr="00760083">
        <w:rPr>
          <w:rFonts w:cstheme="minorHAnsi"/>
          <w:noProof/>
          <w:color w:val="00206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FCDBF57" wp14:editId="11E1AB96">
            <wp:simplePos x="0" y="0"/>
            <wp:positionH relativeFrom="margin">
              <wp:align>left</wp:align>
            </wp:positionH>
            <wp:positionV relativeFrom="paragraph">
              <wp:posOffset>257810</wp:posOffset>
            </wp:positionV>
            <wp:extent cx="1508125" cy="741680"/>
            <wp:effectExtent l="0" t="0" r="0" b="1270"/>
            <wp:wrapSquare wrapText="bothSides"/>
            <wp:docPr id="78985588" name="Immagine 4" descr="Immagine che contiene schizzo, calligrafia, disegn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schizzo, calligrafia, disegn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25" cy="74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0083">
        <w:rPr>
          <w:rFonts w:cstheme="minorHAnsi"/>
          <w:color w:val="002060"/>
          <w:sz w:val="24"/>
          <w:szCs w:val="24"/>
        </w:rPr>
        <w:t>Il Segretario</w:t>
      </w: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  <w:t>Il Presidente</w:t>
      </w:r>
    </w:p>
    <w:p w14:paraId="5A7DB076" w14:textId="30C379DB" w:rsidR="00760083" w:rsidRPr="00760083" w:rsidRDefault="00760083" w:rsidP="00760083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 w:rsidRPr="00760083">
        <w:rPr>
          <w:rFonts w:cstheme="minorHAnsi"/>
          <w:noProof/>
          <w:color w:val="00206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3324385" wp14:editId="52981DFE">
            <wp:simplePos x="0" y="0"/>
            <wp:positionH relativeFrom="margin">
              <wp:posOffset>3044825</wp:posOffset>
            </wp:positionH>
            <wp:positionV relativeFrom="paragraph">
              <wp:posOffset>139700</wp:posOffset>
            </wp:positionV>
            <wp:extent cx="1975485" cy="609600"/>
            <wp:effectExtent l="0" t="0" r="5715" b="0"/>
            <wp:wrapTight wrapText="bothSides">
              <wp:wrapPolygon edited="0">
                <wp:start x="0" y="0"/>
                <wp:lineTo x="0" y="20925"/>
                <wp:lineTo x="21454" y="20925"/>
                <wp:lineTo x="21454" y="0"/>
                <wp:lineTo x="0" y="0"/>
              </wp:wrapPolygon>
            </wp:wrapTight>
            <wp:docPr id="1791586885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89434C" w14:textId="77777777" w:rsidR="00760083" w:rsidRPr="00496350" w:rsidRDefault="00760083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sectPr w:rsidR="00760083" w:rsidRPr="004963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C70"/>
    <w:rsid w:val="000044A6"/>
    <w:rsid w:val="00005AF3"/>
    <w:rsid w:val="0002377D"/>
    <w:rsid w:val="00042EBB"/>
    <w:rsid w:val="00056F8D"/>
    <w:rsid w:val="00063D17"/>
    <w:rsid w:val="00070B7B"/>
    <w:rsid w:val="000B4685"/>
    <w:rsid w:val="000C5F8E"/>
    <w:rsid w:val="000F260C"/>
    <w:rsid w:val="00121A15"/>
    <w:rsid w:val="00167273"/>
    <w:rsid w:val="00237066"/>
    <w:rsid w:val="00247D00"/>
    <w:rsid w:val="002603E8"/>
    <w:rsid w:val="00270E48"/>
    <w:rsid w:val="00285CF8"/>
    <w:rsid w:val="002D30CC"/>
    <w:rsid w:val="002F14EA"/>
    <w:rsid w:val="002F404D"/>
    <w:rsid w:val="00307318"/>
    <w:rsid w:val="00341E94"/>
    <w:rsid w:val="003600CF"/>
    <w:rsid w:val="003D0603"/>
    <w:rsid w:val="003E5657"/>
    <w:rsid w:val="0045174E"/>
    <w:rsid w:val="0046523D"/>
    <w:rsid w:val="0049111F"/>
    <w:rsid w:val="00496350"/>
    <w:rsid w:val="004976B4"/>
    <w:rsid w:val="004A1AA5"/>
    <w:rsid w:val="004A7A81"/>
    <w:rsid w:val="004B11C6"/>
    <w:rsid w:val="004E2CB4"/>
    <w:rsid w:val="00507F37"/>
    <w:rsid w:val="005116E1"/>
    <w:rsid w:val="0051514C"/>
    <w:rsid w:val="00541FA7"/>
    <w:rsid w:val="005648AF"/>
    <w:rsid w:val="00586EBC"/>
    <w:rsid w:val="005C3566"/>
    <w:rsid w:val="005D30FF"/>
    <w:rsid w:val="005D6A70"/>
    <w:rsid w:val="006005FC"/>
    <w:rsid w:val="00613CED"/>
    <w:rsid w:val="00615C9D"/>
    <w:rsid w:val="006170CF"/>
    <w:rsid w:val="00672ACF"/>
    <w:rsid w:val="006A018D"/>
    <w:rsid w:val="006A0251"/>
    <w:rsid w:val="00702C70"/>
    <w:rsid w:val="00712C64"/>
    <w:rsid w:val="007148C5"/>
    <w:rsid w:val="00715615"/>
    <w:rsid w:val="0073161B"/>
    <w:rsid w:val="007465A1"/>
    <w:rsid w:val="00760083"/>
    <w:rsid w:val="007623F7"/>
    <w:rsid w:val="007718AE"/>
    <w:rsid w:val="00776E5C"/>
    <w:rsid w:val="007901B2"/>
    <w:rsid w:val="00793DE1"/>
    <w:rsid w:val="007B043B"/>
    <w:rsid w:val="007B0A97"/>
    <w:rsid w:val="007D0E41"/>
    <w:rsid w:val="007D45A5"/>
    <w:rsid w:val="007F05A5"/>
    <w:rsid w:val="007F2F5C"/>
    <w:rsid w:val="0082320D"/>
    <w:rsid w:val="00836EB6"/>
    <w:rsid w:val="008772EC"/>
    <w:rsid w:val="008C326B"/>
    <w:rsid w:val="008E118A"/>
    <w:rsid w:val="00934CCA"/>
    <w:rsid w:val="00986C4C"/>
    <w:rsid w:val="009B0800"/>
    <w:rsid w:val="009B2716"/>
    <w:rsid w:val="009C498B"/>
    <w:rsid w:val="009C5655"/>
    <w:rsid w:val="00A06309"/>
    <w:rsid w:val="00A2521D"/>
    <w:rsid w:val="00A94978"/>
    <w:rsid w:val="00B06810"/>
    <w:rsid w:val="00B95A9C"/>
    <w:rsid w:val="00BA1854"/>
    <w:rsid w:val="00BE5BC0"/>
    <w:rsid w:val="00C0618A"/>
    <w:rsid w:val="00C938B7"/>
    <w:rsid w:val="00CB3EA5"/>
    <w:rsid w:val="00CC20FE"/>
    <w:rsid w:val="00CD7E4D"/>
    <w:rsid w:val="00CF541D"/>
    <w:rsid w:val="00D328C9"/>
    <w:rsid w:val="00D43433"/>
    <w:rsid w:val="00D9738D"/>
    <w:rsid w:val="00DA5A44"/>
    <w:rsid w:val="00DB2EE3"/>
    <w:rsid w:val="00DB6BD7"/>
    <w:rsid w:val="00DC0A49"/>
    <w:rsid w:val="00DE6B0E"/>
    <w:rsid w:val="00E0091F"/>
    <w:rsid w:val="00E04964"/>
    <w:rsid w:val="00E07A67"/>
    <w:rsid w:val="00E118B4"/>
    <w:rsid w:val="00E1294E"/>
    <w:rsid w:val="00E35621"/>
    <w:rsid w:val="00E459D8"/>
    <w:rsid w:val="00E50203"/>
    <w:rsid w:val="00E65368"/>
    <w:rsid w:val="00E718FB"/>
    <w:rsid w:val="00EC4639"/>
    <w:rsid w:val="00ED265B"/>
    <w:rsid w:val="00EE72C6"/>
    <w:rsid w:val="00F06D1E"/>
    <w:rsid w:val="00F5112F"/>
    <w:rsid w:val="00F55BFA"/>
    <w:rsid w:val="00F57720"/>
    <w:rsid w:val="00F735E5"/>
    <w:rsid w:val="00F80982"/>
    <w:rsid w:val="00F8650C"/>
    <w:rsid w:val="00FA6EE0"/>
    <w:rsid w:val="00FF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3406E"/>
  <w15:chartTrackingRefBased/>
  <w15:docId w15:val="{B0A6EFCA-5F0F-4FBA-8E10-466280AB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3D17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02C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2C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02C7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2C7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2C7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02C7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02C7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02C7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02C7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2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2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02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2C7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2C7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02C7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02C7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02C7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02C7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02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02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02C7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2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02C7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02C7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02C70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702C7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02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02C7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02C7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02C7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636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Botta</dc:creator>
  <cp:keywords/>
  <dc:description/>
  <cp:lastModifiedBy>Giuseppe Botta</cp:lastModifiedBy>
  <cp:revision>117</cp:revision>
  <dcterms:created xsi:type="dcterms:W3CDTF">2025-05-16T14:12:00Z</dcterms:created>
  <dcterms:modified xsi:type="dcterms:W3CDTF">2025-08-16T10:11:00Z</dcterms:modified>
</cp:coreProperties>
</file>