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0966F" w14:textId="77777777" w:rsidR="00D14628" w:rsidRPr="00D14628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auto"/>
          <w:sz w:val="14"/>
        </w:rPr>
      </w:pPr>
      <w:r w:rsidRPr="00D14628">
        <w:rPr>
          <w:rFonts w:ascii="Bodoni MT Black" w:hAnsi="Bodoni MT Black"/>
          <w:b/>
          <w:bCs/>
          <w:iCs/>
          <w:color w:val="auto"/>
          <w:sz w:val="28"/>
        </w:rPr>
        <w:t>PARROCCHIA “Beata A.M. Taigi” Vico Alto – Siena</w:t>
      </w:r>
    </w:p>
    <w:p w14:paraId="72780613" w14:textId="77777777" w:rsidR="00D14628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18DFA85" w14:textId="77777777" w:rsidR="0073013D" w:rsidRPr="00992E9F" w:rsidRDefault="00073664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Verbale</w:t>
      </w:r>
      <w:r w:rsidR="00416BB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55630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1</w:t>
      </w:r>
      <w:r w:rsidR="00416BB9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/2</w:t>
      </w:r>
      <w:r w:rsidR="0055630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73013D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di </w:t>
      </w:r>
      <w:r w:rsidR="00946E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Ven</w:t>
      </w:r>
      <w:r w:rsidR="0055630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 w:rsidR="00946E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</w:t>
      </w:r>
      <w:r w:rsidR="0055630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dì </w:t>
      </w:r>
      <w:r w:rsidR="00946E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2 febbraio </w:t>
      </w:r>
      <w:r w:rsidR="0055630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2024</w:t>
      </w:r>
      <w:r w:rsidR="000214F1"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</w:p>
    <w:p w14:paraId="3ED07E48" w14:textId="77777777" w:rsidR="000214F1" w:rsidRPr="00B15A96" w:rsidRDefault="000214F1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Consiglio Pastorale della Parrocchia della Beata Anna Maria Taigi di Vico Alto</w:t>
      </w:r>
    </w:p>
    <w:p w14:paraId="5F897250" w14:textId="77777777" w:rsidR="006F2AAE" w:rsidRPr="00992E9F" w:rsidRDefault="00946E63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Venerdì</w:t>
      </w:r>
      <w:r w:rsidR="0055630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2</w:t>
      </w:r>
      <w:r w:rsidR="0055630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it-IT"/>
        </w:rPr>
        <w:t>febbr</w:t>
      </w:r>
      <w:r w:rsidR="0055630C">
        <w:rPr>
          <w:rFonts w:ascii="Arial" w:eastAsia="Times New Roman" w:hAnsi="Arial" w:cs="Arial"/>
          <w:sz w:val="24"/>
          <w:szCs w:val="24"/>
          <w:lang w:eastAsia="it-IT"/>
        </w:rPr>
        <w:t>aio 2024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 xml:space="preserve"> alle ore </w:t>
      </w:r>
      <w:r w:rsidR="00442B86">
        <w:rPr>
          <w:rFonts w:ascii="Arial" w:eastAsia="Times New Roman" w:hAnsi="Arial" w:cs="Arial"/>
          <w:sz w:val="24"/>
          <w:szCs w:val="24"/>
          <w:lang w:eastAsia="it-IT"/>
        </w:rPr>
        <w:t>18</w:t>
      </w:r>
      <w:r w:rsidR="00E16116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442B86">
        <w:rPr>
          <w:rFonts w:ascii="Arial" w:eastAsia="Times New Roman" w:hAnsi="Arial" w:cs="Arial"/>
          <w:sz w:val="24"/>
          <w:szCs w:val="24"/>
          <w:lang w:eastAsia="it-IT"/>
        </w:rPr>
        <w:t>4</w:t>
      </w:r>
      <w:r w:rsidR="00E16116">
        <w:rPr>
          <w:rFonts w:ascii="Arial" w:eastAsia="Times New Roman" w:hAnsi="Arial" w:cs="Arial"/>
          <w:sz w:val="24"/>
          <w:szCs w:val="24"/>
          <w:lang w:eastAsia="it-IT"/>
        </w:rPr>
        <w:t>5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, regolarmente convocato, si è riunito nei locali della Parrocchia della Beata Anna Maria Taigi di Vico Alto il Consiglio Pastorale</w:t>
      </w:r>
      <w:r w:rsidR="0073013D" w:rsidRPr="00992E9F">
        <w:rPr>
          <w:rFonts w:ascii="Arial" w:eastAsia="Times New Roman" w:hAnsi="Arial" w:cs="Arial"/>
          <w:sz w:val="24"/>
          <w:szCs w:val="24"/>
          <w:lang w:eastAsia="it-IT"/>
        </w:rPr>
        <w:t>. Sono p</w:t>
      </w:r>
      <w:r w:rsidR="000214F1" w:rsidRPr="00B15A96">
        <w:rPr>
          <w:rFonts w:ascii="Arial" w:eastAsia="Times New Roman" w:hAnsi="Arial" w:cs="Arial"/>
          <w:sz w:val="24"/>
          <w:szCs w:val="24"/>
          <w:lang w:eastAsia="it-IT"/>
        </w:rPr>
        <w:t>resenti</w:t>
      </w:r>
      <w:r w:rsidR="00992E9F" w:rsidRPr="00992E9F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tbl>
      <w:tblPr>
        <w:tblW w:w="5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820"/>
        <w:gridCol w:w="1021"/>
        <w:gridCol w:w="820"/>
      </w:tblGrid>
      <w:tr w:rsidR="006F2AAE" w:rsidRPr="006F2AAE" w14:paraId="5E341426" w14:textId="77777777" w:rsidTr="00086E3E">
        <w:trPr>
          <w:trHeight w:val="4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4A6B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F2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955C" w14:textId="77777777" w:rsidR="006F2AAE" w:rsidRPr="006F2AAE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 Giustif</w:t>
            </w:r>
            <w:r w:rsidR="00D1462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ica</w:t>
            </w: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C1D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Assente</w:t>
            </w:r>
          </w:p>
        </w:tc>
      </w:tr>
      <w:tr w:rsidR="006F2AAE" w:rsidRPr="006F2AAE" w14:paraId="21A59DD9" w14:textId="77777777" w:rsidTr="00086E3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DFFB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26D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929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7E0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D71CFE1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565C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010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622E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431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7C0B659E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DFD9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845D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96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7C0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47847E9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645E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61A9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5F5E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843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446B962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A13E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9B1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C952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291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66A550E5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CBA2" w14:textId="04CF6E63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CI</w:t>
            </w:r>
            <w:r w:rsidR="00341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O</w:t>
            </w: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AFF7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4D5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5F7F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19C6676B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3F26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8C77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8E38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BDC8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4F57EC8B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2B77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6BE4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E6D1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A35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22426819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6E74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4FCD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487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9A4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70A1EBD0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3EAD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6A8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DA23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538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0BCA5F6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6F1F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A2BF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52D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4A6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727A94EE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9AB8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6235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4B2A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882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0F0F76D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7614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D4C8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A54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0CC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46812C58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CEDD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CBF3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170D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052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36AD5E6A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111F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B457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64E4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5F42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19735D47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D0AA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E086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5B8E" w14:textId="77777777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  <w:r w:rsidR="006F2AAE"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3F7C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F2AAE" w14:paraId="538C7BB2" w14:textId="77777777" w:rsidTr="00086E3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2F7A" w14:textId="77777777" w:rsidR="006F2AAE" w:rsidRPr="006F2AAE" w:rsidRDefault="006F2AAE" w:rsidP="00086E3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4E7B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CBEF" w14:textId="30FCA10D" w:rsidR="006F2AAE" w:rsidRPr="006F2AAE" w:rsidRDefault="00946E63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3E0E" w14:textId="77777777" w:rsidR="006F2AAE" w:rsidRPr="006F2AAE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F2AA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4F7248FC" w14:textId="77777777" w:rsidR="009C6955" w:rsidRDefault="009C6955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E66C5E8" w14:textId="77777777" w:rsidR="00992E9F" w:rsidRPr="00992E9F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92E9F">
        <w:rPr>
          <w:rFonts w:ascii="Arial" w:eastAsia="Times New Roman" w:hAnsi="Arial" w:cs="Arial"/>
          <w:sz w:val="24"/>
          <w:szCs w:val="24"/>
          <w:lang w:eastAsia="it-IT"/>
        </w:rPr>
        <w:t>L’ordine del Giorno della riunione prevede i seguenti argomenti:</w:t>
      </w:r>
    </w:p>
    <w:p w14:paraId="77C357BA" w14:textId="77777777" w:rsidR="009C6955" w:rsidRDefault="0055630C" w:rsidP="0055630C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lettura ed approvazione del verbale del 13/12/23</w:t>
      </w:r>
    </w:p>
    <w:p w14:paraId="1C0983EB" w14:textId="77777777" w:rsidR="0055630C" w:rsidRDefault="00C526E9" w:rsidP="0055630C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Quaresima: programmazione </w:t>
      </w:r>
    </w:p>
    <w:p w14:paraId="34167FE6" w14:textId="77777777" w:rsidR="0055630C" w:rsidRDefault="00946E63" w:rsidP="0055630C">
      <w:pPr>
        <w:pStyle w:val="Paragrafoelenco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Varie.</w:t>
      </w:r>
    </w:p>
    <w:p w14:paraId="5E3576DD" w14:textId="77777777" w:rsidR="00946E63" w:rsidRPr="00946E63" w:rsidRDefault="00946E63" w:rsidP="00946E6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46E63">
        <w:rPr>
          <w:rFonts w:ascii="Arial" w:eastAsia="Times New Roman" w:hAnsi="Arial" w:cs="Arial"/>
          <w:sz w:val="24"/>
          <w:szCs w:val="24"/>
          <w:lang w:eastAsia="it-IT"/>
        </w:rPr>
        <w:t>La riunione inizia con una preghiera allo Spirito Santo presieduta da don Tito ed al termine si passa a trattare gli argomenti all’Ordine del Giorno.</w:t>
      </w:r>
    </w:p>
    <w:p w14:paraId="441DF418" w14:textId="77777777" w:rsidR="00946E63" w:rsidRDefault="00946E63" w:rsidP="00946E6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46E6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1) dell’OdG: </w:t>
      </w:r>
      <w:r w:rsidRPr="00946E63">
        <w:rPr>
          <w:rFonts w:ascii="Arial" w:eastAsia="Times New Roman" w:hAnsi="Arial" w:cs="Arial"/>
          <w:sz w:val="24"/>
          <w:szCs w:val="24"/>
          <w:lang w:eastAsia="it-IT"/>
        </w:rPr>
        <w:t xml:space="preserve">Prende la parola il segretario </w:t>
      </w:r>
      <w:r>
        <w:rPr>
          <w:rFonts w:ascii="Arial" w:eastAsia="Times New Roman" w:hAnsi="Arial" w:cs="Arial"/>
          <w:sz w:val="24"/>
          <w:szCs w:val="24"/>
          <w:lang w:eastAsia="it-IT"/>
        </w:rPr>
        <w:t>per la lettura del verbale della riunione del 13/12/23 che i presenti approvano all’unanimità.</w:t>
      </w:r>
    </w:p>
    <w:p w14:paraId="4C2A2791" w14:textId="3AA8A37C" w:rsidR="00946E63" w:rsidRDefault="00946E63" w:rsidP="00946E63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46E63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Pr="00946E63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  <w:r w:rsidRPr="00946E63">
        <w:rPr>
          <w:rFonts w:ascii="Arial" w:eastAsia="Times New Roman" w:hAnsi="Arial" w:cs="Arial"/>
          <w:sz w:val="24"/>
          <w:szCs w:val="24"/>
          <w:lang w:eastAsia="it-IT"/>
        </w:rPr>
        <w:t xml:space="preserve">in previsione del prossimo periodo di </w:t>
      </w:r>
      <w:r w:rsidR="00F10645">
        <w:rPr>
          <w:rFonts w:ascii="Arial" w:eastAsia="Times New Roman" w:hAnsi="Arial" w:cs="Arial"/>
          <w:sz w:val="24"/>
          <w:szCs w:val="24"/>
          <w:lang w:eastAsia="it-IT"/>
        </w:rPr>
        <w:t>Q</w:t>
      </w:r>
      <w:r w:rsidRPr="00946E63">
        <w:rPr>
          <w:rFonts w:ascii="Arial" w:eastAsia="Times New Roman" w:hAnsi="Arial" w:cs="Arial"/>
          <w:sz w:val="24"/>
          <w:szCs w:val="24"/>
          <w:lang w:eastAsia="it-IT"/>
        </w:rPr>
        <w:t xml:space="preserve">uaresima dopo </w:t>
      </w:r>
      <w:r>
        <w:rPr>
          <w:rFonts w:ascii="Arial" w:eastAsia="Times New Roman" w:hAnsi="Arial" w:cs="Arial"/>
          <w:sz w:val="24"/>
          <w:szCs w:val="24"/>
          <w:lang w:eastAsia="it-IT"/>
        </w:rPr>
        <w:t>alcune valutazioni sui riti che tradizionalmente si tengono nella nostra parrocchia e dalle proposte emerse nel corso della discussione si stabiliscono le date e gli orari come segue:</w:t>
      </w:r>
    </w:p>
    <w:p w14:paraId="083CC045" w14:textId="77777777" w:rsidR="00946E63" w:rsidRDefault="0052491A" w:rsidP="00946E63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Mercoledì 14/2/24 per le</w:t>
      </w:r>
      <w:r w:rsidR="00946E63">
        <w:rPr>
          <w:rFonts w:ascii="Arial" w:eastAsia="Times New Roman" w:hAnsi="Arial" w:cs="Arial"/>
          <w:sz w:val="24"/>
          <w:szCs w:val="24"/>
          <w:lang w:eastAsia="it-IT"/>
        </w:rPr>
        <w:t xml:space="preserve"> “Ceneri”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si stabilisce di celebrare la S. Messa pomeridiana alle ore 18,30 durante la quale si imporranno le ceneri;</w:t>
      </w:r>
    </w:p>
    <w:p w14:paraId="1DA8BB56" w14:textId="77777777" w:rsidR="0052491A" w:rsidRDefault="0052491A" w:rsidP="00946E63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Sabato 17/2/24 si ripeterà la funzione delle “ceneri” per i ragazzi del catechismo introdotte da un breve momento di spiegazione e di preghiera da parte dei catechisti;</w:t>
      </w:r>
    </w:p>
    <w:p w14:paraId="6D27826B" w14:textId="77777777" w:rsidR="0052491A" w:rsidRDefault="0052491A" w:rsidP="00946E63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venerdì 1/3/24 si vuole proporre ed organizzare una “cena povera” dopo un momento di preghiera in chiesa</w:t>
      </w:r>
    </w:p>
    <w:p w14:paraId="1FC33B35" w14:textId="77777777" w:rsidR="0052491A" w:rsidRDefault="0052491A" w:rsidP="00946E63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 la Via Crucis si conferma che ci sarà ogni venerdì di quaresima alle ore 18,30 (al termine della celebrazione della S. Messa delle ore 18)</w:t>
      </w:r>
    </w:p>
    <w:p w14:paraId="1FC32F4E" w14:textId="77777777" w:rsidR="0052491A" w:rsidRDefault="0052491A" w:rsidP="00946E63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 il venerdì 22/3/24 si ipotizza di effettuare una Via Crucis “popolare lungo le strade o parte di esse del quartiere di Vico Alto</w:t>
      </w:r>
      <w:r w:rsidR="0067310E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1DFA8F04" w14:textId="77777777" w:rsidR="0067310E" w:rsidRDefault="0067310E" w:rsidP="0067310E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 catechisti proporranno ai ragazzi e genitori del catechismo la Via Crucis per sabato 16/3/24 che si terrà a Riciano come negli anni scorsi.</w:t>
      </w:r>
    </w:p>
    <w:p w14:paraId="304D5177" w14:textId="77777777" w:rsidR="0067310E" w:rsidRDefault="0067310E" w:rsidP="0067310E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 quanto riguarda le confessioni don Tito, nel ribadire che chi volesse confessarsi può fissare un appuntamento telefonandogli, propone anche due serate dove potersi confessare: una per Lunedì 25/3/24 dalle ore 21 alle 23 nella chiesa di Vico Alto ed un’altra per Martedì 26 /3/24 sempre dalle ore 21 alle 23 nella chiesa di Belverde.</w:t>
      </w:r>
    </w:p>
    <w:p w14:paraId="213B00DF" w14:textId="77777777" w:rsidR="000D463E" w:rsidRDefault="000D463E" w:rsidP="0067310E">
      <w:pPr>
        <w:pStyle w:val="Paragrafoelenco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in merito ad un gesto di carità per la quaresima, da proporre alla comunità, si stabilisce di effettuare una raccolta di fondi a favore della coppia di parrocchiani che sono in missione in Grecia.</w:t>
      </w:r>
    </w:p>
    <w:p w14:paraId="6F9D3F27" w14:textId="77777777" w:rsidR="000D463E" w:rsidRDefault="000D463E" w:rsidP="000D463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946E63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Punto </w:t>
      </w:r>
      <w:r>
        <w:rPr>
          <w:rFonts w:ascii="Arial" w:eastAsia="Times New Roman" w:hAnsi="Arial" w:cs="Arial"/>
          <w:b/>
          <w:sz w:val="24"/>
          <w:szCs w:val="24"/>
          <w:lang w:eastAsia="it-IT"/>
        </w:rPr>
        <w:t>3</w:t>
      </w:r>
      <w:r w:rsidRPr="00946E63">
        <w:rPr>
          <w:rFonts w:ascii="Arial" w:eastAsia="Times New Roman" w:hAnsi="Arial" w:cs="Arial"/>
          <w:b/>
          <w:sz w:val="24"/>
          <w:szCs w:val="24"/>
          <w:lang w:eastAsia="it-IT"/>
        </w:rPr>
        <w:t>) dell’OdG: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tra le varie si prende atto che il prossimo 10/2/24 i ragazzi del catechismo faranno una festa di carnevale; che domenica 11/2/24 ci sarà il pranzo del circolo Don Zeno; che Domenica 18/2/24 nella nostra chiesa si terrà la “Giornata Biblica” </w:t>
      </w:r>
      <w:r w:rsidR="00DA7AB4">
        <w:rPr>
          <w:rFonts w:ascii="Arial" w:eastAsia="Times New Roman" w:hAnsi="Arial" w:cs="Arial"/>
          <w:sz w:val="24"/>
          <w:szCs w:val="24"/>
          <w:lang w:eastAsia="it-IT"/>
        </w:rPr>
        <w:t>D</w:t>
      </w:r>
      <w:r>
        <w:rPr>
          <w:rFonts w:ascii="Arial" w:eastAsia="Times New Roman" w:hAnsi="Arial" w:cs="Arial"/>
          <w:sz w:val="24"/>
          <w:szCs w:val="24"/>
          <w:lang w:eastAsia="it-IT"/>
        </w:rPr>
        <w:t>iocesana.</w:t>
      </w:r>
    </w:p>
    <w:p w14:paraId="7E8CBAB1" w14:textId="77777777" w:rsidR="000D463E" w:rsidRDefault="000D463E" w:rsidP="000D463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Alle ore 20,20 avendo esaurito gli argomenti da trattare, dopo un breve momento di preghiera, la riunione viene chiusa.</w:t>
      </w:r>
    </w:p>
    <w:p w14:paraId="77E31E7F" w14:textId="77777777" w:rsidR="00DA7AB4" w:rsidRDefault="00DA7AB4" w:rsidP="000D463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F15D443" w14:textId="77777777" w:rsidR="00FB4712" w:rsidRDefault="00FB4712" w:rsidP="00FB4712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Il Parroco                                                                              Il Segretario</w:t>
      </w:r>
    </w:p>
    <w:p w14:paraId="637CFE5B" w14:textId="77777777" w:rsidR="00FB4712" w:rsidRPr="000D463E" w:rsidRDefault="00FB4712" w:rsidP="00FB4712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Don Tito Rovai                                                                         Maccari Mauro</w:t>
      </w:r>
    </w:p>
    <w:p w14:paraId="4D36D81A" w14:textId="77777777" w:rsidR="00DA7AB4" w:rsidRPr="000D463E" w:rsidRDefault="00DA7AB4" w:rsidP="00FB471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sectPr w:rsidR="00DA7AB4" w:rsidRPr="000D463E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E253B"/>
    <w:multiLevelType w:val="hybridMultilevel"/>
    <w:tmpl w:val="13CCF2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11">
      <w:start w:val="1"/>
      <w:numFmt w:val="decimal"/>
      <w:lvlText w:val="%4)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908"/>
    <w:multiLevelType w:val="hybridMultilevel"/>
    <w:tmpl w:val="0A8294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810C3"/>
    <w:multiLevelType w:val="hybridMultilevel"/>
    <w:tmpl w:val="EF2033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3785D"/>
    <w:multiLevelType w:val="hybridMultilevel"/>
    <w:tmpl w:val="286046DE"/>
    <w:lvl w:ilvl="0" w:tplc="F9389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5397D"/>
    <w:multiLevelType w:val="hybridMultilevel"/>
    <w:tmpl w:val="8092E0E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76083"/>
    <w:multiLevelType w:val="hybridMultilevel"/>
    <w:tmpl w:val="837A62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21708">
    <w:abstractNumId w:val="4"/>
  </w:num>
  <w:num w:numId="2" w16cid:durableId="1184979134">
    <w:abstractNumId w:val="1"/>
  </w:num>
  <w:num w:numId="3" w16cid:durableId="571693258">
    <w:abstractNumId w:val="7"/>
  </w:num>
  <w:num w:numId="4" w16cid:durableId="864556741">
    <w:abstractNumId w:val="3"/>
  </w:num>
  <w:num w:numId="5" w16cid:durableId="1280378086">
    <w:abstractNumId w:val="0"/>
  </w:num>
  <w:num w:numId="6" w16cid:durableId="1581449635">
    <w:abstractNumId w:val="8"/>
  </w:num>
  <w:num w:numId="7" w16cid:durableId="1176075355">
    <w:abstractNumId w:val="6"/>
  </w:num>
  <w:num w:numId="8" w16cid:durableId="1367413109">
    <w:abstractNumId w:val="2"/>
  </w:num>
  <w:num w:numId="9" w16cid:durableId="855264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4F1"/>
    <w:rsid w:val="000214F1"/>
    <w:rsid w:val="00073664"/>
    <w:rsid w:val="00077DF3"/>
    <w:rsid w:val="00086E3E"/>
    <w:rsid w:val="000D463E"/>
    <w:rsid w:val="000F2489"/>
    <w:rsid w:val="00137061"/>
    <w:rsid w:val="002A6F97"/>
    <w:rsid w:val="002C075C"/>
    <w:rsid w:val="002E00B8"/>
    <w:rsid w:val="00334C38"/>
    <w:rsid w:val="00341D20"/>
    <w:rsid w:val="0037320D"/>
    <w:rsid w:val="00416BB9"/>
    <w:rsid w:val="004245F8"/>
    <w:rsid w:val="00442B86"/>
    <w:rsid w:val="004D0DC6"/>
    <w:rsid w:val="0052491A"/>
    <w:rsid w:val="00534F23"/>
    <w:rsid w:val="005440C9"/>
    <w:rsid w:val="0055630C"/>
    <w:rsid w:val="0067310E"/>
    <w:rsid w:val="006F2AAE"/>
    <w:rsid w:val="0073013D"/>
    <w:rsid w:val="00753F15"/>
    <w:rsid w:val="00853BF8"/>
    <w:rsid w:val="008E37A1"/>
    <w:rsid w:val="0094231D"/>
    <w:rsid w:val="00946606"/>
    <w:rsid w:val="00946E63"/>
    <w:rsid w:val="00992E9F"/>
    <w:rsid w:val="009C6955"/>
    <w:rsid w:val="009E226C"/>
    <w:rsid w:val="009E63D5"/>
    <w:rsid w:val="00A56FF7"/>
    <w:rsid w:val="00A95C6B"/>
    <w:rsid w:val="00AD6E2A"/>
    <w:rsid w:val="00B2593E"/>
    <w:rsid w:val="00B63E10"/>
    <w:rsid w:val="00BA4AED"/>
    <w:rsid w:val="00C526E9"/>
    <w:rsid w:val="00CC289C"/>
    <w:rsid w:val="00CD609A"/>
    <w:rsid w:val="00D14628"/>
    <w:rsid w:val="00D82537"/>
    <w:rsid w:val="00DA7AB4"/>
    <w:rsid w:val="00E10761"/>
    <w:rsid w:val="00E16116"/>
    <w:rsid w:val="00E95310"/>
    <w:rsid w:val="00F052B1"/>
    <w:rsid w:val="00F10645"/>
    <w:rsid w:val="00F332F5"/>
    <w:rsid w:val="00F50479"/>
    <w:rsid w:val="00FB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637A"/>
  <w15:docId w15:val="{5E7E7A39-AFEC-4501-9682-3958F140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4</cp:revision>
  <cp:lastPrinted>2024-01-27T11:12:00Z</cp:lastPrinted>
  <dcterms:created xsi:type="dcterms:W3CDTF">2024-05-27T12:22:00Z</dcterms:created>
  <dcterms:modified xsi:type="dcterms:W3CDTF">2024-05-27T12:23:00Z</dcterms:modified>
</cp:coreProperties>
</file>