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31806" w14:textId="35F833B7" w:rsidR="00267053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center"/>
        <w:textAlignment w:val="auto"/>
        <w:rPr>
          <w:rFonts w:ascii="Verdana" w:hAnsi="Verdana"/>
          <w:b/>
          <w:bCs/>
          <w:color w:val="002060"/>
          <w:sz w:val="44"/>
          <w:szCs w:val="44"/>
        </w:rPr>
      </w:pPr>
      <w:bookmarkStart w:id="0" w:name="_Hlk100765320"/>
      <w:r w:rsidRPr="00693A1A">
        <w:rPr>
          <w:rFonts w:ascii="Verdana" w:hAnsi="Verdana"/>
          <w:b/>
          <w:bCs/>
          <w:color w:val="002060"/>
          <w:sz w:val="36"/>
          <w:szCs w:val="44"/>
        </w:rPr>
        <w:t>CONSIGLIO PASTORALE PARROCCHIALE</w:t>
      </w:r>
      <w:r w:rsidRPr="00693A1A">
        <w:rPr>
          <w:rFonts w:ascii="Verdana" w:hAnsi="Verdana"/>
          <w:b/>
          <w:bCs/>
          <w:color w:val="002060"/>
          <w:sz w:val="36"/>
          <w:szCs w:val="44"/>
        </w:rPr>
        <w:br/>
      </w:r>
      <w:r w:rsidRPr="00693A1A">
        <w:rPr>
          <w:rFonts w:ascii="Verdana" w:hAnsi="Verdana"/>
          <w:b/>
          <w:bCs/>
          <w:color w:val="002060"/>
          <w:sz w:val="32"/>
          <w:szCs w:val="42"/>
        </w:rPr>
        <w:t xml:space="preserve">Parrocchia </w:t>
      </w:r>
      <w:r w:rsidR="00426289" w:rsidRPr="00693A1A">
        <w:rPr>
          <w:rFonts w:ascii="Verdana" w:hAnsi="Verdana"/>
          <w:b/>
          <w:bCs/>
          <w:color w:val="002060"/>
          <w:sz w:val="32"/>
          <w:szCs w:val="42"/>
        </w:rPr>
        <w:t>“Beata A.M. Taigi”</w:t>
      </w:r>
      <w:r w:rsidRPr="00693A1A">
        <w:rPr>
          <w:rFonts w:ascii="Verdana" w:hAnsi="Verdana"/>
          <w:b/>
          <w:bCs/>
          <w:color w:val="002060"/>
          <w:sz w:val="32"/>
          <w:szCs w:val="42"/>
        </w:rPr>
        <w:t xml:space="preserve"> </w:t>
      </w:r>
      <w:r w:rsidR="002C55D6" w:rsidRPr="00693A1A">
        <w:rPr>
          <w:rFonts w:ascii="Verdana" w:hAnsi="Verdana"/>
          <w:b/>
          <w:bCs/>
          <w:color w:val="002060"/>
          <w:sz w:val="32"/>
          <w:szCs w:val="42"/>
        </w:rPr>
        <w:t>di</w:t>
      </w:r>
      <w:r w:rsidRPr="00693A1A">
        <w:rPr>
          <w:rFonts w:ascii="Verdana" w:hAnsi="Verdana"/>
          <w:b/>
          <w:bCs/>
          <w:color w:val="002060"/>
          <w:sz w:val="32"/>
          <w:szCs w:val="42"/>
        </w:rPr>
        <w:t xml:space="preserve"> Vico </w:t>
      </w:r>
      <w:r w:rsidR="00426289" w:rsidRPr="00693A1A">
        <w:rPr>
          <w:rFonts w:ascii="Verdana" w:hAnsi="Verdana"/>
          <w:b/>
          <w:bCs/>
          <w:color w:val="002060"/>
          <w:sz w:val="32"/>
          <w:szCs w:val="42"/>
        </w:rPr>
        <w:t>Alto</w:t>
      </w:r>
    </w:p>
    <w:p w14:paraId="69031807" w14:textId="4ED4E044" w:rsidR="00267053" w:rsidRPr="00693A1A" w:rsidRDefault="00426289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center"/>
        <w:textAlignment w:val="auto"/>
        <w:rPr>
          <w:rFonts w:ascii="Verdana" w:hAnsi="Verdana"/>
          <w:b/>
          <w:bCs/>
          <w:i/>
          <w:iCs/>
          <w:color w:val="002060"/>
          <w:sz w:val="32"/>
          <w:szCs w:val="32"/>
        </w:rPr>
      </w:pPr>
      <w:r w:rsidRPr="00693A1A">
        <w:rPr>
          <w:rFonts w:ascii="Verdana" w:hAnsi="Verdana"/>
          <w:b/>
          <w:bCs/>
          <w:i/>
          <w:iCs/>
          <w:color w:val="002060"/>
          <w:sz w:val="32"/>
          <w:szCs w:val="32"/>
        </w:rPr>
        <w:t>Statuto</w:t>
      </w:r>
    </w:p>
    <w:p w14:paraId="69031808" w14:textId="77777777" w:rsidR="00267053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b/>
          <w:bCs/>
          <w:color w:val="002060"/>
          <w:sz w:val="24"/>
          <w:szCs w:val="24"/>
        </w:rPr>
      </w:pPr>
      <w:r w:rsidRPr="00693A1A">
        <w:rPr>
          <w:rFonts w:ascii="Verdana" w:hAnsi="Verdana"/>
          <w:b/>
          <w:bCs/>
          <w:color w:val="002060"/>
          <w:sz w:val="24"/>
          <w:szCs w:val="24"/>
        </w:rPr>
        <w:t>Premessa</w:t>
      </w:r>
    </w:p>
    <w:p w14:paraId="69031809" w14:textId="0570BE53" w:rsidR="00267053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bCs/>
          <w:color w:val="002060"/>
          <w:sz w:val="24"/>
          <w:szCs w:val="24"/>
        </w:rPr>
      </w:pPr>
      <w:r w:rsidRPr="00693A1A">
        <w:rPr>
          <w:rFonts w:ascii="Verdana" w:hAnsi="Verdana"/>
          <w:bCs/>
          <w:color w:val="002060"/>
          <w:sz w:val="24"/>
          <w:szCs w:val="24"/>
        </w:rPr>
        <w:t xml:space="preserve">Il </w:t>
      </w:r>
      <w:r w:rsidR="004748B3" w:rsidRPr="00693A1A">
        <w:rPr>
          <w:rFonts w:ascii="Verdana" w:hAnsi="Verdana"/>
          <w:bCs/>
          <w:color w:val="002060"/>
          <w:sz w:val="24"/>
          <w:szCs w:val="24"/>
        </w:rPr>
        <w:t>C</w:t>
      </w:r>
      <w:r w:rsidRPr="00693A1A">
        <w:rPr>
          <w:rFonts w:ascii="Verdana" w:hAnsi="Verdana"/>
          <w:bCs/>
          <w:color w:val="002060"/>
          <w:sz w:val="24"/>
          <w:szCs w:val="24"/>
        </w:rPr>
        <w:t xml:space="preserve">onsiglio </w:t>
      </w:r>
      <w:r w:rsidR="004748B3" w:rsidRPr="00693A1A">
        <w:rPr>
          <w:rFonts w:ascii="Verdana" w:hAnsi="Verdana"/>
          <w:bCs/>
          <w:color w:val="002060"/>
          <w:sz w:val="24"/>
          <w:szCs w:val="24"/>
        </w:rPr>
        <w:t>P</w:t>
      </w:r>
      <w:r w:rsidRPr="00693A1A">
        <w:rPr>
          <w:rFonts w:ascii="Verdana" w:hAnsi="Verdana"/>
          <w:bCs/>
          <w:color w:val="002060"/>
          <w:sz w:val="24"/>
          <w:szCs w:val="24"/>
        </w:rPr>
        <w:t xml:space="preserve">astorale </w:t>
      </w:r>
      <w:r w:rsidR="004748B3" w:rsidRPr="00693A1A">
        <w:rPr>
          <w:rFonts w:ascii="Verdana" w:hAnsi="Verdana"/>
          <w:bCs/>
          <w:color w:val="002060"/>
          <w:sz w:val="24"/>
          <w:szCs w:val="24"/>
        </w:rPr>
        <w:t>P</w:t>
      </w:r>
      <w:r w:rsidRPr="00693A1A">
        <w:rPr>
          <w:rFonts w:ascii="Verdana" w:hAnsi="Verdana"/>
          <w:bCs/>
          <w:color w:val="002060"/>
          <w:sz w:val="24"/>
          <w:szCs w:val="24"/>
        </w:rPr>
        <w:t xml:space="preserve">arrocchiale è </w:t>
      </w:r>
      <w:r w:rsidR="00E61CD3" w:rsidRPr="00693A1A">
        <w:rPr>
          <w:rFonts w:ascii="Verdana" w:hAnsi="Verdana"/>
          <w:bCs/>
          <w:color w:val="002060"/>
          <w:sz w:val="24"/>
          <w:szCs w:val="24"/>
        </w:rPr>
        <w:t>l’</w:t>
      </w:r>
      <w:r w:rsidRPr="00693A1A">
        <w:rPr>
          <w:rFonts w:ascii="Verdana" w:hAnsi="Verdana"/>
          <w:bCs/>
          <w:color w:val="002060"/>
          <w:sz w:val="24"/>
          <w:szCs w:val="24"/>
        </w:rPr>
        <w:t>immagine d</w:t>
      </w:r>
      <w:r w:rsidR="00E61CD3" w:rsidRPr="00693A1A">
        <w:rPr>
          <w:rFonts w:ascii="Verdana" w:hAnsi="Verdana"/>
          <w:bCs/>
          <w:color w:val="002060"/>
          <w:sz w:val="24"/>
          <w:szCs w:val="24"/>
        </w:rPr>
        <w:t>ella</w:t>
      </w:r>
      <w:r w:rsidRPr="00693A1A">
        <w:rPr>
          <w:rFonts w:ascii="Verdana" w:hAnsi="Verdana"/>
          <w:bCs/>
          <w:color w:val="002060"/>
          <w:sz w:val="24"/>
          <w:szCs w:val="24"/>
        </w:rPr>
        <w:t xml:space="preserve"> Chiesa comunione, così come il Concilio Vaticano II ha indicato e</w:t>
      </w:r>
      <w:r w:rsidR="00E61CD3" w:rsidRPr="00693A1A">
        <w:rPr>
          <w:rFonts w:ascii="Verdana" w:hAnsi="Verdana"/>
          <w:bCs/>
          <w:color w:val="002060"/>
          <w:sz w:val="24"/>
          <w:szCs w:val="24"/>
        </w:rPr>
        <w:t>d</w:t>
      </w:r>
      <w:r w:rsidRPr="00693A1A">
        <w:rPr>
          <w:rFonts w:ascii="Verdana" w:hAnsi="Verdana"/>
          <w:bCs/>
          <w:color w:val="002060"/>
          <w:sz w:val="24"/>
          <w:szCs w:val="24"/>
        </w:rPr>
        <w:t xml:space="preserve"> il magistero successivo ha autorevolmente confermato. «Fare della Chiesa la casa e la scuola della comunione» (NMI 43).</w:t>
      </w:r>
    </w:p>
    <w:p w14:paraId="068C83C9" w14:textId="77777777" w:rsidR="009B77B2" w:rsidRPr="00693A1A" w:rsidRDefault="009B77B2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bCs/>
          <w:color w:val="002060"/>
          <w:sz w:val="24"/>
          <w:szCs w:val="24"/>
        </w:rPr>
      </w:pPr>
    </w:p>
    <w:p w14:paraId="6903180A" w14:textId="77777777" w:rsidR="00267053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b/>
          <w:bCs/>
          <w:color w:val="002060"/>
          <w:sz w:val="24"/>
          <w:szCs w:val="24"/>
        </w:rPr>
        <w:t>Art. 1. - Costituzione</w:t>
      </w:r>
    </w:p>
    <w:p w14:paraId="70504C7C" w14:textId="13472327" w:rsidR="009B77B2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>È costituito nell</w:t>
      </w:r>
      <w:r w:rsidR="00426289" w:rsidRPr="00693A1A">
        <w:rPr>
          <w:rFonts w:ascii="Verdana" w:hAnsi="Verdana"/>
          <w:color w:val="002060"/>
          <w:sz w:val="24"/>
          <w:szCs w:val="24"/>
        </w:rPr>
        <w:t>a</w:t>
      </w:r>
      <w:r w:rsidRPr="00693A1A">
        <w:rPr>
          <w:rFonts w:ascii="Verdana" w:hAnsi="Verdana"/>
          <w:color w:val="002060"/>
          <w:sz w:val="24"/>
          <w:szCs w:val="24"/>
        </w:rPr>
        <w:t xml:space="preserve"> Parrocchi</w:t>
      </w:r>
      <w:r w:rsidR="00426289" w:rsidRPr="00693A1A">
        <w:rPr>
          <w:rFonts w:ascii="Verdana" w:hAnsi="Verdana"/>
          <w:color w:val="002060"/>
          <w:sz w:val="24"/>
          <w:szCs w:val="24"/>
        </w:rPr>
        <w:t>a “Beata A</w:t>
      </w:r>
      <w:r w:rsidR="009709E3" w:rsidRPr="00693A1A">
        <w:rPr>
          <w:rFonts w:ascii="Verdana" w:hAnsi="Verdana"/>
          <w:color w:val="002060"/>
          <w:sz w:val="24"/>
          <w:szCs w:val="24"/>
        </w:rPr>
        <w:t xml:space="preserve">nna </w:t>
      </w:r>
      <w:r w:rsidR="00426289" w:rsidRPr="00693A1A">
        <w:rPr>
          <w:rFonts w:ascii="Verdana" w:hAnsi="Verdana"/>
          <w:color w:val="002060"/>
          <w:sz w:val="24"/>
          <w:szCs w:val="24"/>
        </w:rPr>
        <w:t>M</w:t>
      </w:r>
      <w:r w:rsidR="009709E3" w:rsidRPr="00693A1A">
        <w:rPr>
          <w:rFonts w:ascii="Verdana" w:hAnsi="Verdana"/>
          <w:color w:val="002060"/>
          <w:sz w:val="24"/>
          <w:szCs w:val="24"/>
        </w:rPr>
        <w:t>aria</w:t>
      </w:r>
      <w:r w:rsidR="00426289" w:rsidRPr="00693A1A">
        <w:rPr>
          <w:rFonts w:ascii="Verdana" w:hAnsi="Verdana"/>
          <w:color w:val="002060"/>
          <w:sz w:val="24"/>
          <w:szCs w:val="24"/>
        </w:rPr>
        <w:t xml:space="preserve"> Taigi” </w:t>
      </w:r>
      <w:r w:rsidR="00C02D3E" w:rsidRPr="00693A1A">
        <w:rPr>
          <w:rFonts w:ascii="Verdana" w:hAnsi="Verdana"/>
          <w:color w:val="002060"/>
          <w:sz w:val="24"/>
          <w:szCs w:val="24"/>
        </w:rPr>
        <w:t>di</w:t>
      </w:r>
      <w:r w:rsidR="00426289" w:rsidRPr="00693A1A">
        <w:rPr>
          <w:rFonts w:ascii="Verdana" w:hAnsi="Verdana"/>
          <w:color w:val="002060"/>
          <w:sz w:val="24"/>
          <w:szCs w:val="24"/>
        </w:rPr>
        <w:t xml:space="preserve"> Vico Alto </w:t>
      </w:r>
      <w:r w:rsidR="00C02D3E" w:rsidRPr="00693A1A">
        <w:rPr>
          <w:rFonts w:ascii="Verdana" w:hAnsi="Verdana"/>
          <w:color w:val="002060"/>
          <w:sz w:val="24"/>
          <w:szCs w:val="24"/>
        </w:rPr>
        <w:t xml:space="preserve">a Siena </w:t>
      </w:r>
      <w:r w:rsidR="00426289" w:rsidRPr="00693A1A">
        <w:rPr>
          <w:rFonts w:ascii="Verdana" w:hAnsi="Verdana"/>
          <w:color w:val="002060"/>
          <w:sz w:val="24"/>
          <w:szCs w:val="24"/>
        </w:rPr>
        <w:t xml:space="preserve">il </w:t>
      </w:r>
      <w:r w:rsidRPr="00693A1A">
        <w:rPr>
          <w:rFonts w:ascii="Verdana" w:hAnsi="Verdana"/>
          <w:color w:val="002060"/>
          <w:sz w:val="24"/>
          <w:szCs w:val="24"/>
        </w:rPr>
        <w:t xml:space="preserve">Consiglio Pastorale </w:t>
      </w:r>
      <w:r w:rsidR="00426289" w:rsidRPr="00693A1A">
        <w:rPr>
          <w:rFonts w:ascii="Verdana" w:hAnsi="Verdana"/>
          <w:color w:val="002060"/>
          <w:sz w:val="24"/>
          <w:szCs w:val="24"/>
        </w:rPr>
        <w:t>P</w:t>
      </w:r>
      <w:r w:rsidRPr="00693A1A">
        <w:rPr>
          <w:rFonts w:ascii="Verdana" w:hAnsi="Verdana"/>
          <w:color w:val="002060"/>
          <w:sz w:val="24"/>
          <w:szCs w:val="24"/>
        </w:rPr>
        <w:t>arrocchiale (</w:t>
      </w:r>
      <w:r w:rsidR="00C02D3E" w:rsidRPr="00693A1A">
        <w:rPr>
          <w:rFonts w:ascii="Verdana" w:hAnsi="Verdana"/>
          <w:color w:val="002060"/>
          <w:sz w:val="24"/>
          <w:szCs w:val="24"/>
        </w:rPr>
        <w:t xml:space="preserve">più avanti per brevità denominato </w:t>
      </w:r>
      <w:r w:rsidRPr="00693A1A">
        <w:rPr>
          <w:rFonts w:ascii="Verdana" w:hAnsi="Verdana"/>
          <w:b/>
          <w:color w:val="002060"/>
          <w:sz w:val="24"/>
          <w:szCs w:val="24"/>
        </w:rPr>
        <w:t>CP</w:t>
      </w:r>
      <w:r w:rsidR="00426289" w:rsidRPr="00693A1A">
        <w:rPr>
          <w:rFonts w:ascii="Verdana" w:hAnsi="Verdana"/>
          <w:b/>
          <w:color w:val="002060"/>
          <w:sz w:val="24"/>
          <w:szCs w:val="24"/>
        </w:rPr>
        <w:t>P</w:t>
      </w:r>
      <w:r w:rsidRPr="00693A1A">
        <w:rPr>
          <w:rFonts w:ascii="Verdana" w:hAnsi="Verdana"/>
          <w:color w:val="002060"/>
          <w:sz w:val="24"/>
          <w:szCs w:val="24"/>
        </w:rPr>
        <w:t xml:space="preserve">) a norma del </w:t>
      </w:r>
      <w:r w:rsidRPr="00693A1A">
        <w:rPr>
          <w:rFonts w:ascii="Verdana" w:hAnsi="Verdana"/>
          <w:i/>
          <w:iCs/>
          <w:color w:val="002060"/>
          <w:sz w:val="24"/>
          <w:szCs w:val="24"/>
        </w:rPr>
        <w:t>Codice di Diritto Canonico</w:t>
      </w:r>
      <w:r w:rsidRPr="00693A1A">
        <w:rPr>
          <w:rFonts w:ascii="Verdana" w:hAnsi="Verdana"/>
          <w:color w:val="002060"/>
          <w:sz w:val="24"/>
          <w:szCs w:val="24"/>
        </w:rPr>
        <w:t xml:space="preserve">, che - al canone 536 - così recita: «In ogni </w:t>
      </w:r>
      <w:r w:rsidR="009709E3" w:rsidRPr="00693A1A">
        <w:rPr>
          <w:rFonts w:ascii="Verdana" w:hAnsi="Verdana"/>
          <w:color w:val="002060"/>
          <w:sz w:val="24"/>
          <w:szCs w:val="24"/>
        </w:rPr>
        <w:t>P</w:t>
      </w:r>
      <w:r w:rsidRPr="00693A1A">
        <w:rPr>
          <w:rFonts w:ascii="Verdana" w:hAnsi="Verdana"/>
          <w:color w:val="002060"/>
          <w:sz w:val="24"/>
          <w:szCs w:val="24"/>
        </w:rPr>
        <w:t xml:space="preserve">arrocchia venga costituito il </w:t>
      </w:r>
      <w:r w:rsidR="009709E3" w:rsidRPr="00693A1A">
        <w:rPr>
          <w:rFonts w:ascii="Verdana" w:hAnsi="Verdana"/>
          <w:color w:val="002060"/>
          <w:sz w:val="24"/>
          <w:szCs w:val="24"/>
        </w:rPr>
        <w:t>C</w:t>
      </w:r>
      <w:r w:rsidRPr="00693A1A">
        <w:rPr>
          <w:rFonts w:ascii="Verdana" w:hAnsi="Verdana"/>
          <w:color w:val="002060"/>
          <w:sz w:val="24"/>
          <w:szCs w:val="24"/>
        </w:rPr>
        <w:t xml:space="preserve">onsiglio </w:t>
      </w:r>
      <w:r w:rsidR="009709E3" w:rsidRPr="00693A1A">
        <w:rPr>
          <w:rFonts w:ascii="Verdana" w:hAnsi="Verdana"/>
          <w:color w:val="002060"/>
          <w:sz w:val="24"/>
          <w:szCs w:val="24"/>
        </w:rPr>
        <w:t>P</w:t>
      </w:r>
      <w:r w:rsidRPr="00693A1A">
        <w:rPr>
          <w:rFonts w:ascii="Verdana" w:hAnsi="Verdana"/>
          <w:color w:val="002060"/>
          <w:sz w:val="24"/>
          <w:szCs w:val="24"/>
        </w:rPr>
        <w:t xml:space="preserve">astorale, che è presieduto dal parroco e nel quale i fedeli, insieme con coloro che partecipano alla cura pastorale della parrocchia in forza del proprio ufficio, prestano il loro aiuto </w:t>
      </w:r>
      <w:r w:rsidR="0014484F" w:rsidRPr="00693A1A">
        <w:rPr>
          <w:rFonts w:ascii="Verdana" w:hAnsi="Verdana"/>
          <w:color w:val="002060"/>
          <w:sz w:val="24"/>
          <w:szCs w:val="24"/>
        </w:rPr>
        <w:t>in ordine all’evangelizzazione</w:t>
      </w:r>
      <w:r w:rsidR="00F3273C" w:rsidRPr="00693A1A">
        <w:rPr>
          <w:rFonts w:ascii="Verdana" w:hAnsi="Verdana"/>
          <w:color w:val="002060"/>
          <w:sz w:val="24"/>
          <w:szCs w:val="24"/>
        </w:rPr>
        <w:t>, alla santificazione e alla carità della comunità</w:t>
      </w:r>
      <w:r w:rsidR="004457BA" w:rsidRPr="00693A1A">
        <w:rPr>
          <w:rFonts w:ascii="Verdana" w:hAnsi="Verdana"/>
          <w:color w:val="002060"/>
          <w:sz w:val="24"/>
          <w:szCs w:val="24"/>
        </w:rPr>
        <w:t xml:space="preserve"> e dei singoli battezzati.</w:t>
      </w:r>
    </w:p>
    <w:p w14:paraId="77BF53E4" w14:textId="77777777" w:rsidR="004457BA" w:rsidRPr="00693A1A" w:rsidRDefault="004457BA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</w:p>
    <w:p w14:paraId="6903180E" w14:textId="0A71B10A" w:rsidR="00267053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b/>
          <w:bCs/>
          <w:color w:val="002060"/>
          <w:sz w:val="24"/>
          <w:szCs w:val="24"/>
        </w:rPr>
      </w:pPr>
      <w:r w:rsidRPr="00693A1A">
        <w:rPr>
          <w:rFonts w:ascii="Verdana" w:hAnsi="Verdana"/>
          <w:b/>
          <w:bCs/>
          <w:color w:val="002060"/>
          <w:sz w:val="24"/>
          <w:szCs w:val="24"/>
        </w:rPr>
        <w:t xml:space="preserve">Art. </w:t>
      </w:r>
      <w:r w:rsidR="00CE190F" w:rsidRPr="00693A1A">
        <w:rPr>
          <w:rFonts w:ascii="Verdana" w:hAnsi="Verdana"/>
          <w:b/>
          <w:bCs/>
          <w:color w:val="002060"/>
          <w:sz w:val="24"/>
          <w:szCs w:val="24"/>
        </w:rPr>
        <w:t>2</w:t>
      </w:r>
      <w:r w:rsidRPr="00693A1A">
        <w:rPr>
          <w:rFonts w:ascii="Verdana" w:hAnsi="Verdana"/>
          <w:b/>
          <w:bCs/>
          <w:color w:val="002060"/>
          <w:sz w:val="24"/>
          <w:szCs w:val="24"/>
        </w:rPr>
        <w:t xml:space="preserve">. </w:t>
      </w:r>
      <w:r w:rsidR="00082C9B" w:rsidRPr="00693A1A">
        <w:rPr>
          <w:rFonts w:ascii="Verdana" w:hAnsi="Verdana"/>
          <w:b/>
          <w:bCs/>
          <w:color w:val="002060"/>
          <w:sz w:val="24"/>
          <w:szCs w:val="24"/>
        </w:rPr>
        <w:t>–</w:t>
      </w:r>
      <w:r w:rsidRPr="00693A1A">
        <w:rPr>
          <w:rFonts w:ascii="Verdana" w:hAnsi="Verdana"/>
          <w:b/>
          <w:bCs/>
          <w:color w:val="002060"/>
          <w:sz w:val="24"/>
          <w:szCs w:val="24"/>
        </w:rPr>
        <w:t xml:space="preserve"> </w:t>
      </w:r>
      <w:r w:rsidR="00082C9B" w:rsidRPr="00693A1A">
        <w:rPr>
          <w:rFonts w:ascii="Verdana" w:hAnsi="Verdana"/>
          <w:b/>
          <w:bCs/>
          <w:color w:val="002060"/>
          <w:sz w:val="24"/>
          <w:szCs w:val="24"/>
        </w:rPr>
        <w:t>Natura</w:t>
      </w:r>
    </w:p>
    <w:p w14:paraId="2CE0FB8E" w14:textId="2F2D8C76" w:rsidR="00082C9B" w:rsidRPr="00693A1A" w:rsidRDefault="00352D3B" w:rsidP="00082C9B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 xml:space="preserve">Il CPP </w:t>
      </w:r>
      <w:r w:rsidR="00082C9B" w:rsidRPr="00693A1A">
        <w:rPr>
          <w:rFonts w:ascii="Verdana" w:hAnsi="Verdana"/>
          <w:color w:val="002060"/>
          <w:sz w:val="24"/>
          <w:szCs w:val="24"/>
        </w:rPr>
        <w:t xml:space="preserve">è rappresentativo di uomini e </w:t>
      </w:r>
      <w:r w:rsidRPr="00693A1A">
        <w:rPr>
          <w:rFonts w:ascii="Verdana" w:hAnsi="Verdana"/>
          <w:color w:val="002060"/>
          <w:sz w:val="24"/>
          <w:szCs w:val="24"/>
        </w:rPr>
        <w:t xml:space="preserve">di </w:t>
      </w:r>
      <w:r w:rsidR="00082C9B" w:rsidRPr="00693A1A">
        <w:rPr>
          <w:rFonts w:ascii="Verdana" w:hAnsi="Verdana"/>
          <w:color w:val="002060"/>
          <w:sz w:val="24"/>
          <w:szCs w:val="24"/>
        </w:rPr>
        <w:t xml:space="preserve">donne, </w:t>
      </w:r>
      <w:r w:rsidR="00B75F33" w:rsidRPr="00693A1A">
        <w:rPr>
          <w:rFonts w:ascii="Verdana" w:hAnsi="Verdana"/>
          <w:color w:val="002060"/>
          <w:sz w:val="24"/>
          <w:szCs w:val="24"/>
        </w:rPr>
        <w:t xml:space="preserve">siano essi </w:t>
      </w:r>
      <w:r w:rsidR="00082C9B" w:rsidRPr="00693A1A">
        <w:rPr>
          <w:rFonts w:ascii="Verdana" w:hAnsi="Verdana"/>
          <w:color w:val="002060"/>
          <w:sz w:val="24"/>
          <w:szCs w:val="24"/>
        </w:rPr>
        <w:t>giovani</w:t>
      </w:r>
      <w:r w:rsidRPr="00693A1A">
        <w:rPr>
          <w:rFonts w:ascii="Verdana" w:hAnsi="Verdana"/>
          <w:color w:val="002060"/>
          <w:sz w:val="24"/>
          <w:szCs w:val="24"/>
        </w:rPr>
        <w:t xml:space="preserve">, adulti </w:t>
      </w:r>
      <w:r w:rsidR="00B75F33" w:rsidRPr="00693A1A">
        <w:rPr>
          <w:rFonts w:ascii="Verdana" w:hAnsi="Verdana"/>
          <w:color w:val="002060"/>
          <w:sz w:val="24"/>
          <w:szCs w:val="24"/>
        </w:rPr>
        <w:t>o</w:t>
      </w:r>
      <w:r w:rsidRPr="00693A1A">
        <w:rPr>
          <w:rFonts w:ascii="Verdana" w:hAnsi="Verdana"/>
          <w:color w:val="002060"/>
          <w:sz w:val="24"/>
          <w:szCs w:val="24"/>
        </w:rPr>
        <w:t xml:space="preserve"> anziani</w:t>
      </w:r>
      <w:r w:rsidR="00B75F33" w:rsidRPr="00693A1A">
        <w:rPr>
          <w:rFonts w:ascii="Verdana" w:hAnsi="Verdana"/>
          <w:color w:val="002060"/>
          <w:sz w:val="24"/>
          <w:szCs w:val="24"/>
        </w:rPr>
        <w:t>,</w:t>
      </w:r>
      <w:r w:rsidR="00082C9B" w:rsidRPr="00693A1A">
        <w:rPr>
          <w:rFonts w:ascii="Verdana" w:hAnsi="Verdana"/>
          <w:color w:val="002060"/>
          <w:sz w:val="24"/>
          <w:szCs w:val="24"/>
        </w:rPr>
        <w:t xml:space="preserve"> e delle diverse realtà che animano la pastorale e la vita della comunità parrocchiale: gruppi, associazioni e movimenti che si impegnano in percorsi formativi, di preghiera, di animazione liturgica </w:t>
      </w:r>
      <w:r w:rsidR="009B77B2" w:rsidRPr="00693A1A">
        <w:rPr>
          <w:rFonts w:ascii="Verdana" w:hAnsi="Verdana"/>
          <w:color w:val="002060"/>
          <w:sz w:val="24"/>
          <w:szCs w:val="24"/>
        </w:rPr>
        <w:t xml:space="preserve">e </w:t>
      </w:r>
      <w:r w:rsidR="00082C9B" w:rsidRPr="00693A1A">
        <w:rPr>
          <w:rFonts w:ascii="Verdana" w:hAnsi="Verdana"/>
          <w:color w:val="002060"/>
          <w:sz w:val="24"/>
          <w:szCs w:val="24"/>
        </w:rPr>
        <w:t>di carità.</w:t>
      </w:r>
    </w:p>
    <w:p w14:paraId="51A70C7B" w14:textId="77777777" w:rsidR="009B77B2" w:rsidRPr="00693A1A" w:rsidRDefault="009B77B2" w:rsidP="00082C9B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</w:p>
    <w:p w14:paraId="4081759C" w14:textId="081B929E" w:rsidR="00082C9B" w:rsidRPr="00693A1A" w:rsidRDefault="00082C9B" w:rsidP="00082C9B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b/>
          <w:bCs/>
          <w:color w:val="002060"/>
          <w:sz w:val="24"/>
          <w:szCs w:val="24"/>
        </w:rPr>
        <w:t xml:space="preserve">Art. </w:t>
      </w:r>
      <w:r w:rsidR="00053089" w:rsidRPr="00693A1A">
        <w:rPr>
          <w:rFonts w:ascii="Verdana" w:hAnsi="Verdana"/>
          <w:b/>
          <w:bCs/>
          <w:color w:val="002060"/>
          <w:sz w:val="24"/>
          <w:szCs w:val="24"/>
        </w:rPr>
        <w:t>3</w:t>
      </w:r>
      <w:r w:rsidRPr="00693A1A">
        <w:rPr>
          <w:rFonts w:ascii="Verdana" w:hAnsi="Verdana"/>
          <w:b/>
          <w:bCs/>
          <w:color w:val="002060"/>
          <w:sz w:val="24"/>
          <w:szCs w:val="24"/>
        </w:rPr>
        <w:t>. - Finalità</w:t>
      </w:r>
    </w:p>
    <w:p w14:paraId="6903180F" w14:textId="74D0BD4D" w:rsidR="00267053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>Il CP</w:t>
      </w:r>
      <w:r w:rsidR="00426289" w:rsidRPr="00693A1A">
        <w:rPr>
          <w:rFonts w:ascii="Verdana" w:hAnsi="Verdana"/>
          <w:color w:val="002060"/>
          <w:sz w:val="24"/>
          <w:szCs w:val="24"/>
        </w:rPr>
        <w:t>P</w:t>
      </w:r>
      <w:r w:rsidRPr="00693A1A">
        <w:rPr>
          <w:rFonts w:ascii="Verdana" w:hAnsi="Verdana"/>
          <w:color w:val="002060"/>
          <w:sz w:val="24"/>
          <w:szCs w:val="24"/>
        </w:rPr>
        <w:t xml:space="preserve"> ha il compito di progettare, accompagnare, sostenere e verificare l’attività pastorale della </w:t>
      </w:r>
      <w:r w:rsidR="00F36A37" w:rsidRPr="00693A1A">
        <w:rPr>
          <w:rFonts w:ascii="Verdana" w:hAnsi="Verdana"/>
          <w:color w:val="002060"/>
          <w:sz w:val="24"/>
          <w:szCs w:val="24"/>
        </w:rPr>
        <w:t>c</w:t>
      </w:r>
      <w:r w:rsidRPr="00693A1A">
        <w:rPr>
          <w:rFonts w:ascii="Verdana" w:hAnsi="Verdana"/>
          <w:color w:val="002060"/>
          <w:sz w:val="24"/>
          <w:szCs w:val="24"/>
        </w:rPr>
        <w:t xml:space="preserve">omunità </w:t>
      </w:r>
      <w:r w:rsidR="00F36A37" w:rsidRPr="00693A1A">
        <w:rPr>
          <w:rFonts w:ascii="Verdana" w:hAnsi="Verdana"/>
          <w:color w:val="002060"/>
          <w:sz w:val="24"/>
          <w:szCs w:val="24"/>
        </w:rPr>
        <w:t>p</w:t>
      </w:r>
      <w:r w:rsidRPr="00693A1A">
        <w:rPr>
          <w:rFonts w:ascii="Verdana" w:hAnsi="Verdana"/>
          <w:color w:val="002060"/>
          <w:sz w:val="24"/>
          <w:szCs w:val="24"/>
        </w:rPr>
        <w:t>arrocchiale.</w:t>
      </w:r>
    </w:p>
    <w:p w14:paraId="69031810" w14:textId="77777777" w:rsidR="00C668C0" w:rsidRPr="00693A1A" w:rsidRDefault="00267053" w:rsidP="00C668C0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>In particolare, è proprio del CP</w:t>
      </w:r>
      <w:r w:rsidR="00426289" w:rsidRPr="00693A1A">
        <w:rPr>
          <w:rFonts w:ascii="Verdana" w:hAnsi="Verdana"/>
          <w:color w:val="002060"/>
          <w:sz w:val="24"/>
          <w:szCs w:val="24"/>
        </w:rPr>
        <w:t>P</w:t>
      </w:r>
      <w:r w:rsidRPr="00693A1A">
        <w:rPr>
          <w:rFonts w:ascii="Verdana" w:hAnsi="Verdana"/>
          <w:color w:val="002060"/>
          <w:sz w:val="24"/>
          <w:szCs w:val="24"/>
        </w:rPr>
        <w:t>:</w:t>
      </w:r>
    </w:p>
    <w:p w14:paraId="69031811" w14:textId="3DC2C008" w:rsidR="00C668C0" w:rsidRPr="00693A1A" w:rsidRDefault="00C668C0" w:rsidP="003130BD">
      <w:pPr>
        <w:pStyle w:val="Paragrafoelenco"/>
        <w:keepNext w:val="0"/>
        <w:widowControl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ind w:left="360" w:right="170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 xml:space="preserve">favorire il raggiungimento dell’unità nella vita della comunità parrocchiale attorno all’Eucaristia e promuovere il discernimento comunitario in relazione alla testimonianza della carità e alla confessione della fede, creando momenti comuni di incontro, </w:t>
      </w:r>
      <w:r w:rsidR="007479FC" w:rsidRPr="00693A1A">
        <w:rPr>
          <w:rFonts w:ascii="Verdana" w:hAnsi="Verdana"/>
          <w:color w:val="002060"/>
          <w:sz w:val="24"/>
          <w:szCs w:val="24"/>
        </w:rPr>
        <w:t xml:space="preserve">di </w:t>
      </w:r>
      <w:r w:rsidRPr="00693A1A">
        <w:rPr>
          <w:rFonts w:ascii="Verdana" w:hAnsi="Verdana"/>
          <w:color w:val="002060"/>
          <w:sz w:val="24"/>
          <w:szCs w:val="24"/>
        </w:rPr>
        <w:t>formazione e</w:t>
      </w:r>
      <w:r w:rsidR="007479FC" w:rsidRPr="00693A1A">
        <w:rPr>
          <w:rFonts w:ascii="Verdana" w:hAnsi="Verdana"/>
          <w:color w:val="002060"/>
          <w:sz w:val="24"/>
          <w:szCs w:val="24"/>
        </w:rPr>
        <w:t xml:space="preserve"> di</w:t>
      </w:r>
      <w:r w:rsidRPr="00693A1A">
        <w:rPr>
          <w:rFonts w:ascii="Verdana" w:hAnsi="Verdana"/>
          <w:color w:val="002060"/>
          <w:sz w:val="24"/>
          <w:szCs w:val="24"/>
        </w:rPr>
        <w:t xml:space="preserve"> preghiera;</w:t>
      </w:r>
    </w:p>
    <w:p w14:paraId="69031812" w14:textId="564DBB2C" w:rsidR="00C668C0" w:rsidRPr="00693A1A" w:rsidRDefault="00C668C0" w:rsidP="003130BD">
      <w:pPr>
        <w:keepNext w:val="0"/>
        <w:widowControl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ind w:left="360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 xml:space="preserve">suscitare la partecipazione attiva di tutti i fedeli alla vita e alla missione della </w:t>
      </w:r>
      <w:r w:rsidR="007479FC" w:rsidRPr="00693A1A">
        <w:rPr>
          <w:rFonts w:ascii="Verdana" w:hAnsi="Verdana"/>
          <w:color w:val="002060"/>
          <w:sz w:val="24"/>
          <w:szCs w:val="24"/>
        </w:rPr>
        <w:t>c</w:t>
      </w:r>
      <w:r w:rsidRPr="00693A1A">
        <w:rPr>
          <w:rFonts w:ascii="Verdana" w:hAnsi="Verdana"/>
          <w:color w:val="002060"/>
          <w:sz w:val="24"/>
          <w:szCs w:val="24"/>
        </w:rPr>
        <w:t xml:space="preserve">omunità </w:t>
      </w:r>
      <w:r w:rsidR="007479FC" w:rsidRPr="00693A1A">
        <w:rPr>
          <w:rFonts w:ascii="Verdana" w:hAnsi="Verdana"/>
          <w:color w:val="002060"/>
          <w:sz w:val="24"/>
          <w:szCs w:val="24"/>
        </w:rPr>
        <w:t>p</w:t>
      </w:r>
      <w:r w:rsidRPr="00693A1A">
        <w:rPr>
          <w:rFonts w:ascii="Verdana" w:hAnsi="Verdana"/>
          <w:color w:val="002060"/>
          <w:sz w:val="24"/>
          <w:szCs w:val="24"/>
        </w:rPr>
        <w:t>arrocchiale, passando dalla semplice collaborazione a una vera e propria corresponsabilità;</w:t>
      </w:r>
    </w:p>
    <w:p w14:paraId="69031813" w14:textId="727AC52C" w:rsidR="007333FE" w:rsidRPr="00693A1A" w:rsidRDefault="00C668C0" w:rsidP="003130BD">
      <w:pPr>
        <w:keepNext w:val="0"/>
        <w:widowControl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ind w:left="360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lastRenderedPageBreak/>
        <w:t>conoscere</w:t>
      </w:r>
      <w:r w:rsidR="00C027E8" w:rsidRPr="00693A1A">
        <w:rPr>
          <w:rFonts w:ascii="Verdana" w:hAnsi="Verdana"/>
          <w:color w:val="002060"/>
          <w:sz w:val="24"/>
          <w:szCs w:val="24"/>
        </w:rPr>
        <w:t xml:space="preserve"> e</w:t>
      </w:r>
      <w:r w:rsidRPr="00693A1A">
        <w:rPr>
          <w:rFonts w:ascii="Verdana" w:hAnsi="Verdana"/>
          <w:color w:val="002060"/>
          <w:sz w:val="24"/>
          <w:szCs w:val="24"/>
        </w:rPr>
        <w:t xml:space="preserve"> approfondire, per poi far conoscere all’intera comunità, il progetto pastorale diocesano</w:t>
      </w:r>
      <w:r w:rsidR="00C027E8" w:rsidRPr="00693A1A">
        <w:rPr>
          <w:rFonts w:ascii="Verdana" w:hAnsi="Verdana"/>
          <w:color w:val="002060"/>
          <w:sz w:val="24"/>
          <w:szCs w:val="24"/>
        </w:rPr>
        <w:t>,</w:t>
      </w:r>
      <w:r w:rsidRPr="00693A1A">
        <w:rPr>
          <w:rFonts w:ascii="Verdana" w:hAnsi="Verdana"/>
          <w:color w:val="002060"/>
          <w:sz w:val="24"/>
          <w:szCs w:val="24"/>
        </w:rPr>
        <w:t xml:space="preserve"> scegliendo i passi concreti di una sua realizzazione nella parrocchia tramite l’elaborazione, la promozione, il sostegno, il coordinamento e la verifica </w:t>
      </w:r>
      <w:r w:rsidR="007333FE" w:rsidRPr="00693A1A">
        <w:rPr>
          <w:rFonts w:ascii="Verdana" w:hAnsi="Verdana"/>
          <w:color w:val="002060"/>
          <w:sz w:val="24"/>
          <w:szCs w:val="24"/>
        </w:rPr>
        <w:t>di un progetto pastorale parrocchiale, da proporre e condividere con l’Assemblea parrocchiale;</w:t>
      </w:r>
    </w:p>
    <w:p w14:paraId="69031814" w14:textId="7CC20B6E" w:rsidR="007333FE" w:rsidRPr="00693A1A" w:rsidRDefault="007333FE" w:rsidP="003130BD">
      <w:pPr>
        <w:keepNext w:val="0"/>
        <w:widowControl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ind w:left="360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>riflettere sulla situazione del territorio, individuandone le esigenze umane e religiose e proponendo interventi pastorali opportuni</w:t>
      </w:r>
      <w:r w:rsidR="004B182B" w:rsidRPr="00693A1A">
        <w:rPr>
          <w:rFonts w:ascii="Verdana" w:hAnsi="Verdana"/>
          <w:color w:val="002060"/>
          <w:sz w:val="24"/>
          <w:szCs w:val="24"/>
        </w:rPr>
        <w:t>;</w:t>
      </w:r>
    </w:p>
    <w:p w14:paraId="69031815" w14:textId="6AEB2058" w:rsidR="00C668C0" w:rsidRPr="00693A1A" w:rsidRDefault="00C668C0" w:rsidP="003130BD">
      <w:pPr>
        <w:pStyle w:val="Paragrafoelenco"/>
        <w:keepNext w:val="0"/>
        <w:widowControl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ind w:left="360" w:right="170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>favorire la comunione di associazioni, movimenti e gruppi parrocchiali tra loro e con tutta la comunità;</w:t>
      </w:r>
    </w:p>
    <w:p w14:paraId="69031816" w14:textId="5944B772" w:rsidR="00C668C0" w:rsidRPr="00693A1A" w:rsidRDefault="00C668C0" w:rsidP="003130BD">
      <w:pPr>
        <w:pStyle w:val="Paragrafoelenco"/>
        <w:keepNext w:val="0"/>
        <w:widowControl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ind w:left="360" w:right="170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 xml:space="preserve"> fornire al Consiglio per gli Affari Economici della </w:t>
      </w:r>
      <w:r w:rsidR="004B182B" w:rsidRPr="00693A1A">
        <w:rPr>
          <w:rFonts w:ascii="Verdana" w:hAnsi="Verdana"/>
          <w:color w:val="002060"/>
          <w:sz w:val="24"/>
          <w:szCs w:val="24"/>
        </w:rPr>
        <w:t>P</w:t>
      </w:r>
      <w:r w:rsidRPr="00693A1A">
        <w:rPr>
          <w:rFonts w:ascii="Verdana" w:hAnsi="Verdana"/>
          <w:color w:val="002060"/>
          <w:sz w:val="24"/>
          <w:szCs w:val="24"/>
        </w:rPr>
        <w:t>arrocchia le indicazioni e</w:t>
      </w:r>
      <w:r w:rsidR="00C027E8" w:rsidRPr="00693A1A">
        <w:rPr>
          <w:rFonts w:ascii="Verdana" w:hAnsi="Verdana"/>
          <w:color w:val="002060"/>
          <w:sz w:val="24"/>
          <w:szCs w:val="24"/>
        </w:rPr>
        <w:t>d</w:t>
      </w:r>
      <w:r w:rsidRPr="00693A1A">
        <w:rPr>
          <w:rFonts w:ascii="Verdana" w:hAnsi="Verdana"/>
          <w:color w:val="002060"/>
          <w:sz w:val="24"/>
          <w:szCs w:val="24"/>
        </w:rPr>
        <w:t xml:space="preserve"> i criteri di fondo per l’amministrazione dei beni e delle strutture della Parrocchia, in base alle esigenze pastorali individuate.</w:t>
      </w:r>
    </w:p>
    <w:p w14:paraId="69031817" w14:textId="77777777" w:rsidR="00C668C0" w:rsidRPr="00693A1A" w:rsidRDefault="00C668C0" w:rsidP="00015ED2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</w:p>
    <w:p w14:paraId="69031818" w14:textId="6E7F780C" w:rsidR="00267053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b/>
          <w:bCs/>
          <w:color w:val="002060"/>
          <w:sz w:val="24"/>
          <w:szCs w:val="24"/>
        </w:rPr>
      </w:pPr>
      <w:r w:rsidRPr="00693A1A">
        <w:rPr>
          <w:rFonts w:ascii="Verdana" w:hAnsi="Verdana"/>
          <w:b/>
          <w:bCs/>
          <w:color w:val="002060"/>
          <w:sz w:val="24"/>
          <w:szCs w:val="24"/>
        </w:rPr>
        <w:t xml:space="preserve">Art. </w:t>
      </w:r>
      <w:r w:rsidR="00053089" w:rsidRPr="00693A1A">
        <w:rPr>
          <w:rFonts w:ascii="Verdana" w:hAnsi="Verdana"/>
          <w:b/>
          <w:bCs/>
          <w:color w:val="002060"/>
          <w:sz w:val="24"/>
          <w:szCs w:val="24"/>
        </w:rPr>
        <w:t>4</w:t>
      </w:r>
      <w:r w:rsidRPr="00693A1A">
        <w:rPr>
          <w:rFonts w:ascii="Verdana" w:hAnsi="Verdana"/>
          <w:b/>
          <w:bCs/>
          <w:color w:val="002060"/>
          <w:sz w:val="24"/>
          <w:szCs w:val="24"/>
        </w:rPr>
        <w:t>. - Composizione</w:t>
      </w:r>
    </w:p>
    <w:p w14:paraId="69031819" w14:textId="77777777" w:rsidR="00267053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>Il CP</w:t>
      </w:r>
      <w:r w:rsidR="00426289" w:rsidRPr="00693A1A">
        <w:rPr>
          <w:rFonts w:ascii="Verdana" w:hAnsi="Verdana"/>
          <w:color w:val="002060"/>
          <w:sz w:val="24"/>
          <w:szCs w:val="24"/>
        </w:rPr>
        <w:t>P</w:t>
      </w:r>
      <w:r w:rsidRPr="00693A1A">
        <w:rPr>
          <w:rFonts w:ascii="Verdana" w:hAnsi="Verdana"/>
          <w:color w:val="002060"/>
          <w:sz w:val="24"/>
          <w:szCs w:val="24"/>
        </w:rPr>
        <w:t xml:space="preserve"> è composto:</w:t>
      </w:r>
    </w:p>
    <w:p w14:paraId="6903181A" w14:textId="2444A411" w:rsidR="00267053" w:rsidRPr="00693A1A" w:rsidRDefault="00267053" w:rsidP="00342434">
      <w:pPr>
        <w:pStyle w:val="Paragrafoelenco"/>
        <w:keepNext w:val="0"/>
        <w:widowControl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>dal Parroco</w:t>
      </w:r>
    </w:p>
    <w:p w14:paraId="6903181B" w14:textId="3CDC152F" w:rsidR="007333FE" w:rsidRPr="00693A1A" w:rsidRDefault="007333FE" w:rsidP="00342434">
      <w:pPr>
        <w:pStyle w:val="Paragrafoelenco"/>
        <w:keepNext w:val="0"/>
        <w:widowControl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 xml:space="preserve">da eventuali sacerdoti collaboratori </w:t>
      </w:r>
      <w:r w:rsidR="002F0127" w:rsidRPr="00693A1A">
        <w:rPr>
          <w:rFonts w:ascii="Verdana" w:hAnsi="Verdana"/>
          <w:color w:val="002060"/>
          <w:sz w:val="24"/>
          <w:szCs w:val="24"/>
        </w:rPr>
        <w:t xml:space="preserve">residenti </w:t>
      </w:r>
      <w:r w:rsidRPr="00693A1A">
        <w:rPr>
          <w:rFonts w:ascii="Verdana" w:hAnsi="Verdana"/>
          <w:color w:val="002060"/>
          <w:sz w:val="24"/>
          <w:szCs w:val="24"/>
        </w:rPr>
        <w:t xml:space="preserve">in </w:t>
      </w:r>
      <w:r w:rsidR="002F0127" w:rsidRPr="00693A1A">
        <w:rPr>
          <w:rFonts w:ascii="Verdana" w:hAnsi="Verdana"/>
          <w:color w:val="002060"/>
          <w:sz w:val="24"/>
          <w:szCs w:val="24"/>
        </w:rPr>
        <w:t>P</w:t>
      </w:r>
      <w:r w:rsidRPr="00693A1A">
        <w:rPr>
          <w:rFonts w:ascii="Verdana" w:hAnsi="Verdana"/>
          <w:color w:val="002060"/>
          <w:sz w:val="24"/>
          <w:szCs w:val="24"/>
        </w:rPr>
        <w:t>arrocchia</w:t>
      </w:r>
      <w:r w:rsidR="002F0127" w:rsidRPr="00693A1A">
        <w:rPr>
          <w:rFonts w:ascii="Verdana" w:hAnsi="Verdana"/>
          <w:color w:val="002060"/>
          <w:sz w:val="24"/>
          <w:szCs w:val="24"/>
        </w:rPr>
        <w:t xml:space="preserve"> e</w:t>
      </w:r>
      <w:r w:rsidRPr="00693A1A">
        <w:rPr>
          <w:rFonts w:ascii="Verdana" w:hAnsi="Verdana"/>
          <w:color w:val="002060"/>
          <w:sz w:val="24"/>
          <w:szCs w:val="24"/>
        </w:rPr>
        <w:t xml:space="preserve"> dai diaconi permanenti con un incarico pastorale a servizio della Parrocchia</w:t>
      </w:r>
    </w:p>
    <w:p w14:paraId="6903181D" w14:textId="6225756D" w:rsidR="00267053" w:rsidRPr="00693A1A" w:rsidRDefault="00267053" w:rsidP="00342434">
      <w:pPr>
        <w:pStyle w:val="Paragrafoelenco"/>
        <w:keepNext w:val="0"/>
        <w:widowControl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 xml:space="preserve">da </w:t>
      </w:r>
      <w:r w:rsidRPr="00693A1A">
        <w:rPr>
          <w:rFonts w:ascii="Verdana" w:hAnsi="Verdana"/>
          <w:b/>
          <w:color w:val="002060"/>
          <w:sz w:val="24"/>
          <w:szCs w:val="24"/>
        </w:rPr>
        <w:t>12</w:t>
      </w:r>
      <w:r w:rsidRPr="00693A1A">
        <w:rPr>
          <w:rFonts w:ascii="Verdana" w:hAnsi="Verdana"/>
          <w:color w:val="002060"/>
          <w:sz w:val="24"/>
          <w:szCs w:val="24"/>
        </w:rPr>
        <w:t xml:space="preserve"> membri laici eletti dalla Comunità Parrocchiale secondo il REGOLAMENTO allegato al presente Statuto</w:t>
      </w:r>
    </w:p>
    <w:p w14:paraId="0ED7BB93" w14:textId="77777777" w:rsidR="00F632B6" w:rsidRPr="00693A1A" w:rsidRDefault="00267053" w:rsidP="00342434">
      <w:pPr>
        <w:pStyle w:val="Paragrafoelenco"/>
        <w:keepNext w:val="0"/>
        <w:widowControl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>da</w:t>
      </w:r>
      <w:r w:rsidR="0014598D" w:rsidRPr="00693A1A">
        <w:rPr>
          <w:rFonts w:ascii="Verdana" w:hAnsi="Verdana"/>
          <w:color w:val="002060"/>
          <w:sz w:val="24"/>
          <w:szCs w:val="24"/>
        </w:rPr>
        <w:t xml:space="preserve"> </w:t>
      </w:r>
      <w:proofErr w:type="gramStart"/>
      <w:r w:rsidR="0014598D" w:rsidRPr="00693A1A">
        <w:rPr>
          <w:rFonts w:ascii="Verdana" w:hAnsi="Verdana"/>
          <w:b/>
          <w:bCs/>
          <w:color w:val="002060"/>
          <w:sz w:val="24"/>
          <w:szCs w:val="24"/>
        </w:rPr>
        <w:t>4</w:t>
      </w:r>
      <w:proofErr w:type="gramEnd"/>
      <w:r w:rsidRPr="00693A1A">
        <w:rPr>
          <w:rFonts w:ascii="Verdana" w:hAnsi="Verdana"/>
          <w:color w:val="002060"/>
          <w:sz w:val="24"/>
          <w:szCs w:val="24"/>
        </w:rPr>
        <w:t xml:space="preserve"> membri laici nominati </w:t>
      </w:r>
      <w:r w:rsidR="0014598D" w:rsidRPr="00693A1A">
        <w:rPr>
          <w:rFonts w:ascii="Verdana" w:hAnsi="Verdana"/>
          <w:color w:val="002060"/>
          <w:sz w:val="24"/>
          <w:szCs w:val="24"/>
        </w:rPr>
        <w:t xml:space="preserve">direttamente </w:t>
      </w:r>
      <w:r w:rsidRPr="00693A1A">
        <w:rPr>
          <w:rFonts w:ascii="Verdana" w:hAnsi="Verdana"/>
          <w:color w:val="002060"/>
          <w:sz w:val="24"/>
          <w:szCs w:val="24"/>
        </w:rPr>
        <w:t>dal Parroco</w:t>
      </w:r>
    </w:p>
    <w:p w14:paraId="6903181F" w14:textId="7653FB2C" w:rsidR="00267053" w:rsidRPr="00693A1A" w:rsidRDefault="00267053" w:rsidP="00342434">
      <w:pPr>
        <w:pStyle w:val="Paragrafoelenco"/>
        <w:keepNext w:val="0"/>
        <w:widowControl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 xml:space="preserve">da </w:t>
      </w:r>
      <w:r w:rsidR="0014598D" w:rsidRPr="00693A1A">
        <w:rPr>
          <w:rFonts w:ascii="Verdana" w:hAnsi="Verdana"/>
          <w:b/>
          <w:bCs/>
          <w:color w:val="002060"/>
          <w:sz w:val="24"/>
          <w:szCs w:val="24"/>
        </w:rPr>
        <w:t>1</w:t>
      </w:r>
      <w:r w:rsidR="0014598D" w:rsidRPr="00693A1A">
        <w:rPr>
          <w:rFonts w:ascii="Verdana" w:hAnsi="Verdana"/>
          <w:color w:val="002060"/>
          <w:sz w:val="24"/>
          <w:szCs w:val="24"/>
        </w:rPr>
        <w:t xml:space="preserve"> </w:t>
      </w:r>
      <w:r w:rsidRPr="00693A1A">
        <w:rPr>
          <w:rFonts w:ascii="Verdana" w:hAnsi="Verdana"/>
          <w:color w:val="002060"/>
          <w:sz w:val="24"/>
          <w:szCs w:val="24"/>
        </w:rPr>
        <w:t>rappresentante del Consiglio per gli Affari Economici</w:t>
      </w:r>
      <w:r w:rsidR="006A6C96" w:rsidRPr="00693A1A">
        <w:rPr>
          <w:rFonts w:ascii="Verdana" w:hAnsi="Verdana"/>
          <w:color w:val="002060"/>
          <w:sz w:val="24"/>
          <w:szCs w:val="24"/>
        </w:rPr>
        <w:t>.</w:t>
      </w:r>
    </w:p>
    <w:p w14:paraId="1B82F175" w14:textId="77777777" w:rsidR="009B77B2" w:rsidRPr="00693A1A" w:rsidRDefault="009B77B2" w:rsidP="00015ED2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</w:p>
    <w:p w14:paraId="69031821" w14:textId="77777777" w:rsidR="00267053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b/>
          <w:bCs/>
          <w:color w:val="002060"/>
          <w:sz w:val="24"/>
          <w:szCs w:val="24"/>
        </w:rPr>
      </w:pPr>
      <w:r w:rsidRPr="00693A1A">
        <w:rPr>
          <w:rFonts w:ascii="Verdana" w:hAnsi="Verdana"/>
          <w:b/>
          <w:bCs/>
          <w:color w:val="002060"/>
          <w:sz w:val="24"/>
          <w:szCs w:val="24"/>
        </w:rPr>
        <w:t>Art 5. - Organi del CP</w:t>
      </w:r>
      <w:r w:rsidR="00426289" w:rsidRPr="00693A1A">
        <w:rPr>
          <w:rFonts w:ascii="Verdana" w:hAnsi="Verdana"/>
          <w:b/>
          <w:bCs/>
          <w:color w:val="002060"/>
          <w:sz w:val="24"/>
          <w:szCs w:val="24"/>
        </w:rPr>
        <w:t>P</w:t>
      </w:r>
    </w:p>
    <w:p w14:paraId="69031822" w14:textId="223AECC3" w:rsidR="00267053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 xml:space="preserve">Gli organi del Consiglio Pastorale </w:t>
      </w:r>
      <w:r w:rsidR="00053089" w:rsidRPr="00693A1A">
        <w:rPr>
          <w:rFonts w:ascii="Verdana" w:hAnsi="Verdana"/>
          <w:color w:val="002060"/>
          <w:sz w:val="24"/>
          <w:szCs w:val="24"/>
        </w:rPr>
        <w:t>P</w:t>
      </w:r>
      <w:r w:rsidRPr="00693A1A">
        <w:rPr>
          <w:rFonts w:ascii="Verdana" w:hAnsi="Verdana"/>
          <w:color w:val="002060"/>
          <w:sz w:val="24"/>
          <w:szCs w:val="24"/>
        </w:rPr>
        <w:t>arrocchiale sono:</w:t>
      </w:r>
    </w:p>
    <w:p w14:paraId="69031823" w14:textId="77777777" w:rsidR="00267053" w:rsidRPr="00693A1A" w:rsidRDefault="00323D33" w:rsidP="003130BD">
      <w:pPr>
        <w:keepNext w:val="0"/>
        <w:widowControl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>La Presidenza</w:t>
      </w:r>
    </w:p>
    <w:p w14:paraId="69031824" w14:textId="137C4483" w:rsidR="00267053" w:rsidRPr="00693A1A" w:rsidRDefault="00A747CB" w:rsidP="003130BD">
      <w:pPr>
        <w:keepNext w:val="0"/>
        <w:widowControl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>Il S</w:t>
      </w:r>
      <w:r w:rsidR="00267053" w:rsidRPr="00693A1A">
        <w:rPr>
          <w:rFonts w:ascii="Verdana" w:hAnsi="Verdana"/>
          <w:color w:val="002060"/>
          <w:sz w:val="24"/>
          <w:szCs w:val="24"/>
        </w:rPr>
        <w:t>egret</w:t>
      </w:r>
      <w:r w:rsidR="00F632B6" w:rsidRPr="00693A1A">
        <w:rPr>
          <w:rFonts w:ascii="Verdana" w:hAnsi="Verdana"/>
          <w:color w:val="002060"/>
          <w:sz w:val="24"/>
          <w:szCs w:val="24"/>
        </w:rPr>
        <w:t>a</w:t>
      </w:r>
      <w:r w:rsidR="00267053" w:rsidRPr="00693A1A">
        <w:rPr>
          <w:rFonts w:ascii="Verdana" w:hAnsi="Verdana"/>
          <w:color w:val="002060"/>
          <w:sz w:val="24"/>
          <w:szCs w:val="24"/>
        </w:rPr>
        <w:t>ri</w:t>
      </w:r>
      <w:r w:rsidRPr="00693A1A">
        <w:rPr>
          <w:rFonts w:ascii="Verdana" w:hAnsi="Verdana"/>
          <w:color w:val="002060"/>
          <w:sz w:val="24"/>
          <w:szCs w:val="24"/>
        </w:rPr>
        <w:t>o</w:t>
      </w:r>
    </w:p>
    <w:p w14:paraId="69031825" w14:textId="77777777" w:rsidR="00267053" w:rsidRPr="00693A1A" w:rsidRDefault="00267053" w:rsidP="003130BD">
      <w:pPr>
        <w:keepNext w:val="0"/>
        <w:widowControl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>L'Assemblea</w:t>
      </w:r>
    </w:p>
    <w:p w14:paraId="1BC76B9F" w14:textId="77777777" w:rsidR="00053089" w:rsidRPr="00693A1A" w:rsidRDefault="00053089" w:rsidP="00015ED2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</w:p>
    <w:p w14:paraId="69031826" w14:textId="77777777" w:rsidR="00267053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b/>
          <w:bCs/>
          <w:color w:val="002060"/>
          <w:sz w:val="24"/>
          <w:szCs w:val="24"/>
        </w:rPr>
      </w:pPr>
      <w:r w:rsidRPr="00693A1A">
        <w:rPr>
          <w:rFonts w:ascii="Verdana" w:hAnsi="Verdana"/>
          <w:b/>
          <w:bCs/>
          <w:color w:val="002060"/>
          <w:sz w:val="24"/>
          <w:szCs w:val="24"/>
        </w:rPr>
        <w:t>Art. 6. - La Presidenza</w:t>
      </w:r>
    </w:p>
    <w:p w14:paraId="69031827" w14:textId="78A1D621" w:rsidR="00267053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 xml:space="preserve">La Presidenza </w:t>
      </w:r>
      <w:r w:rsidR="00053089" w:rsidRPr="00693A1A">
        <w:rPr>
          <w:rFonts w:ascii="Verdana" w:hAnsi="Verdana"/>
          <w:color w:val="002060"/>
          <w:sz w:val="24"/>
          <w:szCs w:val="24"/>
        </w:rPr>
        <w:t xml:space="preserve">è </w:t>
      </w:r>
      <w:r w:rsidRPr="00693A1A">
        <w:rPr>
          <w:rFonts w:ascii="Verdana" w:hAnsi="Verdana"/>
          <w:color w:val="002060"/>
          <w:sz w:val="24"/>
          <w:szCs w:val="24"/>
        </w:rPr>
        <w:t>formata dal Parroco, da un Vicepresidente laico, dal Segretario</w:t>
      </w:r>
      <w:r w:rsidR="00053089" w:rsidRPr="00693A1A">
        <w:rPr>
          <w:rFonts w:ascii="Verdana" w:hAnsi="Verdana"/>
          <w:color w:val="002060"/>
          <w:sz w:val="24"/>
          <w:szCs w:val="24"/>
        </w:rPr>
        <w:t xml:space="preserve"> e</w:t>
      </w:r>
      <w:r w:rsidRPr="00693A1A">
        <w:rPr>
          <w:rFonts w:ascii="Verdana" w:hAnsi="Verdana"/>
          <w:color w:val="002060"/>
          <w:sz w:val="24"/>
          <w:szCs w:val="24"/>
        </w:rPr>
        <w:t xml:space="preserve"> dal componente il Consiglio per gli Affari Economici.</w:t>
      </w:r>
    </w:p>
    <w:p w14:paraId="69031828" w14:textId="3C37BE6E" w:rsidR="00267053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 xml:space="preserve">La Presidenza prepara l'ordine del giorno delle riunioni, </w:t>
      </w:r>
      <w:r w:rsidR="00332FCC" w:rsidRPr="00693A1A">
        <w:rPr>
          <w:rFonts w:ascii="Verdana" w:hAnsi="Verdana"/>
          <w:color w:val="002060"/>
          <w:sz w:val="24"/>
          <w:szCs w:val="24"/>
        </w:rPr>
        <w:t xml:space="preserve">tenendo anche conto </w:t>
      </w:r>
      <w:r w:rsidR="00A858BE" w:rsidRPr="00693A1A">
        <w:rPr>
          <w:rFonts w:ascii="Verdana" w:hAnsi="Verdana"/>
          <w:color w:val="002060"/>
          <w:sz w:val="24"/>
          <w:szCs w:val="24"/>
        </w:rPr>
        <w:t xml:space="preserve">dei suggerimenti e </w:t>
      </w:r>
      <w:r w:rsidR="00332FCC" w:rsidRPr="00693A1A">
        <w:rPr>
          <w:rFonts w:ascii="Verdana" w:hAnsi="Verdana"/>
          <w:color w:val="002060"/>
          <w:sz w:val="24"/>
          <w:szCs w:val="24"/>
        </w:rPr>
        <w:t xml:space="preserve">delle </w:t>
      </w:r>
      <w:r w:rsidRPr="00693A1A">
        <w:rPr>
          <w:rFonts w:ascii="Verdana" w:hAnsi="Verdana"/>
          <w:color w:val="002060"/>
          <w:sz w:val="24"/>
          <w:szCs w:val="24"/>
        </w:rPr>
        <w:t xml:space="preserve">proposte </w:t>
      </w:r>
      <w:r w:rsidR="00A858BE" w:rsidRPr="00693A1A">
        <w:rPr>
          <w:rFonts w:ascii="Verdana" w:hAnsi="Verdana"/>
          <w:color w:val="002060"/>
          <w:sz w:val="24"/>
          <w:szCs w:val="24"/>
        </w:rPr>
        <w:t>avanzate</w:t>
      </w:r>
      <w:r w:rsidR="00332FCC" w:rsidRPr="00693A1A">
        <w:rPr>
          <w:rFonts w:ascii="Verdana" w:hAnsi="Verdana"/>
          <w:color w:val="002060"/>
          <w:sz w:val="24"/>
          <w:szCs w:val="24"/>
        </w:rPr>
        <w:t xml:space="preserve"> dalle </w:t>
      </w:r>
      <w:r w:rsidRPr="00693A1A">
        <w:rPr>
          <w:rFonts w:ascii="Verdana" w:hAnsi="Verdana"/>
          <w:color w:val="002060"/>
          <w:sz w:val="24"/>
          <w:szCs w:val="24"/>
        </w:rPr>
        <w:t xml:space="preserve">Commissioni di </w:t>
      </w:r>
      <w:r w:rsidRPr="00693A1A">
        <w:rPr>
          <w:rFonts w:ascii="Verdana" w:hAnsi="Verdana"/>
          <w:color w:val="002060"/>
          <w:sz w:val="24"/>
          <w:szCs w:val="24"/>
        </w:rPr>
        <w:lastRenderedPageBreak/>
        <w:t>studio. La Presidenza decide su questioni che richiedono immediata soluzione nell</w:t>
      </w:r>
      <w:r w:rsidR="00481BD7" w:rsidRPr="00693A1A">
        <w:rPr>
          <w:rFonts w:ascii="Verdana" w:hAnsi="Verdana"/>
          <w:color w:val="002060"/>
          <w:sz w:val="24"/>
          <w:szCs w:val="24"/>
        </w:rPr>
        <w:t>’</w:t>
      </w:r>
      <w:r w:rsidRPr="00693A1A">
        <w:rPr>
          <w:rFonts w:ascii="Verdana" w:hAnsi="Verdana"/>
          <w:color w:val="002060"/>
          <w:sz w:val="24"/>
          <w:szCs w:val="24"/>
        </w:rPr>
        <w:t>impossibilità di riunire preventivamente il CP</w:t>
      </w:r>
      <w:r w:rsidR="00426289" w:rsidRPr="00693A1A">
        <w:rPr>
          <w:rFonts w:ascii="Verdana" w:hAnsi="Verdana"/>
          <w:color w:val="002060"/>
          <w:sz w:val="24"/>
          <w:szCs w:val="24"/>
        </w:rPr>
        <w:t>P</w:t>
      </w:r>
      <w:r w:rsidRPr="00693A1A">
        <w:rPr>
          <w:rFonts w:ascii="Verdana" w:hAnsi="Verdana"/>
          <w:color w:val="002060"/>
          <w:sz w:val="24"/>
          <w:szCs w:val="24"/>
        </w:rPr>
        <w:t>.</w:t>
      </w:r>
    </w:p>
    <w:p w14:paraId="69031829" w14:textId="6A935DCE" w:rsidR="00267053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 xml:space="preserve">Il Vicepresidente viene eletto dall'Assemblea a maggioranza assoluta. </w:t>
      </w:r>
      <w:r w:rsidR="00062150" w:rsidRPr="00693A1A">
        <w:rPr>
          <w:rFonts w:ascii="Verdana" w:hAnsi="Verdana"/>
          <w:color w:val="002060"/>
          <w:sz w:val="24"/>
          <w:szCs w:val="24"/>
        </w:rPr>
        <w:t>Il s</w:t>
      </w:r>
      <w:r w:rsidRPr="00693A1A">
        <w:rPr>
          <w:rFonts w:ascii="Verdana" w:hAnsi="Verdana"/>
          <w:color w:val="002060"/>
          <w:sz w:val="24"/>
          <w:szCs w:val="24"/>
        </w:rPr>
        <w:t xml:space="preserve">uo compito è </w:t>
      </w:r>
      <w:r w:rsidR="00F671B1" w:rsidRPr="00693A1A">
        <w:rPr>
          <w:rFonts w:ascii="Verdana" w:hAnsi="Verdana"/>
          <w:color w:val="002060"/>
          <w:sz w:val="24"/>
          <w:szCs w:val="24"/>
        </w:rPr>
        <w:t xml:space="preserve">di </w:t>
      </w:r>
      <w:r w:rsidRPr="00693A1A">
        <w:rPr>
          <w:rFonts w:ascii="Verdana" w:hAnsi="Verdana"/>
          <w:color w:val="002060"/>
          <w:sz w:val="24"/>
          <w:szCs w:val="24"/>
        </w:rPr>
        <w:t xml:space="preserve">presiedere il </w:t>
      </w:r>
      <w:r w:rsidR="00926DE9" w:rsidRPr="00693A1A">
        <w:rPr>
          <w:rFonts w:ascii="Verdana" w:hAnsi="Verdana"/>
          <w:color w:val="002060"/>
          <w:sz w:val="24"/>
          <w:szCs w:val="24"/>
        </w:rPr>
        <w:t>C</w:t>
      </w:r>
      <w:r w:rsidRPr="00693A1A">
        <w:rPr>
          <w:rFonts w:ascii="Verdana" w:hAnsi="Verdana"/>
          <w:color w:val="002060"/>
          <w:sz w:val="24"/>
          <w:szCs w:val="24"/>
        </w:rPr>
        <w:t xml:space="preserve">onsiglio </w:t>
      </w:r>
      <w:r w:rsidR="00F671B1" w:rsidRPr="00693A1A">
        <w:rPr>
          <w:rFonts w:ascii="Verdana" w:hAnsi="Verdana"/>
          <w:color w:val="002060"/>
          <w:sz w:val="24"/>
          <w:szCs w:val="24"/>
        </w:rPr>
        <w:t>P</w:t>
      </w:r>
      <w:r w:rsidR="00926DE9" w:rsidRPr="00693A1A">
        <w:rPr>
          <w:rFonts w:ascii="Verdana" w:hAnsi="Verdana"/>
          <w:color w:val="002060"/>
          <w:sz w:val="24"/>
          <w:szCs w:val="24"/>
        </w:rPr>
        <w:t xml:space="preserve">astorale </w:t>
      </w:r>
      <w:r w:rsidRPr="00693A1A">
        <w:rPr>
          <w:rFonts w:ascii="Verdana" w:hAnsi="Verdana"/>
          <w:color w:val="002060"/>
          <w:sz w:val="24"/>
          <w:szCs w:val="24"/>
        </w:rPr>
        <w:t>in assenza del Parroco.</w:t>
      </w:r>
    </w:p>
    <w:p w14:paraId="700FE83D" w14:textId="77777777" w:rsidR="00926DE9" w:rsidRPr="00693A1A" w:rsidRDefault="00926DE9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</w:p>
    <w:p w14:paraId="6903182A" w14:textId="77777777" w:rsidR="00267053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b/>
          <w:bCs/>
          <w:color w:val="002060"/>
          <w:sz w:val="24"/>
          <w:szCs w:val="24"/>
        </w:rPr>
      </w:pPr>
      <w:r w:rsidRPr="00693A1A">
        <w:rPr>
          <w:rFonts w:ascii="Verdana" w:hAnsi="Verdana"/>
          <w:b/>
          <w:bCs/>
          <w:color w:val="002060"/>
          <w:sz w:val="24"/>
          <w:szCs w:val="24"/>
        </w:rPr>
        <w:t>Art. 7. - Il Segretario</w:t>
      </w:r>
    </w:p>
    <w:p w14:paraId="6903182B" w14:textId="2B64363B" w:rsidR="00267053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>Il Segretario, eletto dal</w:t>
      </w:r>
      <w:r w:rsidR="00926DE9" w:rsidRPr="00693A1A">
        <w:rPr>
          <w:rFonts w:ascii="Verdana" w:hAnsi="Verdana"/>
          <w:color w:val="002060"/>
          <w:sz w:val="24"/>
          <w:szCs w:val="24"/>
        </w:rPr>
        <w:t>l’Assemblea</w:t>
      </w:r>
      <w:r w:rsidRPr="00693A1A">
        <w:rPr>
          <w:rFonts w:ascii="Verdana" w:hAnsi="Verdana"/>
          <w:color w:val="002060"/>
          <w:sz w:val="24"/>
          <w:szCs w:val="24"/>
        </w:rPr>
        <w:t xml:space="preserve"> a maggioranza assoluta, provvede alla stesura </w:t>
      </w:r>
      <w:r w:rsidR="009C5DE3" w:rsidRPr="00693A1A">
        <w:rPr>
          <w:rFonts w:ascii="Verdana" w:hAnsi="Verdana"/>
          <w:color w:val="002060"/>
          <w:sz w:val="24"/>
          <w:szCs w:val="24"/>
        </w:rPr>
        <w:t xml:space="preserve">e alla conservazione </w:t>
      </w:r>
      <w:r w:rsidRPr="00693A1A">
        <w:rPr>
          <w:rFonts w:ascii="Verdana" w:hAnsi="Verdana"/>
          <w:color w:val="002060"/>
          <w:sz w:val="24"/>
          <w:szCs w:val="24"/>
        </w:rPr>
        <w:t>dei verbali</w:t>
      </w:r>
      <w:r w:rsidR="009C5DE3" w:rsidRPr="00693A1A">
        <w:rPr>
          <w:rFonts w:ascii="Verdana" w:hAnsi="Verdana"/>
          <w:color w:val="002060"/>
          <w:sz w:val="24"/>
          <w:szCs w:val="24"/>
        </w:rPr>
        <w:t xml:space="preserve"> delle riunioni</w:t>
      </w:r>
      <w:r w:rsidRPr="00693A1A">
        <w:rPr>
          <w:rFonts w:ascii="Verdana" w:hAnsi="Verdana"/>
          <w:color w:val="002060"/>
          <w:sz w:val="24"/>
          <w:szCs w:val="24"/>
        </w:rPr>
        <w:t>, all'invio delle circolari di convocazione</w:t>
      </w:r>
      <w:r w:rsidR="00566AE2" w:rsidRPr="00693A1A">
        <w:rPr>
          <w:rFonts w:ascii="Verdana" w:hAnsi="Verdana"/>
          <w:color w:val="002060"/>
          <w:sz w:val="24"/>
          <w:szCs w:val="24"/>
        </w:rPr>
        <w:t>,</w:t>
      </w:r>
      <w:r w:rsidRPr="00693A1A">
        <w:rPr>
          <w:rFonts w:ascii="Verdana" w:hAnsi="Verdana"/>
          <w:color w:val="002060"/>
          <w:sz w:val="24"/>
          <w:szCs w:val="24"/>
        </w:rPr>
        <w:t xml:space="preserve"> al disbrigo degli affari correnti</w:t>
      </w:r>
      <w:r w:rsidR="009C5DE3" w:rsidRPr="00693A1A">
        <w:rPr>
          <w:rFonts w:ascii="Verdana" w:hAnsi="Verdana"/>
          <w:color w:val="002060"/>
          <w:sz w:val="24"/>
          <w:szCs w:val="24"/>
        </w:rPr>
        <w:t>,</w:t>
      </w:r>
      <w:r w:rsidR="00566AE2" w:rsidRPr="00693A1A">
        <w:rPr>
          <w:rFonts w:ascii="Verdana" w:hAnsi="Verdana"/>
          <w:color w:val="002060"/>
          <w:sz w:val="24"/>
          <w:szCs w:val="24"/>
        </w:rPr>
        <w:t xml:space="preserve"> all’archiviazione e conservazione d</w:t>
      </w:r>
      <w:r w:rsidR="00DC44B4" w:rsidRPr="00693A1A">
        <w:rPr>
          <w:rFonts w:ascii="Verdana" w:hAnsi="Verdana"/>
          <w:color w:val="002060"/>
          <w:sz w:val="24"/>
          <w:szCs w:val="24"/>
        </w:rPr>
        <w:t>i tutti i</w:t>
      </w:r>
      <w:r w:rsidR="00566AE2" w:rsidRPr="00693A1A">
        <w:rPr>
          <w:rFonts w:ascii="Verdana" w:hAnsi="Verdana"/>
          <w:color w:val="002060"/>
          <w:sz w:val="24"/>
          <w:szCs w:val="24"/>
        </w:rPr>
        <w:t xml:space="preserve"> documenti e</w:t>
      </w:r>
      <w:r w:rsidR="00DC44B4" w:rsidRPr="00693A1A">
        <w:rPr>
          <w:rFonts w:ascii="Verdana" w:hAnsi="Verdana"/>
          <w:color w:val="002060"/>
          <w:sz w:val="24"/>
          <w:szCs w:val="24"/>
        </w:rPr>
        <w:t>laborati del CPP.</w:t>
      </w:r>
    </w:p>
    <w:p w14:paraId="64AA8129" w14:textId="77777777" w:rsidR="00926DE9" w:rsidRPr="00693A1A" w:rsidRDefault="00926DE9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</w:p>
    <w:p w14:paraId="6903182C" w14:textId="77777777" w:rsidR="00267053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b/>
          <w:bCs/>
          <w:color w:val="002060"/>
          <w:sz w:val="24"/>
          <w:szCs w:val="24"/>
        </w:rPr>
      </w:pPr>
      <w:r w:rsidRPr="00693A1A">
        <w:rPr>
          <w:rFonts w:ascii="Verdana" w:hAnsi="Verdana"/>
          <w:b/>
          <w:bCs/>
          <w:color w:val="002060"/>
          <w:sz w:val="24"/>
          <w:szCs w:val="24"/>
        </w:rPr>
        <w:t>Art. 8. - L'Assemblea</w:t>
      </w:r>
    </w:p>
    <w:p w14:paraId="4A68FF78" w14:textId="77777777" w:rsidR="000A155A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>L'</w:t>
      </w:r>
      <w:r w:rsidR="00926DE9" w:rsidRPr="00693A1A">
        <w:rPr>
          <w:rFonts w:ascii="Verdana" w:hAnsi="Verdana"/>
          <w:color w:val="002060"/>
          <w:sz w:val="24"/>
          <w:szCs w:val="24"/>
        </w:rPr>
        <w:t>A</w:t>
      </w:r>
      <w:r w:rsidRPr="00693A1A">
        <w:rPr>
          <w:rFonts w:ascii="Verdana" w:hAnsi="Verdana"/>
          <w:color w:val="002060"/>
          <w:sz w:val="24"/>
          <w:szCs w:val="24"/>
        </w:rPr>
        <w:t>ssemblea è formata da tutti i componenti del CP</w:t>
      </w:r>
      <w:r w:rsidR="00426289" w:rsidRPr="00693A1A">
        <w:rPr>
          <w:rFonts w:ascii="Verdana" w:hAnsi="Verdana"/>
          <w:color w:val="002060"/>
          <w:sz w:val="24"/>
          <w:szCs w:val="24"/>
        </w:rPr>
        <w:t>P</w:t>
      </w:r>
      <w:r w:rsidR="00926DE9" w:rsidRPr="00693A1A">
        <w:rPr>
          <w:rFonts w:ascii="Verdana" w:hAnsi="Verdana"/>
          <w:color w:val="002060"/>
          <w:sz w:val="24"/>
          <w:szCs w:val="24"/>
        </w:rPr>
        <w:t>,</w:t>
      </w:r>
      <w:r w:rsidRPr="00693A1A">
        <w:rPr>
          <w:rFonts w:ascii="Verdana" w:hAnsi="Verdana"/>
          <w:color w:val="002060"/>
          <w:sz w:val="24"/>
          <w:szCs w:val="24"/>
        </w:rPr>
        <w:t xml:space="preserve"> di cui all'articolo 4 del presente Statuto. Si riunisce ordinariamente ogni due mesi e in via straordinaria su convocazione del Parroco o dietro richiesta scritta di almeno un terzo dei componenti il Consiglio stesso.</w:t>
      </w:r>
    </w:p>
    <w:p w14:paraId="6903182D" w14:textId="391D742A" w:rsidR="00267053" w:rsidRPr="00693A1A" w:rsidRDefault="004C71F1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>L’Assemblea ha</w:t>
      </w:r>
      <w:r w:rsidR="00267053" w:rsidRPr="00693A1A">
        <w:rPr>
          <w:rFonts w:ascii="Verdana" w:hAnsi="Verdana"/>
          <w:color w:val="002060"/>
          <w:sz w:val="24"/>
          <w:szCs w:val="24"/>
        </w:rPr>
        <w:t xml:space="preserve"> carattere consultivo, ma le sue decisioni sono moralmente vincolanti, pur restando al Parroco la responsabilità di decidere riguardo alle scelte pastorali, di cui </w:t>
      </w:r>
      <w:r w:rsidRPr="00693A1A">
        <w:rPr>
          <w:rFonts w:ascii="Verdana" w:hAnsi="Verdana"/>
          <w:color w:val="002060"/>
          <w:sz w:val="24"/>
          <w:szCs w:val="24"/>
        </w:rPr>
        <w:t xml:space="preserve">Egli </w:t>
      </w:r>
      <w:r w:rsidR="00267053" w:rsidRPr="00693A1A">
        <w:rPr>
          <w:rFonts w:ascii="Verdana" w:hAnsi="Verdana"/>
          <w:color w:val="002060"/>
          <w:sz w:val="24"/>
          <w:szCs w:val="24"/>
        </w:rPr>
        <w:t>risponderà davanti al Vescovo.</w:t>
      </w:r>
    </w:p>
    <w:p w14:paraId="4F6A3DC0" w14:textId="77777777" w:rsidR="004C71F1" w:rsidRPr="00693A1A" w:rsidRDefault="004C71F1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</w:p>
    <w:p w14:paraId="6903182E" w14:textId="77777777" w:rsidR="00267053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b/>
          <w:color w:val="002060"/>
          <w:sz w:val="24"/>
          <w:szCs w:val="24"/>
        </w:rPr>
      </w:pPr>
      <w:r w:rsidRPr="00693A1A">
        <w:rPr>
          <w:rFonts w:ascii="Verdana" w:hAnsi="Verdana"/>
          <w:b/>
          <w:color w:val="002060"/>
          <w:sz w:val="24"/>
          <w:szCs w:val="24"/>
        </w:rPr>
        <w:t>Art. 9. - Divulgazione</w:t>
      </w:r>
    </w:p>
    <w:p w14:paraId="6903182F" w14:textId="41BABA8B" w:rsidR="00267053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>L’attività del CP</w:t>
      </w:r>
      <w:r w:rsidR="00426289" w:rsidRPr="00693A1A">
        <w:rPr>
          <w:rFonts w:ascii="Verdana" w:hAnsi="Verdana"/>
          <w:color w:val="002060"/>
          <w:sz w:val="24"/>
          <w:szCs w:val="24"/>
        </w:rPr>
        <w:t>P</w:t>
      </w:r>
      <w:r w:rsidRPr="00693A1A">
        <w:rPr>
          <w:rFonts w:ascii="Verdana" w:hAnsi="Verdana"/>
          <w:color w:val="002060"/>
          <w:sz w:val="24"/>
          <w:szCs w:val="24"/>
        </w:rPr>
        <w:t xml:space="preserve">, le scelte fatte e i documenti elaborati possono essere portati a conoscenza della Comunità Parrocchiale </w:t>
      </w:r>
      <w:r w:rsidR="004C71F1" w:rsidRPr="00693A1A">
        <w:rPr>
          <w:rFonts w:ascii="Verdana" w:hAnsi="Verdana"/>
          <w:color w:val="002060"/>
          <w:sz w:val="24"/>
          <w:szCs w:val="24"/>
        </w:rPr>
        <w:t xml:space="preserve">sia </w:t>
      </w:r>
      <w:r w:rsidRPr="00693A1A">
        <w:rPr>
          <w:rFonts w:ascii="Verdana" w:hAnsi="Verdana"/>
          <w:color w:val="002060"/>
          <w:sz w:val="24"/>
          <w:szCs w:val="24"/>
        </w:rPr>
        <w:t xml:space="preserve">attraverso una breve comunicazione nell'assemblea liturgica domenicale successiva alla riunione del </w:t>
      </w:r>
      <w:r w:rsidR="005B74D0" w:rsidRPr="00693A1A">
        <w:rPr>
          <w:rFonts w:ascii="Verdana" w:hAnsi="Verdana"/>
          <w:color w:val="002060"/>
          <w:sz w:val="24"/>
          <w:szCs w:val="24"/>
        </w:rPr>
        <w:t>C</w:t>
      </w:r>
      <w:r w:rsidRPr="00693A1A">
        <w:rPr>
          <w:rFonts w:ascii="Verdana" w:hAnsi="Verdana"/>
          <w:color w:val="002060"/>
          <w:sz w:val="24"/>
          <w:szCs w:val="24"/>
        </w:rPr>
        <w:t xml:space="preserve">onsiglio, </w:t>
      </w:r>
      <w:r w:rsidR="00521195" w:rsidRPr="00693A1A">
        <w:rPr>
          <w:rFonts w:ascii="Verdana" w:hAnsi="Verdana"/>
          <w:color w:val="002060"/>
          <w:sz w:val="24"/>
          <w:szCs w:val="24"/>
        </w:rPr>
        <w:t xml:space="preserve">sia </w:t>
      </w:r>
      <w:r w:rsidRPr="00693A1A">
        <w:rPr>
          <w:rFonts w:ascii="Verdana" w:hAnsi="Verdana"/>
          <w:color w:val="002060"/>
          <w:sz w:val="24"/>
          <w:szCs w:val="24"/>
        </w:rPr>
        <w:t>attraverso i normali mezzi di cui la Comunità Parrocchiale dispone</w:t>
      </w:r>
      <w:r w:rsidR="0068316A" w:rsidRPr="00693A1A">
        <w:rPr>
          <w:rFonts w:ascii="Verdana" w:hAnsi="Verdana"/>
          <w:color w:val="002060"/>
          <w:sz w:val="24"/>
          <w:szCs w:val="24"/>
        </w:rPr>
        <w:t xml:space="preserve">, quali </w:t>
      </w:r>
      <w:r w:rsidRPr="00693A1A">
        <w:rPr>
          <w:rFonts w:ascii="Verdana" w:hAnsi="Verdana"/>
          <w:color w:val="002060"/>
          <w:sz w:val="24"/>
          <w:szCs w:val="24"/>
        </w:rPr>
        <w:t xml:space="preserve">bollettino, </w:t>
      </w:r>
      <w:proofErr w:type="gramStart"/>
      <w:r w:rsidRPr="00693A1A">
        <w:rPr>
          <w:rFonts w:ascii="Verdana" w:hAnsi="Verdana"/>
          <w:color w:val="002060"/>
          <w:sz w:val="24"/>
          <w:szCs w:val="24"/>
        </w:rPr>
        <w:t>email</w:t>
      </w:r>
      <w:proofErr w:type="gramEnd"/>
      <w:r w:rsidRPr="00693A1A">
        <w:rPr>
          <w:rFonts w:ascii="Verdana" w:hAnsi="Verdana"/>
          <w:color w:val="002060"/>
          <w:sz w:val="24"/>
          <w:szCs w:val="24"/>
        </w:rPr>
        <w:t xml:space="preserve">, sito internet, pagina </w:t>
      </w:r>
      <w:r w:rsidR="0003493F" w:rsidRPr="00693A1A">
        <w:rPr>
          <w:rFonts w:ascii="Verdana" w:hAnsi="Verdana"/>
          <w:color w:val="002060"/>
          <w:sz w:val="24"/>
          <w:szCs w:val="24"/>
        </w:rPr>
        <w:t>di F</w:t>
      </w:r>
      <w:r w:rsidRPr="00693A1A">
        <w:rPr>
          <w:rFonts w:ascii="Verdana" w:hAnsi="Verdana"/>
          <w:color w:val="002060"/>
          <w:sz w:val="24"/>
          <w:szCs w:val="24"/>
        </w:rPr>
        <w:t>acebook, etc.</w:t>
      </w:r>
    </w:p>
    <w:p w14:paraId="7EA398A3" w14:textId="77777777" w:rsidR="0068316A" w:rsidRPr="00693A1A" w:rsidRDefault="0068316A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</w:p>
    <w:p w14:paraId="69031830" w14:textId="77777777" w:rsidR="00267053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b/>
          <w:bCs/>
          <w:color w:val="002060"/>
          <w:sz w:val="24"/>
          <w:szCs w:val="24"/>
        </w:rPr>
      </w:pPr>
      <w:r w:rsidRPr="00693A1A">
        <w:rPr>
          <w:rFonts w:ascii="Verdana" w:hAnsi="Verdana"/>
          <w:b/>
          <w:bCs/>
          <w:color w:val="002060"/>
          <w:sz w:val="24"/>
          <w:szCs w:val="24"/>
        </w:rPr>
        <w:t>Art. 10. - Commissioni di lavoro</w:t>
      </w:r>
    </w:p>
    <w:p w14:paraId="69031831" w14:textId="66B9850F" w:rsidR="00267053" w:rsidRPr="00693A1A" w:rsidRDefault="00267053" w:rsidP="00C15DBA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>Per lo svolgimento dei suoi compiti il CP</w:t>
      </w:r>
      <w:r w:rsidR="00426289" w:rsidRPr="00693A1A">
        <w:rPr>
          <w:rFonts w:ascii="Verdana" w:hAnsi="Verdana"/>
          <w:color w:val="002060"/>
          <w:sz w:val="24"/>
          <w:szCs w:val="24"/>
        </w:rPr>
        <w:t>P</w:t>
      </w:r>
      <w:r w:rsidRPr="00693A1A">
        <w:rPr>
          <w:rFonts w:ascii="Verdana" w:hAnsi="Verdana"/>
          <w:color w:val="002060"/>
          <w:sz w:val="24"/>
          <w:szCs w:val="24"/>
        </w:rPr>
        <w:t xml:space="preserve"> può istituire apposite commissioni di lavoro, a cui demandare lo studio di particolari problemi pastorali e l'attuazione delle corrispondenti scelte operative, da sottoporre al parere del CP</w:t>
      </w:r>
      <w:r w:rsidR="00426289" w:rsidRPr="00693A1A">
        <w:rPr>
          <w:rFonts w:ascii="Verdana" w:hAnsi="Verdana"/>
          <w:color w:val="002060"/>
          <w:sz w:val="24"/>
          <w:szCs w:val="24"/>
        </w:rPr>
        <w:t>P</w:t>
      </w:r>
      <w:r w:rsidRPr="00693A1A">
        <w:rPr>
          <w:rFonts w:ascii="Verdana" w:hAnsi="Verdana"/>
          <w:color w:val="002060"/>
          <w:sz w:val="24"/>
          <w:szCs w:val="24"/>
        </w:rPr>
        <w:t xml:space="preserve"> e all’approvazione del </w:t>
      </w:r>
      <w:r w:rsidR="00C15DBA" w:rsidRPr="00693A1A">
        <w:rPr>
          <w:rFonts w:ascii="Verdana" w:hAnsi="Verdana"/>
          <w:color w:val="002060"/>
          <w:sz w:val="24"/>
          <w:szCs w:val="24"/>
        </w:rPr>
        <w:t>P</w:t>
      </w:r>
      <w:r w:rsidRPr="00693A1A">
        <w:rPr>
          <w:rFonts w:ascii="Verdana" w:hAnsi="Verdana"/>
          <w:color w:val="002060"/>
          <w:sz w:val="24"/>
          <w:szCs w:val="24"/>
        </w:rPr>
        <w:t>arroco.</w:t>
      </w:r>
    </w:p>
    <w:p w14:paraId="69031832" w14:textId="59561684" w:rsidR="00267053" w:rsidRPr="00693A1A" w:rsidRDefault="00267053" w:rsidP="00267053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>Queste commissioni possono essere formate, oltre che dai consiglieri, anche da altre persone competenti scelte dal CP</w:t>
      </w:r>
      <w:r w:rsidR="00426289" w:rsidRPr="00693A1A">
        <w:rPr>
          <w:rFonts w:ascii="Verdana" w:hAnsi="Verdana"/>
          <w:color w:val="002060"/>
          <w:sz w:val="24"/>
          <w:szCs w:val="24"/>
        </w:rPr>
        <w:t>P</w:t>
      </w:r>
      <w:r w:rsidRPr="00693A1A">
        <w:rPr>
          <w:rFonts w:ascii="Verdana" w:hAnsi="Verdana"/>
          <w:color w:val="002060"/>
          <w:sz w:val="24"/>
          <w:szCs w:val="24"/>
        </w:rPr>
        <w:t>.</w:t>
      </w:r>
    </w:p>
    <w:p w14:paraId="631CB396" w14:textId="77777777" w:rsidR="00EE5069" w:rsidRPr="00693A1A" w:rsidRDefault="00EE5069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b/>
          <w:bCs/>
          <w:color w:val="002060"/>
          <w:sz w:val="20"/>
          <w:szCs w:val="20"/>
        </w:rPr>
      </w:pPr>
    </w:p>
    <w:p w14:paraId="38C913CE" w14:textId="77777777" w:rsidR="002C55D6" w:rsidRPr="00693A1A" w:rsidRDefault="002C55D6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b/>
          <w:bCs/>
          <w:color w:val="002060"/>
          <w:sz w:val="20"/>
          <w:szCs w:val="20"/>
        </w:rPr>
      </w:pPr>
    </w:p>
    <w:p w14:paraId="2DA6FCDD" w14:textId="77777777" w:rsidR="002C55D6" w:rsidRPr="00693A1A" w:rsidRDefault="002C55D6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b/>
          <w:bCs/>
          <w:color w:val="002060"/>
          <w:sz w:val="20"/>
          <w:szCs w:val="20"/>
        </w:rPr>
      </w:pPr>
    </w:p>
    <w:p w14:paraId="69031833" w14:textId="3448ACDF" w:rsidR="00267053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b/>
          <w:bCs/>
          <w:color w:val="002060"/>
          <w:sz w:val="24"/>
          <w:szCs w:val="24"/>
        </w:rPr>
      </w:pPr>
      <w:r w:rsidRPr="00693A1A">
        <w:rPr>
          <w:rFonts w:ascii="Verdana" w:hAnsi="Verdana"/>
          <w:b/>
          <w:bCs/>
          <w:color w:val="002060"/>
          <w:sz w:val="24"/>
          <w:szCs w:val="24"/>
        </w:rPr>
        <w:lastRenderedPageBreak/>
        <w:t>Art. 11. - Durata del CPP</w:t>
      </w:r>
    </w:p>
    <w:p w14:paraId="58884B4B" w14:textId="3F234B29" w:rsidR="00EF30F6" w:rsidRPr="00693A1A" w:rsidRDefault="00267053" w:rsidP="00EF30F6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>Il CP</w:t>
      </w:r>
      <w:r w:rsidR="00C15DBA" w:rsidRPr="00693A1A">
        <w:rPr>
          <w:rFonts w:ascii="Verdana" w:hAnsi="Verdana"/>
          <w:color w:val="002060"/>
          <w:sz w:val="24"/>
          <w:szCs w:val="24"/>
        </w:rPr>
        <w:t>P</w:t>
      </w:r>
      <w:r w:rsidRPr="00693A1A">
        <w:rPr>
          <w:rFonts w:ascii="Verdana" w:hAnsi="Verdana"/>
          <w:color w:val="002060"/>
          <w:sz w:val="24"/>
          <w:szCs w:val="24"/>
        </w:rPr>
        <w:t xml:space="preserve"> resta in carica </w:t>
      </w:r>
      <w:proofErr w:type="gramStart"/>
      <w:r w:rsidR="00426289" w:rsidRPr="00693A1A">
        <w:rPr>
          <w:rFonts w:ascii="Verdana" w:hAnsi="Verdana"/>
          <w:color w:val="002060"/>
          <w:sz w:val="24"/>
          <w:szCs w:val="24"/>
        </w:rPr>
        <w:t>3</w:t>
      </w:r>
      <w:proofErr w:type="gramEnd"/>
      <w:r w:rsidRPr="00693A1A">
        <w:rPr>
          <w:rFonts w:ascii="Verdana" w:hAnsi="Verdana"/>
          <w:color w:val="002060"/>
          <w:sz w:val="24"/>
          <w:szCs w:val="24"/>
        </w:rPr>
        <w:t xml:space="preserve"> anni</w:t>
      </w:r>
      <w:r w:rsidR="00EC24B0" w:rsidRPr="00693A1A">
        <w:rPr>
          <w:rFonts w:ascii="Verdana" w:hAnsi="Verdana"/>
          <w:color w:val="002060"/>
          <w:sz w:val="24"/>
          <w:szCs w:val="24"/>
        </w:rPr>
        <w:t xml:space="preserve"> solari.</w:t>
      </w:r>
    </w:p>
    <w:p w14:paraId="69031835" w14:textId="2995D057" w:rsidR="00267053" w:rsidRPr="00693A1A" w:rsidRDefault="00EC24B0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>Tutti i</w:t>
      </w:r>
      <w:r w:rsidR="00267053" w:rsidRPr="00693A1A">
        <w:rPr>
          <w:rFonts w:ascii="Verdana" w:hAnsi="Verdana"/>
          <w:color w:val="002060"/>
          <w:sz w:val="24"/>
          <w:szCs w:val="24"/>
        </w:rPr>
        <w:t xml:space="preserve"> </w:t>
      </w:r>
      <w:r w:rsidR="00C15DBA" w:rsidRPr="00693A1A">
        <w:rPr>
          <w:rFonts w:ascii="Verdana" w:hAnsi="Verdana"/>
          <w:color w:val="002060"/>
          <w:sz w:val="24"/>
          <w:szCs w:val="24"/>
        </w:rPr>
        <w:t>comp</w:t>
      </w:r>
      <w:r w:rsidR="00EF30F6" w:rsidRPr="00693A1A">
        <w:rPr>
          <w:rFonts w:ascii="Verdana" w:hAnsi="Verdana"/>
          <w:color w:val="002060"/>
          <w:sz w:val="24"/>
          <w:szCs w:val="24"/>
        </w:rPr>
        <w:t>onenti del</w:t>
      </w:r>
      <w:r w:rsidR="00267053" w:rsidRPr="00693A1A">
        <w:rPr>
          <w:rFonts w:ascii="Verdana" w:hAnsi="Verdana"/>
          <w:color w:val="002060"/>
          <w:sz w:val="24"/>
          <w:szCs w:val="24"/>
        </w:rPr>
        <w:t xml:space="preserve"> CP</w:t>
      </w:r>
      <w:r w:rsidR="00EF30F6" w:rsidRPr="00693A1A">
        <w:rPr>
          <w:rFonts w:ascii="Verdana" w:hAnsi="Verdana"/>
          <w:color w:val="002060"/>
          <w:sz w:val="24"/>
          <w:szCs w:val="24"/>
        </w:rPr>
        <w:t>P</w:t>
      </w:r>
      <w:r w:rsidR="00267053" w:rsidRPr="00693A1A">
        <w:rPr>
          <w:rFonts w:ascii="Verdana" w:hAnsi="Verdana"/>
          <w:color w:val="002060"/>
          <w:sz w:val="24"/>
          <w:szCs w:val="24"/>
        </w:rPr>
        <w:t>, compiuto il triennio, possono essere rieletti.</w:t>
      </w:r>
    </w:p>
    <w:p w14:paraId="69031837" w14:textId="01DDD095" w:rsidR="00267053" w:rsidRPr="00693A1A" w:rsidRDefault="00267053" w:rsidP="00C17F3A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 xml:space="preserve">Saranno dichiarati decaduti coloro che non parteciperanno a tre riunioni consecutive senza </w:t>
      </w:r>
      <w:r w:rsidR="00D61A01" w:rsidRPr="00693A1A">
        <w:rPr>
          <w:rFonts w:ascii="Verdana" w:hAnsi="Verdana"/>
          <w:color w:val="002060"/>
          <w:sz w:val="24"/>
          <w:szCs w:val="24"/>
        </w:rPr>
        <w:t xml:space="preserve">un </w:t>
      </w:r>
      <w:r w:rsidRPr="00693A1A">
        <w:rPr>
          <w:rFonts w:ascii="Verdana" w:hAnsi="Verdana"/>
          <w:color w:val="002060"/>
          <w:sz w:val="24"/>
          <w:szCs w:val="24"/>
        </w:rPr>
        <w:t xml:space="preserve">ragionevole motivo. In caso di decadenza o dimissioni </w:t>
      </w:r>
      <w:r w:rsidR="00587473" w:rsidRPr="00693A1A">
        <w:rPr>
          <w:rFonts w:ascii="Verdana" w:hAnsi="Verdana"/>
          <w:color w:val="002060"/>
          <w:sz w:val="24"/>
          <w:szCs w:val="24"/>
        </w:rPr>
        <w:t xml:space="preserve">di un componente </w:t>
      </w:r>
      <w:r w:rsidR="00062081" w:rsidRPr="00693A1A">
        <w:rPr>
          <w:rFonts w:ascii="Verdana" w:hAnsi="Verdana"/>
          <w:color w:val="002060"/>
          <w:sz w:val="24"/>
          <w:szCs w:val="24"/>
        </w:rPr>
        <w:t>del</w:t>
      </w:r>
      <w:r w:rsidR="00587473" w:rsidRPr="00693A1A">
        <w:rPr>
          <w:rFonts w:ascii="Verdana" w:hAnsi="Verdana"/>
          <w:color w:val="002060"/>
          <w:sz w:val="24"/>
          <w:szCs w:val="24"/>
        </w:rPr>
        <w:t xml:space="preserve"> CCP </w:t>
      </w:r>
      <w:r w:rsidRPr="00693A1A">
        <w:rPr>
          <w:rFonts w:ascii="Verdana" w:hAnsi="Verdana"/>
          <w:color w:val="002060"/>
          <w:sz w:val="24"/>
          <w:szCs w:val="24"/>
        </w:rPr>
        <w:t xml:space="preserve">si provvede alla </w:t>
      </w:r>
      <w:r w:rsidR="00587473" w:rsidRPr="00693A1A">
        <w:rPr>
          <w:rFonts w:ascii="Verdana" w:hAnsi="Verdana"/>
          <w:color w:val="002060"/>
          <w:sz w:val="24"/>
          <w:szCs w:val="24"/>
        </w:rPr>
        <w:t xml:space="preserve">sua </w:t>
      </w:r>
      <w:r w:rsidRPr="00693A1A">
        <w:rPr>
          <w:rFonts w:ascii="Verdana" w:hAnsi="Verdana"/>
          <w:color w:val="002060"/>
          <w:sz w:val="24"/>
          <w:szCs w:val="24"/>
        </w:rPr>
        <w:t xml:space="preserve">sostituzione </w:t>
      </w:r>
      <w:r w:rsidR="00C17F3A" w:rsidRPr="00693A1A">
        <w:rPr>
          <w:rFonts w:ascii="Verdana" w:hAnsi="Verdana"/>
          <w:color w:val="002060"/>
          <w:sz w:val="24"/>
          <w:szCs w:val="24"/>
        </w:rPr>
        <w:t>con i</w:t>
      </w:r>
      <w:r w:rsidR="00587473" w:rsidRPr="00693A1A">
        <w:rPr>
          <w:rFonts w:ascii="Verdana" w:hAnsi="Verdana"/>
          <w:color w:val="002060"/>
          <w:sz w:val="24"/>
          <w:szCs w:val="24"/>
        </w:rPr>
        <w:t>l</w:t>
      </w:r>
      <w:r w:rsidR="00C17F3A" w:rsidRPr="00693A1A">
        <w:rPr>
          <w:rFonts w:ascii="Verdana" w:hAnsi="Verdana"/>
          <w:color w:val="002060"/>
          <w:sz w:val="24"/>
          <w:szCs w:val="24"/>
        </w:rPr>
        <w:t xml:space="preserve"> prim</w:t>
      </w:r>
      <w:r w:rsidR="00587473" w:rsidRPr="00693A1A">
        <w:rPr>
          <w:rFonts w:ascii="Verdana" w:hAnsi="Verdana"/>
          <w:color w:val="002060"/>
          <w:sz w:val="24"/>
          <w:szCs w:val="24"/>
        </w:rPr>
        <w:t>o</w:t>
      </w:r>
      <w:r w:rsidR="00C17F3A" w:rsidRPr="00693A1A">
        <w:rPr>
          <w:rFonts w:ascii="Verdana" w:hAnsi="Verdana"/>
          <w:color w:val="002060"/>
          <w:sz w:val="24"/>
          <w:szCs w:val="24"/>
        </w:rPr>
        <w:t xml:space="preserve"> dei non eletti.</w:t>
      </w:r>
      <w:r w:rsidR="00D61A01" w:rsidRPr="00693A1A">
        <w:rPr>
          <w:rFonts w:ascii="Verdana" w:hAnsi="Verdana"/>
          <w:color w:val="002060"/>
          <w:sz w:val="24"/>
          <w:szCs w:val="24"/>
        </w:rPr>
        <w:t xml:space="preserve"> Qualora non vi siano ulteriori</w:t>
      </w:r>
      <w:r w:rsidR="00DE5CD9" w:rsidRPr="00693A1A">
        <w:rPr>
          <w:rFonts w:ascii="Verdana" w:hAnsi="Verdana"/>
          <w:color w:val="002060"/>
          <w:sz w:val="24"/>
          <w:szCs w:val="24"/>
        </w:rPr>
        <w:t xml:space="preserve"> eletti si provvede a nuove</w:t>
      </w:r>
      <w:r w:rsidR="00420CB0" w:rsidRPr="00693A1A">
        <w:rPr>
          <w:rFonts w:ascii="Verdana" w:hAnsi="Verdana"/>
          <w:color w:val="002060"/>
          <w:sz w:val="24"/>
          <w:szCs w:val="24"/>
        </w:rPr>
        <w:t xml:space="preserve"> votazioni.</w:t>
      </w:r>
    </w:p>
    <w:p w14:paraId="096D77A3" w14:textId="77777777" w:rsidR="00587473" w:rsidRPr="00693A1A" w:rsidRDefault="00587473" w:rsidP="00C17F3A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</w:p>
    <w:p w14:paraId="69031839" w14:textId="77777777" w:rsidR="00267053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b/>
          <w:bCs/>
          <w:color w:val="002060"/>
          <w:sz w:val="24"/>
          <w:szCs w:val="24"/>
        </w:rPr>
      </w:pPr>
      <w:r w:rsidRPr="00693A1A">
        <w:rPr>
          <w:rFonts w:ascii="Verdana" w:hAnsi="Verdana"/>
          <w:b/>
          <w:bCs/>
          <w:color w:val="002060"/>
          <w:sz w:val="24"/>
          <w:szCs w:val="24"/>
        </w:rPr>
        <w:t>Art. 12. - Decadenza</w:t>
      </w:r>
    </w:p>
    <w:p w14:paraId="6903183B" w14:textId="39685DC3" w:rsidR="00267053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>Il C</w:t>
      </w:r>
      <w:r w:rsidR="0004027E" w:rsidRPr="00693A1A">
        <w:rPr>
          <w:rFonts w:ascii="Verdana" w:hAnsi="Verdana"/>
          <w:color w:val="002060"/>
          <w:sz w:val="24"/>
          <w:szCs w:val="24"/>
        </w:rPr>
        <w:t>PP</w:t>
      </w:r>
      <w:r w:rsidRPr="00693A1A">
        <w:rPr>
          <w:rFonts w:ascii="Verdana" w:hAnsi="Verdana"/>
          <w:color w:val="002060"/>
          <w:sz w:val="24"/>
          <w:szCs w:val="24"/>
        </w:rPr>
        <w:t xml:space="preserve"> decade quando viene nominato un nuovo Parroco.</w:t>
      </w:r>
      <w:r w:rsidR="006B54E5" w:rsidRPr="00693A1A">
        <w:rPr>
          <w:rFonts w:ascii="Verdana" w:hAnsi="Verdana"/>
          <w:color w:val="002060"/>
          <w:sz w:val="24"/>
          <w:szCs w:val="24"/>
        </w:rPr>
        <w:t xml:space="preserve"> A costui spetta il compito di confermare </w:t>
      </w:r>
      <w:r w:rsidR="0004027E" w:rsidRPr="00693A1A">
        <w:rPr>
          <w:rFonts w:ascii="Verdana" w:hAnsi="Verdana"/>
          <w:color w:val="002060"/>
          <w:sz w:val="24"/>
          <w:szCs w:val="24"/>
        </w:rPr>
        <w:t xml:space="preserve">temporaneamente </w:t>
      </w:r>
      <w:r w:rsidR="006B54E5" w:rsidRPr="00693A1A">
        <w:rPr>
          <w:rFonts w:ascii="Verdana" w:hAnsi="Verdana"/>
          <w:color w:val="002060"/>
          <w:sz w:val="24"/>
          <w:szCs w:val="24"/>
        </w:rPr>
        <w:t>il CPP in carica</w:t>
      </w:r>
      <w:r w:rsidR="0004027E" w:rsidRPr="00693A1A">
        <w:rPr>
          <w:rFonts w:ascii="Verdana" w:hAnsi="Verdana"/>
          <w:color w:val="002060"/>
          <w:sz w:val="24"/>
          <w:szCs w:val="24"/>
        </w:rPr>
        <w:t xml:space="preserve"> in attesa di indire nuove elezioni.</w:t>
      </w:r>
    </w:p>
    <w:p w14:paraId="6AD826F9" w14:textId="77777777" w:rsidR="00B26693" w:rsidRPr="00693A1A" w:rsidRDefault="00B2669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</w:p>
    <w:p w14:paraId="6903183C" w14:textId="77777777" w:rsidR="00267053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b/>
          <w:color w:val="002060"/>
          <w:sz w:val="24"/>
          <w:szCs w:val="24"/>
        </w:rPr>
        <w:t>Art. 13. – Modifiche</w:t>
      </w:r>
    </w:p>
    <w:p w14:paraId="6903183D" w14:textId="2637AA12" w:rsidR="00267053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>Il C</w:t>
      </w:r>
      <w:r w:rsidR="0004027E" w:rsidRPr="00693A1A">
        <w:rPr>
          <w:rFonts w:ascii="Verdana" w:hAnsi="Verdana"/>
          <w:color w:val="002060"/>
          <w:sz w:val="24"/>
          <w:szCs w:val="24"/>
        </w:rPr>
        <w:t>PP</w:t>
      </w:r>
      <w:r w:rsidR="00673831" w:rsidRPr="00693A1A">
        <w:rPr>
          <w:rFonts w:ascii="Verdana" w:hAnsi="Verdana"/>
          <w:color w:val="002060"/>
          <w:sz w:val="24"/>
          <w:szCs w:val="24"/>
        </w:rPr>
        <w:t xml:space="preserve"> </w:t>
      </w:r>
      <w:r w:rsidRPr="00693A1A">
        <w:rPr>
          <w:rFonts w:ascii="Verdana" w:hAnsi="Verdana"/>
          <w:color w:val="002060"/>
          <w:sz w:val="24"/>
          <w:szCs w:val="24"/>
        </w:rPr>
        <w:t xml:space="preserve">può suggerire modifiche al presente </w:t>
      </w:r>
      <w:r w:rsidR="00673831" w:rsidRPr="00693A1A">
        <w:rPr>
          <w:rFonts w:ascii="Verdana" w:hAnsi="Verdana"/>
          <w:color w:val="002060"/>
          <w:sz w:val="24"/>
          <w:szCs w:val="24"/>
        </w:rPr>
        <w:t>S</w:t>
      </w:r>
      <w:r w:rsidRPr="00693A1A">
        <w:rPr>
          <w:rFonts w:ascii="Verdana" w:hAnsi="Verdana"/>
          <w:color w:val="002060"/>
          <w:sz w:val="24"/>
          <w:szCs w:val="24"/>
        </w:rPr>
        <w:t>tatuto</w:t>
      </w:r>
      <w:r w:rsidR="00673831" w:rsidRPr="00693A1A">
        <w:rPr>
          <w:rFonts w:ascii="Verdana" w:hAnsi="Verdana"/>
          <w:color w:val="002060"/>
          <w:sz w:val="24"/>
          <w:szCs w:val="24"/>
        </w:rPr>
        <w:t>,</w:t>
      </w:r>
      <w:r w:rsidRPr="00693A1A">
        <w:rPr>
          <w:rFonts w:ascii="Verdana" w:hAnsi="Verdana"/>
          <w:color w:val="002060"/>
          <w:sz w:val="24"/>
          <w:szCs w:val="24"/>
        </w:rPr>
        <w:t xml:space="preserve"> ma spetta al P</w:t>
      </w:r>
      <w:r w:rsidR="00B65B2E" w:rsidRPr="00693A1A">
        <w:rPr>
          <w:rFonts w:ascii="Verdana" w:hAnsi="Verdana"/>
          <w:color w:val="002060"/>
          <w:sz w:val="24"/>
          <w:szCs w:val="24"/>
        </w:rPr>
        <w:t>arroco</w:t>
      </w:r>
      <w:r w:rsidRPr="00693A1A">
        <w:rPr>
          <w:rFonts w:ascii="Verdana" w:hAnsi="Verdana"/>
          <w:color w:val="002060"/>
          <w:sz w:val="24"/>
          <w:szCs w:val="24"/>
        </w:rPr>
        <w:t xml:space="preserve"> l</w:t>
      </w:r>
      <w:r w:rsidR="00B65B2E" w:rsidRPr="00693A1A">
        <w:rPr>
          <w:rFonts w:ascii="Verdana" w:hAnsi="Verdana"/>
          <w:color w:val="002060"/>
          <w:sz w:val="24"/>
          <w:szCs w:val="24"/>
        </w:rPr>
        <w:t xml:space="preserve">a </w:t>
      </w:r>
      <w:r w:rsidR="0004027E" w:rsidRPr="00693A1A">
        <w:rPr>
          <w:rFonts w:ascii="Verdana" w:hAnsi="Verdana"/>
          <w:color w:val="002060"/>
          <w:sz w:val="24"/>
          <w:szCs w:val="24"/>
        </w:rPr>
        <w:t>loro</w:t>
      </w:r>
      <w:r w:rsidR="00B65B2E" w:rsidRPr="00693A1A">
        <w:rPr>
          <w:rFonts w:ascii="Verdana" w:hAnsi="Verdana"/>
          <w:color w:val="002060"/>
          <w:sz w:val="24"/>
          <w:szCs w:val="24"/>
        </w:rPr>
        <w:t xml:space="preserve"> </w:t>
      </w:r>
      <w:r w:rsidRPr="00693A1A">
        <w:rPr>
          <w:rFonts w:ascii="Verdana" w:hAnsi="Verdana"/>
          <w:color w:val="002060"/>
          <w:sz w:val="24"/>
          <w:szCs w:val="24"/>
        </w:rPr>
        <w:t>approvazione definitiva.</w:t>
      </w:r>
    </w:p>
    <w:p w14:paraId="6903183E" w14:textId="77777777" w:rsidR="00267053" w:rsidRPr="00693A1A" w:rsidRDefault="00267053" w:rsidP="00974A1D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</w:p>
    <w:p w14:paraId="309BAAB5" w14:textId="65C9A5E9" w:rsidR="00974A1D" w:rsidRPr="00693A1A" w:rsidRDefault="00974A1D" w:rsidP="00974A1D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b/>
          <w:color w:val="002060"/>
          <w:sz w:val="24"/>
          <w:szCs w:val="24"/>
        </w:rPr>
        <w:t>Art. 14. – Suggerimenti</w:t>
      </w:r>
    </w:p>
    <w:p w14:paraId="52935D17" w14:textId="77777777" w:rsidR="00974A1D" w:rsidRPr="00693A1A" w:rsidRDefault="00974A1D" w:rsidP="00974A1D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 xml:space="preserve">Coloro che vogliono dare suggerimenti o proporre iniziative al CPP possono scrivere una </w:t>
      </w:r>
      <w:proofErr w:type="gramStart"/>
      <w:r w:rsidRPr="00693A1A">
        <w:rPr>
          <w:rFonts w:ascii="Verdana" w:hAnsi="Verdana"/>
          <w:color w:val="002060"/>
          <w:sz w:val="24"/>
          <w:szCs w:val="24"/>
        </w:rPr>
        <w:t>email</w:t>
      </w:r>
      <w:proofErr w:type="gramEnd"/>
      <w:r w:rsidRPr="00693A1A">
        <w:rPr>
          <w:rFonts w:ascii="Verdana" w:hAnsi="Verdana"/>
          <w:color w:val="002060"/>
          <w:sz w:val="24"/>
          <w:szCs w:val="24"/>
        </w:rPr>
        <w:t xml:space="preserve"> all’indirizzo </w:t>
      </w:r>
      <w:hyperlink r:id="rId8" w:history="1">
        <w:r w:rsidRPr="00693A1A">
          <w:rPr>
            <w:rStyle w:val="Collegamentoipertestuale"/>
            <w:rFonts w:ascii="Verdana" w:hAnsi="Verdana"/>
            <w:color w:val="002060"/>
            <w:sz w:val="24"/>
            <w:szCs w:val="24"/>
          </w:rPr>
          <w:t>parrocchiabeatataigi@libero.it</w:t>
        </w:r>
      </w:hyperlink>
      <w:r w:rsidRPr="00693A1A">
        <w:rPr>
          <w:rFonts w:ascii="Verdana" w:hAnsi="Verdana"/>
          <w:color w:val="002060"/>
          <w:sz w:val="24"/>
          <w:szCs w:val="24"/>
        </w:rPr>
        <w:t xml:space="preserve"> oppure possono depositare una lettera firmata in una cassetta all’uopo predisposta nella Chiesa Parrocchiale.</w:t>
      </w:r>
    </w:p>
    <w:p w14:paraId="7D3B6816" w14:textId="77777777" w:rsidR="00974A1D" w:rsidRPr="00693A1A" w:rsidRDefault="00974A1D" w:rsidP="00974A1D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</w:p>
    <w:p w14:paraId="01D99DEA" w14:textId="12E29DED" w:rsidR="00B65B2E" w:rsidRPr="00693A1A" w:rsidRDefault="00B65B2E" w:rsidP="00B65B2E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b/>
          <w:color w:val="002060"/>
          <w:sz w:val="24"/>
          <w:szCs w:val="24"/>
        </w:rPr>
        <w:t>Art. 1</w:t>
      </w:r>
      <w:r w:rsidR="00F13D2B" w:rsidRPr="00693A1A">
        <w:rPr>
          <w:rFonts w:ascii="Verdana" w:hAnsi="Verdana"/>
          <w:b/>
          <w:color w:val="002060"/>
          <w:sz w:val="24"/>
          <w:szCs w:val="24"/>
        </w:rPr>
        <w:t>5</w:t>
      </w:r>
      <w:r w:rsidRPr="00693A1A">
        <w:rPr>
          <w:rFonts w:ascii="Verdana" w:hAnsi="Verdana"/>
          <w:b/>
          <w:color w:val="002060"/>
          <w:sz w:val="24"/>
          <w:szCs w:val="24"/>
        </w:rPr>
        <w:t>. – Regolamento</w:t>
      </w:r>
    </w:p>
    <w:p w14:paraId="6903183F" w14:textId="2BC5F32F" w:rsidR="003130BD" w:rsidRPr="00693A1A" w:rsidRDefault="00B65B2E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>Al presente Statuto viene allegato il Regolamento</w:t>
      </w:r>
      <w:r w:rsidR="00315D2A" w:rsidRPr="00693A1A">
        <w:rPr>
          <w:rFonts w:ascii="Verdana" w:hAnsi="Verdana"/>
          <w:color w:val="002060"/>
          <w:sz w:val="24"/>
          <w:szCs w:val="24"/>
        </w:rPr>
        <w:t xml:space="preserve"> per le elezioni dei </w:t>
      </w:r>
      <w:r w:rsidR="0004027E" w:rsidRPr="00693A1A">
        <w:rPr>
          <w:rFonts w:ascii="Verdana" w:hAnsi="Verdana"/>
          <w:color w:val="002060"/>
          <w:sz w:val="24"/>
          <w:szCs w:val="24"/>
        </w:rPr>
        <w:t>R</w:t>
      </w:r>
      <w:r w:rsidR="00315D2A" w:rsidRPr="00693A1A">
        <w:rPr>
          <w:rFonts w:ascii="Verdana" w:hAnsi="Verdana"/>
          <w:color w:val="002060"/>
          <w:sz w:val="24"/>
          <w:szCs w:val="24"/>
        </w:rPr>
        <w:t>appresentanti della Comunità Parrocchiale</w:t>
      </w:r>
      <w:r w:rsidR="0003493F" w:rsidRPr="00693A1A">
        <w:rPr>
          <w:rFonts w:ascii="Verdana" w:hAnsi="Verdana"/>
          <w:color w:val="002060"/>
          <w:sz w:val="24"/>
          <w:szCs w:val="24"/>
        </w:rPr>
        <w:t>, che ne fa parte integrante.</w:t>
      </w:r>
    </w:p>
    <w:p w14:paraId="69031840" w14:textId="77777777" w:rsidR="003130BD" w:rsidRPr="00693A1A" w:rsidRDefault="003130BD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</w:p>
    <w:p w14:paraId="1C125463" w14:textId="77777777" w:rsidR="00EE5069" w:rsidRPr="00693A1A" w:rsidRDefault="00A747CB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b/>
          <w:color w:val="002060"/>
          <w:sz w:val="24"/>
          <w:szCs w:val="24"/>
        </w:rPr>
      </w:pPr>
      <w:r w:rsidRPr="00693A1A">
        <w:rPr>
          <w:rFonts w:ascii="Verdana" w:hAnsi="Verdana"/>
          <w:b/>
          <w:color w:val="002060"/>
          <w:sz w:val="24"/>
          <w:szCs w:val="24"/>
        </w:rPr>
        <w:t>Art. 1</w:t>
      </w:r>
      <w:r w:rsidR="00F13D2B" w:rsidRPr="00693A1A">
        <w:rPr>
          <w:rFonts w:ascii="Verdana" w:hAnsi="Verdana"/>
          <w:b/>
          <w:color w:val="002060"/>
          <w:sz w:val="24"/>
          <w:szCs w:val="24"/>
        </w:rPr>
        <w:t>6</w:t>
      </w:r>
      <w:r w:rsidRPr="00693A1A">
        <w:rPr>
          <w:rFonts w:ascii="Verdana" w:hAnsi="Verdana"/>
          <w:b/>
          <w:color w:val="002060"/>
          <w:sz w:val="24"/>
          <w:szCs w:val="24"/>
        </w:rPr>
        <w:t>. – Visibilità</w:t>
      </w:r>
    </w:p>
    <w:p w14:paraId="7FCCBDD3" w14:textId="6D9B7E3C" w:rsidR="000A4B41" w:rsidRPr="00693A1A" w:rsidRDefault="001C5DA4" w:rsidP="007B560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 xml:space="preserve">Il presente Statuto </w:t>
      </w:r>
      <w:r w:rsidR="00B12E3C" w:rsidRPr="00693A1A">
        <w:rPr>
          <w:rFonts w:ascii="Verdana" w:hAnsi="Verdana"/>
          <w:color w:val="002060"/>
          <w:sz w:val="24"/>
          <w:szCs w:val="24"/>
        </w:rPr>
        <w:t xml:space="preserve">è </w:t>
      </w:r>
      <w:r w:rsidRPr="00693A1A">
        <w:rPr>
          <w:rFonts w:ascii="Verdana" w:hAnsi="Verdana"/>
          <w:color w:val="002060"/>
          <w:sz w:val="24"/>
          <w:szCs w:val="24"/>
        </w:rPr>
        <w:t>reso pubblico alla Comunità Parrocchiale mediante affissione nella bacheca parrocchiale</w:t>
      </w:r>
      <w:r w:rsidR="00B12E3C" w:rsidRPr="00693A1A">
        <w:rPr>
          <w:rFonts w:ascii="Verdana" w:hAnsi="Verdana"/>
          <w:color w:val="002060"/>
          <w:sz w:val="24"/>
          <w:szCs w:val="24"/>
        </w:rPr>
        <w:t xml:space="preserve"> e mediante pubblicazione in una apposita pagina del sito web parrocchiale “ </w:t>
      </w:r>
      <w:hyperlink r:id="rId9" w:history="1">
        <w:r w:rsidR="00D938A1" w:rsidRPr="00693A1A">
          <w:rPr>
            <w:rStyle w:val="Collegamentoipertestuale"/>
            <w:rFonts w:ascii="Verdana" w:hAnsi="Verdana"/>
            <w:color w:val="002060"/>
            <w:sz w:val="24"/>
            <w:szCs w:val="24"/>
          </w:rPr>
          <w:t>www.parrocchiavicoalto.it</w:t>
        </w:r>
      </w:hyperlink>
      <w:r w:rsidR="00013705" w:rsidRPr="00693A1A">
        <w:rPr>
          <w:rFonts w:ascii="Verdana" w:hAnsi="Verdana"/>
          <w:color w:val="002060"/>
          <w:sz w:val="24"/>
          <w:szCs w:val="24"/>
        </w:rPr>
        <w:t xml:space="preserve"> “</w:t>
      </w:r>
    </w:p>
    <w:p w14:paraId="726EC947" w14:textId="77777777" w:rsidR="002C55D6" w:rsidRPr="00693A1A" w:rsidRDefault="002C55D6" w:rsidP="007B560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</w:p>
    <w:p w14:paraId="0B7F3CE0" w14:textId="77777777" w:rsidR="002C55D6" w:rsidRPr="00693A1A" w:rsidRDefault="002C55D6" w:rsidP="007B560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</w:p>
    <w:p w14:paraId="13FB64B9" w14:textId="77777777" w:rsidR="002C55D6" w:rsidRPr="00693A1A" w:rsidRDefault="002C55D6" w:rsidP="007B5604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</w:p>
    <w:p w14:paraId="69031854" w14:textId="77777777" w:rsidR="00267053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b/>
          <w:bCs/>
          <w:color w:val="002060"/>
          <w:sz w:val="24"/>
          <w:szCs w:val="24"/>
        </w:rPr>
      </w:pPr>
      <w:r w:rsidRPr="00693A1A">
        <w:rPr>
          <w:rFonts w:ascii="Verdana" w:hAnsi="Verdana"/>
          <w:b/>
          <w:bCs/>
          <w:color w:val="002060"/>
          <w:sz w:val="24"/>
          <w:szCs w:val="24"/>
        </w:rPr>
        <w:lastRenderedPageBreak/>
        <w:t>REGOLAMENTO PER LE ELEZIONI dei rappresentanti della Comunità Parrocchiale</w:t>
      </w:r>
    </w:p>
    <w:p w14:paraId="69031855" w14:textId="13B9C142" w:rsidR="00267053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b/>
          <w:bCs/>
          <w:color w:val="002060"/>
          <w:sz w:val="24"/>
          <w:szCs w:val="24"/>
        </w:rPr>
        <w:t>Art. 1</w:t>
      </w:r>
      <w:r w:rsidRPr="00693A1A">
        <w:rPr>
          <w:rFonts w:ascii="Verdana" w:hAnsi="Verdana"/>
          <w:color w:val="002060"/>
          <w:sz w:val="24"/>
          <w:szCs w:val="24"/>
        </w:rPr>
        <w:t xml:space="preserve"> - </w:t>
      </w:r>
      <w:r w:rsidR="000A4B41" w:rsidRPr="00693A1A">
        <w:rPr>
          <w:rFonts w:ascii="Verdana" w:hAnsi="Verdana"/>
          <w:color w:val="002060"/>
          <w:sz w:val="24"/>
          <w:szCs w:val="24"/>
        </w:rPr>
        <w:t>Un</w:t>
      </w:r>
      <w:r w:rsidRPr="00693A1A">
        <w:rPr>
          <w:rFonts w:ascii="Verdana" w:hAnsi="Verdana"/>
          <w:color w:val="002060"/>
          <w:sz w:val="24"/>
          <w:szCs w:val="24"/>
        </w:rPr>
        <w:t xml:space="preserve"> mes</w:t>
      </w:r>
      <w:r w:rsidR="000A4B41" w:rsidRPr="00693A1A">
        <w:rPr>
          <w:rFonts w:ascii="Verdana" w:hAnsi="Verdana"/>
          <w:color w:val="002060"/>
          <w:sz w:val="24"/>
          <w:szCs w:val="24"/>
        </w:rPr>
        <w:t>e</w:t>
      </w:r>
      <w:r w:rsidRPr="00693A1A">
        <w:rPr>
          <w:rFonts w:ascii="Verdana" w:hAnsi="Verdana"/>
          <w:color w:val="002060"/>
          <w:sz w:val="24"/>
          <w:szCs w:val="24"/>
        </w:rPr>
        <w:t xml:space="preserve"> prima della scadenza del C</w:t>
      </w:r>
      <w:r w:rsidR="000A4B41" w:rsidRPr="00693A1A">
        <w:rPr>
          <w:rFonts w:ascii="Verdana" w:hAnsi="Verdana"/>
          <w:color w:val="002060"/>
          <w:sz w:val="24"/>
          <w:szCs w:val="24"/>
        </w:rPr>
        <w:t>onsiglio Pastorale Parrocchiale</w:t>
      </w:r>
      <w:r w:rsidR="00F4303E" w:rsidRPr="00693A1A">
        <w:rPr>
          <w:rFonts w:ascii="Verdana" w:hAnsi="Verdana"/>
          <w:color w:val="002060"/>
          <w:sz w:val="24"/>
          <w:szCs w:val="24"/>
        </w:rPr>
        <w:t xml:space="preserve"> </w:t>
      </w:r>
      <w:r w:rsidR="00156944" w:rsidRPr="00693A1A">
        <w:rPr>
          <w:rFonts w:ascii="Verdana" w:hAnsi="Verdana"/>
          <w:color w:val="002060"/>
          <w:sz w:val="24"/>
          <w:szCs w:val="24"/>
        </w:rPr>
        <w:t xml:space="preserve">(CPP) </w:t>
      </w:r>
      <w:r w:rsidR="008C3FE1" w:rsidRPr="00693A1A">
        <w:rPr>
          <w:rFonts w:ascii="Verdana" w:hAnsi="Verdana"/>
          <w:color w:val="002060"/>
          <w:sz w:val="24"/>
          <w:szCs w:val="24"/>
        </w:rPr>
        <w:t xml:space="preserve">nel CPP </w:t>
      </w:r>
      <w:r w:rsidR="00F4303E" w:rsidRPr="00693A1A">
        <w:rPr>
          <w:rFonts w:ascii="Verdana" w:hAnsi="Verdana"/>
          <w:color w:val="002060"/>
          <w:sz w:val="24"/>
          <w:szCs w:val="24"/>
        </w:rPr>
        <w:t>il</w:t>
      </w:r>
      <w:r w:rsidRPr="00693A1A">
        <w:rPr>
          <w:rFonts w:ascii="Verdana" w:hAnsi="Verdana"/>
          <w:color w:val="002060"/>
          <w:sz w:val="24"/>
          <w:szCs w:val="24"/>
        </w:rPr>
        <w:t xml:space="preserve"> Parroco nomina tre persone che insieme a lui:</w:t>
      </w:r>
    </w:p>
    <w:p w14:paraId="7E5DD4A9" w14:textId="165300CD" w:rsidR="00F4303E" w:rsidRPr="00693A1A" w:rsidRDefault="00F4303E" w:rsidP="00F4303E">
      <w:pPr>
        <w:keepNext w:val="0"/>
        <w:widowControl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>provvedono a dare pubblica conoscenza dell</w:t>
      </w:r>
      <w:r w:rsidR="0016070A" w:rsidRPr="00693A1A">
        <w:rPr>
          <w:rFonts w:ascii="Verdana" w:hAnsi="Verdana"/>
          <w:color w:val="002060"/>
          <w:sz w:val="24"/>
          <w:szCs w:val="24"/>
        </w:rPr>
        <w:t>a data dell</w:t>
      </w:r>
      <w:r w:rsidRPr="00693A1A">
        <w:rPr>
          <w:rFonts w:ascii="Verdana" w:hAnsi="Verdana"/>
          <w:color w:val="002060"/>
          <w:sz w:val="24"/>
          <w:szCs w:val="24"/>
        </w:rPr>
        <w:t>e elezioni</w:t>
      </w:r>
      <w:r w:rsidR="0016070A" w:rsidRPr="00693A1A">
        <w:rPr>
          <w:rFonts w:ascii="Verdana" w:hAnsi="Verdana"/>
          <w:color w:val="002060"/>
          <w:sz w:val="24"/>
          <w:szCs w:val="24"/>
        </w:rPr>
        <w:t>;</w:t>
      </w:r>
    </w:p>
    <w:p w14:paraId="69031856" w14:textId="0197015C" w:rsidR="00267053" w:rsidRPr="00693A1A" w:rsidRDefault="00267053" w:rsidP="00267053">
      <w:pPr>
        <w:keepNext w:val="0"/>
        <w:widowControl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 xml:space="preserve">stilano una lista </w:t>
      </w:r>
      <w:r w:rsidR="0016070A" w:rsidRPr="00693A1A">
        <w:rPr>
          <w:rFonts w:ascii="Verdana" w:hAnsi="Verdana"/>
          <w:color w:val="002060"/>
          <w:sz w:val="24"/>
          <w:szCs w:val="24"/>
        </w:rPr>
        <w:t xml:space="preserve">di persone che </w:t>
      </w:r>
      <w:r w:rsidR="00F3261B" w:rsidRPr="00693A1A">
        <w:rPr>
          <w:rFonts w:ascii="Verdana" w:hAnsi="Verdana"/>
          <w:color w:val="002060"/>
          <w:sz w:val="24"/>
          <w:szCs w:val="24"/>
        </w:rPr>
        <w:t>danno la propria disponibilità a far parte del CPP</w:t>
      </w:r>
      <w:r w:rsidRPr="00693A1A">
        <w:rPr>
          <w:rFonts w:ascii="Verdana" w:hAnsi="Verdana"/>
          <w:color w:val="002060"/>
          <w:sz w:val="24"/>
          <w:szCs w:val="24"/>
        </w:rPr>
        <w:t>;</w:t>
      </w:r>
    </w:p>
    <w:p w14:paraId="69031858" w14:textId="191BE6A3" w:rsidR="00267053" w:rsidRPr="00693A1A" w:rsidRDefault="00267053" w:rsidP="00267053">
      <w:pPr>
        <w:keepNext w:val="0"/>
        <w:widowControl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>eseguono lo spoglio dei voti</w:t>
      </w:r>
      <w:r w:rsidR="00F3261B" w:rsidRPr="00693A1A">
        <w:rPr>
          <w:rFonts w:ascii="Verdana" w:hAnsi="Verdana"/>
          <w:color w:val="002060"/>
          <w:sz w:val="24"/>
          <w:szCs w:val="24"/>
        </w:rPr>
        <w:t>;</w:t>
      </w:r>
    </w:p>
    <w:p w14:paraId="69031859" w14:textId="7233D0DD" w:rsidR="00267053" w:rsidRPr="00693A1A" w:rsidRDefault="00267053" w:rsidP="00267053">
      <w:pPr>
        <w:keepNext w:val="0"/>
        <w:widowControl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color w:val="002060"/>
          <w:sz w:val="24"/>
          <w:szCs w:val="24"/>
        </w:rPr>
        <w:t>redigono il verbale su tutta l’attività elettorale</w:t>
      </w:r>
      <w:r w:rsidR="00F3261B" w:rsidRPr="00693A1A">
        <w:rPr>
          <w:rFonts w:ascii="Verdana" w:hAnsi="Verdana"/>
          <w:color w:val="002060"/>
          <w:sz w:val="24"/>
          <w:szCs w:val="24"/>
        </w:rPr>
        <w:t xml:space="preserve"> svolta.</w:t>
      </w:r>
    </w:p>
    <w:p w14:paraId="6EF86D14" w14:textId="77777777" w:rsidR="006F20E5" w:rsidRPr="00693A1A" w:rsidRDefault="006F20E5" w:rsidP="00533F1F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</w:p>
    <w:p w14:paraId="6903185D" w14:textId="67EA354C" w:rsidR="00267053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b/>
          <w:bCs/>
          <w:color w:val="002060"/>
          <w:sz w:val="24"/>
          <w:szCs w:val="24"/>
        </w:rPr>
        <w:t xml:space="preserve">Art. </w:t>
      </w:r>
      <w:r w:rsidR="00F74A80" w:rsidRPr="00693A1A">
        <w:rPr>
          <w:rFonts w:ascii="Verdana" w:hAnsi="Verdana"/>
          <w:b/>
          <w:bCs/>
          <w:color w:val="002060"/>
          <w:sz w:val="24"/>
          <w:szCs w:val="24"/>
        </w:rPr>
        <w:t>2</w:t>
      </w:r>
      <w:r w:rsidRPr="00693A1A">
        <w:rPr>
          <w:rFonts w:ascii="Verdana" w:hAnsi="Verdana"/>
          <w:color w:val="002060"/>
          <w:sz w:val="24"/>
          <w:szCs w:val="24"/>
        </w:rPr>
        <w:t xml:space="preserve"> - Sono elettori tutti i fedeli cresimati della Comunità Parrocchiale </w:t>
      </w:r>
      <w:r w:rsidR="00041866" w:rsidRPr="00693A1A">
        <w:rPr>
          <w:rFonts w:ascii="Verdana" w:hAnsi="Verdana"/>
          <w:color w:val="002060"/>
          <w:sz w:val="24"/>
          <w:szCs w:val="24"/>
        </w:rPr>
        <w:t>ed eleggibili coloro che</w:t>
      </w:r>
      <w:r w:rsidRPr="00693A1A">
        <w:rPr>
          <w:rFonts w:ascii="Verdana" w:hAnsi="Verdana"/>
          <w:color w:val="002060"/>
          <w:sz w:val="24"/>
          <w:szCs w:val="24"/>
        </w:rPr>
        <w:t xml:space="preserve"> abbiano compiuto i 1</w:t>
      </w:r>
      <w:r w:rsidR="00041866" w:rsidRPr="00693A1A">
        <w:rPr>
          <w:rFonts w:ascii="Verdana" w:hAnsi="Verdana"/>
          <w:color w:val="002060"/>
          <w:sz w:val="24"/>
          <w:szCs w:val="24"/>
        </w:rPr>
        <w:t>6</w:t>
      </w:r>
      <w:r w:rsidRPr="00693A1A">
        <w:rPr>
          <w:rFonts w:ascii="Verdana" w:hAnsi="Verdana"/>
          <w:color w:val="002060"/>
          <w:sz w:val="24"/>
          <w:szCs w:val="24"/>
        </w:rPr>
        <w:t xml:space="preserve"> anni</w:t>
      </w:r>
      <w:r w:rsidR="00041866" w:rsidRPr="00693A1A">
        <w:rPr>
          <w:rFonts w:ascii="Verdana" w:hAnsi="Verdana"/>
          <w:color w:val="002060"/>
          <w:sz w:val="24"/>
          <w:szCs w:val="24"/>
        </w:rPr>
        <w:t xml:space="preserve"> di età</w:t>
      </w:r>
      <w:r w:rsidR="00BC40B6" w:rsidRPr="00693A1A">
        <w:rPr>
          <w:rFonts w:ascii="Verdana" w:hAnsi="Verdana"/>
          <w:color w:val="002060"/>
          <w:sz w:val="24"/>
          <w:szCs w:val="24"/>
        </w:rPr>
        <w:t xml:space="preserve"> e si siano distinti per un’attiva partecipazione alla vit</w:t>
      </w:r>
      <w:r w:rsidR="00BF6585" w:rsidRPr="00693A1A">
        <w:rPr>
          <w:rFonts w:ascii="Verdana" w:hAnsi="Verdana"/>
          <w:color w:val="002060"/>
          <w:sz w:val="24"/>
          <w:szCs w:val="24"/>
        </w:rPr>
        <w:t>a parrocchiale.</w:t>
      </w:r>
    </w:p>
    <w:p w14:paraId="2972063F" w14:textId="77777777" w:rsidR="006F20E5" w:rsidRPr="00693A1A" w:rsidRDefault="006F20E5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</w:p>
    <w:p w14:paraId="6903185F" w14:textId="7A565DEA" w:rsidR="00267053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b/>
          <w:bCs/>
          <w:color w:val="002060"/>
          <w:sz w:val="24"/>
          <w:szCs w:val="24"/>
        </w:rPr>
        <w:t xml:space="preserve">Art. </w:t>
      </w:r>
      <w:r w:rsidR="00D30218" w:rsidRPr="00693A1A">
        <w:rPr>
          <w:rFonts w:ascii="Verdana" w:hAnsi="Verdana"/>
          <w:b/>
          <w:bCs/>
          <w:color w:val="002060"/>
          <w:sz w:val="24"/>
          <w:szCs w:val="24"/>
        </w:rPr>
        <w:t>3</w:t>
      </w:r>
      <w:r w:rsidRPr="00693A1A">
        <w:rPr>
          <w:rFonts w:ascii="Verdana" w:hAnsi="Verdana"/>
          <w:color w:val="002060"/>
          <w:sz w:val="24"/>
          <w:szCs w:val="24"/>
        </w:rPr>
        <w:t xml:space="preserve"> - Il voto si esprime mettendo un segno accanto ai nominativi indicati nella lista o aggiungendo negli spazi vuoti i nominativi delle persone desiderate.</w:t>
      </w:r>
      <w:r w:rsidR="002226E6" w:rsidRPr="00693A1A">
        <w:rPr>
          <w:rFonts w:ascii="Verdana" w:hAnsi="Verdana"/>
          <w:color w:val="002060"/>
          <w:sz w:val="24"/>
          <w:szCs w:val="24"/>
        </w:rPr>
        <w:t xml:space="preserve"> </w:t>
      </w:r>
      <w:r w:rsidR="00E23CBE" w:rsidRPr="00693A1A">
        <w:rPr>
          <w:rFonts w:ascii="Verdana" w:hAnsi="Verdana"/>
          <w:color w:val="002060"/>
          <w:sz w:val="24"/>
          <w:szCs w:val="24"/>
        </w:rPr>
        <w:t>S</w:t>
      </w:r>
      <w:r w:rsidRPr="00693A1A">
        <w:rPr>
          <w:rFonts w:ascii="Verdana" w:hAnsi="Verdana"/>
          <w:color w:val="002060"/>
          <w:sz w:val="24"/>
          <w:szCs w:val="24"/>
        </w:rPr>
        <w:t xml:space="preserve">i possono esprimere </w:t>
      </w:r>
      <w:r w:rsidR="00E23CBE" w:rsidRPr="00693A1A">
        <w:rPr>
          <w:rFonts w:ascii="Verdana" w:hAnsi="Verdana"/>
          <w:color w:val="002060"/>
          <w:sz w:val="24"/>
          <w:szCs w:val="24"/>
        </w:rPr>
        <w:t xml:space="preserve">fino ad un massimo di </w:t>
      </w:r>
      <w:proofErr w:type="gramStart"/>
      <w:r w:rsidR="00BF6585" w:rsidRPr="00693A1A">
        <w:rPr>
          <w:rFonts w:ascii="Verdana" w:hAnsi="Verdana"/>
          <w:color w:val="002060"/>
          <w:sz w:val="24"/>
          <w:szCs w:val="24"/>
        </w:rPr>
        <w:t>5</w:t>
      </w:r>
      <w:proofErr w:type="gramEnd"/>
      <w:r w:rsidR="00F74A80" w:rsidRPr="00693A1A">
        <w:rPr>
          <w:rFonts w:ascii="Verdana" w:hAnsi="Verdana"/>
          <w:color w:val="002060"/>
          <w:sz w:val="24"/>
          <w:szCs w:val="24"/>
        </w:rPr>
        <w:t xml:space="preserve"> </w:t>
      </w:r>
      <w:r w:rsidR="00E23CBE" w:rsidRPr="00693A1A">
        <w:rPr>
          <w:rFonts w:ascii="Verdana" w:hAnsi="Verdana"/>
          <w:color w:val="002060"/>
          <w:sz w:val="24"/>
          <w:szCs w:val="24"/>
        </w:rPr>
        <w:t>preferenze</w:t>
      </w:r>
      <w:r w:rsidR="00D30218" w:rsidRPr="00693A1A">
        <w:rPr>
          <w:rFonts w:ascii="Verdana" w:hAnsi="Verdana"/>
          <w:color w:val="002060"/>
          <w:sz w:val="24"/>
          <w:szCs w:val="24"/>
        </w:rPr>
        <w:t>.</w:t>
      </w:r>
    </w:p>
    <w:p w14:paraId="25E1C131" w14:textId="77777777" w:rsidR="006F20E5" w:rsidRPr="00693A1A" w:rsidRDefault="006F20E5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</w:p>
    <w:p w14:paraId="69031861" w14:textId="75FEB419" w:rsidR="00267053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b/>
          <w:bCs/>
          <w:color w:val="002060"/>
          <w:sz w:val="24"/>
          <w:szCs w:val="24"/>
        </w:rPr>
        <w:t xml:space="preserve">Art. </w:t>
      </w:r>
      <w:r w:rsidR="00D30218" w:rsidRPr="00693A1A">
        <w:rPr>
          <w:rFonts w:ascii="Verdana" w:hAnsi="Verdana"/>
          <w:b/>
          <w:bCs/>
          <w:color w:val="002060"/>
          <w:sz w:val="24"/>
          <w:szCs w:val="24"/>
        </w:rPr>
        <w:t>4</w:t>
      </w:r>
      <w:r w:rsidRPr="00693A1A">
        <w:rPr>
          <w:rFonts w:ascii="Verdana" w:hAnsi="Verdana"/>
          <w:color w:val="002060"/>
          <w:sz w:val="24"/>
          <w:szCs w:val="24"/>
        </w:rPr>
        <w:t xml:space="preserve"> - Le schede per eleggere i rappresentanti </w:t>
      </w:r>
      <w:r w:rsidR="008C3FE1" w:rsidRPr="00693A1A">
        <w:rPr>
          <w:rFonts w:ascii="Verdana" w:hAnsi="Verdana"/>
          <w:color w:val="002060"/>
          <w:sz w:val="24"/>
          <w:szCs w:val="24"/>
        </w:rPr>
        <w:t xml:space="preserve">nel CPP </w:t>
      </w:r>
      <w:r w:rsidR="002E7D6E" w:rsidRPr="00693A1A">
        <w:rPr>
          <w:rFonts w:ascii="Verdana" w:hAnsi="Verdana"/>
          <w:color w:val="002060"/>
          <w:sz w:val="24"/>
          <w:szCs w:val="24"/>
        </w:rPr>
        <w:t>sar</w:t>
      </w:r>
      <w:r w:rsidRPr="00693A1A">
        <w:rPr>
          <w:rFonts w:ascii="Verdana" w:hAnsi="Verdana"/>
          <w:color w:val="002060"/>
          <w:sz w:val="24"/>
          <w:szCs w:val="24"/>
        </w:rPr>
        <w:t xml:space="preserve">anno distribuite per due domeniche consecutive a tutte le S. Messe </w:t>
      </w:r>
      <w:r w:rsidR="00D30218" w:rsidRPr="00693A1A">
        <w:rPr>
          <w:rFonts w:ascii="Verdana" w:hAnsi="Verdana"/>
          <w:color w:val="002060"/>
          <w:sz w:val="24"/>
          <w:szCs w:val="24"/>
        </w:rPr>
        <w:t>e</w:t>
      </w:r>
      <w:r w:rsidRPr="00693A1A">
        <w:rPr>
          <w:rFonts w:ascii="Verdana" w:hAnsi="Verdana"/>
          <w:color w:val="002060"/>
          <w:sz w:val="24"/>
          <w:szCs w:val="24"/>
        </w:rPr>
        <w:t xml:space="preserve"> potranno essere richieste </w:t>
      </w:r>
      <w:r w:rsidR="00D30218" w:rsidRPr="00693A1A">
        <w:rPr>
          <w:rFonts w:ascii="Verdana" w:hAnsi="Verdana"/>
          <w:color w:val="002060"/>
          <w:sz w:val="24"/>
          <w:szCs w:val="24"/>
        </w:rPr>
        <w:t xml:space="preserve">anche </w:t>
      </w:r>
      <w:r w:rsidRPr="00693A1A">
        <w:rPr>
          <w:rFonts w:ascii="Verdana" w:hAnsi="Verdana"/>
          <w:color w:val="002060"/>
          <w:sz w:val="24"/>
          <w:szCs w:val="24"/>
        </w:rPr>
        <w:t>al Parroco.</w:t>
      </w:r>
      <w:r w:rsidR="007C385B" w:rsidRPr="00693A1A">
        <w:rPr>
          <w:rFonts w:ascii="Verdana" w:hAnsi="Verdana"/>
          <w:color w:val="002060"/>
          <w:sz w:val="24"/>
          <w:szCs w:val="24"/>
        </w:rPr>
        <w:t xml:space="preserve"> </w:t>
      </w:r>
      <w:r w:rsidRPr="00693A1A">
        <w:rPr>
          <w:rFonts w:ascii="Verdana" w:hAnsi="Verdana"/>
          <w:color w:val="002060"/>
          <w:sz w:val="24"/>
          <w:szCs w:val="24"/>
        </w:rPr>
        <w:t>L’urna per la raccolta delle schede già compilate sarà predisposta in Chiesa.</w:t>
      </w:r>
    </w:p>
    <w:p w14:paraId="02834C67" w14:textId="77777777" w:rsidR="006F20E5" w:rsidRPr="00693A1A" w:rsidRDefault="006F20E5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</w:p>
    <w:p w14:paraId="69031862" w14:textId="4D3D7A5C" w:rsidR="00267053" w:rsidRPr="00693A1A" w:rsidRDefault="00267053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b/>
          <w:bCs/>
          <w:color w:val="002060"/>
          <w:sz w:val="24"/>
          <w:szCs w:val="24"/>
        </w:rPr>
        <w:t xml:space="preserve">Art. </w:t>
      </w:r>
      <w:r w:rsidR="009A04C8" w:rsidRPr="00693A1A">
        <w:rPr>
          <w:rFonts w:ascii="Verdana" w:hAnsi="Verdana"/>
          <w:b/>
          <w:bCs/>
          <w:color w:val="002060"/>
          <w:sz w:val="24"/>
          <w:szCs w:val="24"/>
        </w:rPr>
        <w:t>5</w:t>
      </w:r>
      <w:r w:rsidRPr="00693A1A">
        <w:rPr>
          <w:rFonts w:ascii="Verdana" w:hAnsi="Verdana"/>
          <w:color w:val="002060"/>
          <w:sz w:val="24"/>
          <w:szCs w:val="24"/>
        </w:rPr>
        <w:t xml:space="preserve"> - Le persone risultate elette saranno presentate nell'assemblea liturgica domenicale successiva alle elezioni e</w:t>
      </w:r>
      <w:r w:rsidR="009A04C8" w:rsidRPr="00693A1A">
        <w:rPr>
          <w:rFonts w:ascii="Verdana" w:hAnsi="Verdana"/>
          <w:color w:val="002060"/>
          <w:sz w:val="24"/>
          <w:szCs w:val="24"/>
        </w:rPr>
        <w:t xml:space="preserve"> </w:t>
      </w:r>
      <w:r w:rsidR="007E333C" w:rsidRPr="00693A1A">
        <w:rPr>
          <w:rFonts w:ascii="Verdana" w:hAnsi="Verdana"/>
          <w:color w:val="002060"/>
          <w:sz w:val="24"/>
          <w:szCs w:val="24"/>
        </w:rPr>
        <w:t xml:space="preserve">saranno indicate </w:t>
      </w:r>
      <w:r w:rsidR="00D30218" w:rsidRPr="00693A1A">
        <w:rPr>
          <w:rFonts w:ascii="Verdana" w:hAnsi="Verdana"/>
          <w:color w:val="002060"/>
          <w:sz w:val="24"/>
          <w:szCs w:val="24"/>
        </w:rPr>
        <w:t>anche</w:t>
      </w:r>
      <w:r w:rsidRPr="00693A1A">
        <w:rPr>
          <w:rFonts w:ascii="Verdana" w:hAnsi="Verdana"/>
          <w:color w:val="002060"/>
          <w:sz w:val="24"/>
          <w:szCs w:val="24"/>
        </w:rPr>
        <w:t xml:space="preserve"> attraverso i normali mezzi di cui la Comunità Parrocchiale dispone</w:t>
      </w:r>
      <w:r w:rsidR="002E7D6E" w:rsidRPr="00693A1A">
        <w:rPr>
          <w:rFonts w:ascii="Verdana" w:hAnsi="Verdana"/>
          <w:color w:val="002060"/>
          <w:sz w:val="24"/>
          <w:szCs w:val="24"/>
        </w:rPr>
        <w:t xml:space="preserve">, quali </w:t>
      </w:r>
      <w:r w:rsidRPr="00693A1A">
        <w:rPr>
          <w:rFonts w:ascii="Verdana" w:hAnsi="Verdana"/>
          <w:color w:val="002060"/>
          <w:sz w:val="24"/>
          <w:szCs w:val="24"/>
        </w:rPr>
        <w:t xml:space="preserve">bollettino, </w:t>
      </w:r>
      <w:proofErr w:type="gramStart"/>
      <w:r w:rsidRPr="00693A1A">
        <w:rPr>
          <w:rFonts w:ascii="Verdana" w:hAnsi="Verdana"/>
          <w:color w:val="002060"/>
          <w:sz w:val="24"/>
          <w:szCs w:val="24"/>
        </w:rPr>
        <w:t>email</w:t>
      </w:r>
      <w:proofErr w:type="gramEnd"/>
      <w:r w:rsidRPr="00693A1A">
        <w:rPr>
          <w:rFonts w:ascii="Verdana" w:hAnsi="Verdana"/>
          <w:color w:val="002060"/>
          <w:sz w:val="24"/>
          <w:szCs w:val="24"/>
        </w:rPr>
        <w:t xml:space="preserve">, sito internet, pagina </w:t>
      </w:r>
      <w:r w:rsidR="00D30218" w:rsidRPr="00693A1A">
        <w:rPr>
          <w:rFonts w:ascii="Verdana" w:hAnsi="Verdana"/>
          <w:color w:val="002060"/>
          <w:sz w:val="24"/>
          <w:szCs w:val="24"/>
        </w:rPr>
        <w:t>F</w:t>
      </w:r>
      <w:r w:rsidRPr="00693A1A">
        <w:rPr>
          <w:rFonts w:ascii="Verdana" w:hAnsi="Verdana"/>
          <w:color w:val="002060"/>
          <w:sz w:val="24"/>
          <w:szCs w:val="24"/>
        </w:rPr>
        <w:t>acebook, etc.</w:t>
      </w:r>
    </w:p>
    <w:p w14:paraId="3BAC3FA1" w14:textId="77777777" w:rsidR="006F20E5" w:rsidRPr="00693A1A" w:rsidRDefault="006F20E5" w:rsidP="002670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</w:p>
    <w:p w14:paraId="69031864" w14:textId="76471D44" w:rsidR="00502D45" w:rsidRPr="00693A1A" w:rsidRDefault="00267053" w:rsidP="006F20E5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b/>
          <w:bCs/>
          <w:color w:val="002060"/>
          <w:sz w:val="24"/>
          <w:szCs w:val="24"/>
        </w:rPr>
        <w:t xml:space="preserve">Art. </w:t>
      </w:r>
      <w:r w:rsidR="007E333C" w:rsidRPr="00693A1A">
        <w:rPr>
          <w:rFonts w:ascii="Verdana" w:hAnsi="Verdana"/>
          <w:b/>
          <w:bCs/>
          <w:color w:val="002060"/>
          <w:sz w:val="24"/>
          <w:szCs w:val="24"/>
        </w:rPr>
        <w:t>6</w:t>
      </w:r>
      <w:r w:rsidRPr="00693A1A">
        <w:rPr>
          <w:rFonts w:ascii="Verdana" w:hAnsi="Verdana"/>
          <w:color w:val="002060"/>
          <w:sz w:val="24"/>
          <w:szCs w:val="24"/>
        </w:rPr>
        <w:t xml:space="preserve"> - Entro 15 giorni dall'avvenuta elezione </w:t>
      </w:r>
      <w:r w:rsidR="00D30218" w:rsidRPr="00693A1A">
        <w:rPr>
          <w:rFonts w:ascii="Verdana" w:hAnsi="Verdana"/>
          <w:color w:val="002060"/>
          <w:sz w:val="24"/>
          <w:szCs w:val="24"/>
        </w:rPr>
        <w:t>viene convocato dal</w:t>
      </w:r>
      <w:r w:rsidR="006F20E5" w:rsidRPr="00693A1A">
        <w:rPr>
          <w:rFonts w:ascii="Verdana" w:hAnsi="Verdana"/>
          <w:color w:val="002060"/>
          <w:sz w:val="24"/>
          <w:szCs w:val="24"/>
        </w:rPr>
        <w:t xml:space="preserve"> </w:t>
      </w:r>
      <w:r w:rsidR="00D30218" w:rsidRPr="00693A1A">
        <w:rPr>
          <w:rFonts w:ascii="Verdana" w:hAnsi="Verdana"/>
          <w:color w:val="002060"/>
          <w:sz w:val="24"/>
          <w:szCs w:val="24"/>
        </w:rPr>
        <w:t xml:space="preserve">Parroco </w:t>
      </w:r>
      <w:r w:rsidRPr="00693A1A">
        <w:rPr>
          <w:rFonts w:ascii="Verdana" w:hAnsi="Verdana"/>
          <w:color w:val="002060"/>
          <w:sz w:val="24"/>
          <w:szCs w:val="24"/>
        </w:rPr>
        <w:t xml:space="preserve">per la prima volta il </w:t>
      </w:r>
      <w:r w:rsidR="006F20E5" w:rsidRPr="00693A1A">
        <w:rPr>
          <w:rFonts w:ascii="Verdana" w:hAnsi="Verdana"/>
          <w:color w:val="002060"/>
          <w:sz w:val="24"/>
          <w:szCs w:val="24"/>
        </w:rPr>
        <w:t xml:space="preserve">nuovo </w:t>
      </w:r>
      <w:r w:rsidRPr="00693A1A">
        <w:rPr>
          <w:rFonts w:ascii="Verdana" w:hAnsi="Verdana"/>
          <w:color w:val="002060"/>
          <w:sz w:val="24"/>
          <w:szCs w:val="24"/>
        </w:rPr>
        <w:t xml:space="preserve">Consiglio Pastorale </w:t>
      </w:r>
      <w:r w:rsidR="006F20E5" w:rsidRPr="00693A1A">
        <w:rPr>
          <w:rFonts w:ascii="Verdana" w:hAnsi="Verdana"/>
          <w:color w:val="002060"/>
          <w:sz w:val="24"/>
          <w:szCs w:val="24"/>
        </w:rPr>
        <w:t>P</w:t>
      </w:r>
      <w:r w:rsidRPr="00693A1A">
        <w:rPr>
          <w:rFonts w:ascii="Verdana" w:hAnsi="Verdana"/>
          <w:color w:val="002060"/>
          <w:sz w:val="24"/>
          <w:szCs w:val="24"/>
        </w:rPr>
        <w:t>arrocchiale.</w:t>
      </w:r>
      <w:bookmarkEnd w:id="0"/>
    </w:p>
    <w:p w14:paraId="1A1741A4" w14:textId="77777777" w:rsidR="0092271A" w:rsidRPr="00693A1A" w:rsidRDefault="0092271A" w:rsidP="006F20E5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</w:p>
    <w:p w14:paraId="1556255A" w14:textId="1A972B7E" w:rsidR="0092271A" w:rsidRPr="00693A1A" w:rsidRDefault="0092271A" w:rsidP="006F20E5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jc w:val="both"/>
        <w:textAlignment w:val="auto"/>
        <w:rPr>
          <w:rFonts w:ascii="Verdana" w:hAnsi="Verdana"/>
          <w:color w:val="002060"/>
          <w:sz w:val="24"/>
          <w:szCs w:val="24"/>
        </w:rPr>
      </w:pPr>
      <w:r w:rsidRPr="00693A1A">
        <w:rPr>
          <w:rFonts w:ascii="Verdana" w:hAnsi="Verdana"/>
          <w:b/>
          <w:bCs/>
          <w:color w:val="002060"/>
          <w:sz w:val="24"/>
          <w:szCs w:val="24"/>
        </w:rPr>
        <w:t>Art. 7</w:t>
      </w:r>
      <w:r w:rsidRPr="00693A1A">
        <w:rPr>
          <w:rFonts w:ascii="Verdana" w:hAnsi="Verdana"/>
          <w:color w:val="002060"/>
          <w:sz w:val="24"/>
          <w:szCs w:val="24"/>
        </w:rPr>
        <w:t xml:space="preserve"> </w:t>
      </w:r>
      <w:r w:rsidR="00FA56FE" w:rsidRPr="00693A1A">
        <w:rPr>
          <w:rFonts w:ascii="Verdana" w:hAnsi="Verdana"/>
          <w:color w:val="002060"/>
          <w:sz w:val="24"/>
          <w:szCs w:val="24"/>
        </w:rPr>
        <w:t>–</w:t>
      </w:r>
      <w:r w:rsidRPr="00693A1A">
        <w:rPr>
          <w:rFonts w:ascii="Verdana" w:hAnsi="Verdana"/>
          <w:color w:val="002060"/>
          <w:sz w:val="24"/>
          <w:szCs w:val="24"/>
        </w:rPr>
        <w:t xml:space="preserve"> </w:t>
      </w:r>
      <w:r w:rsidR="00FA56FE" w:rsidRPr="00693A1A">
        <w:rPr>
          <w:rFonts w:ascii="Verdana" w:hAnsi="Verdana"/>
          <w:color w:val="002060"/>
          <w:sz w:val="24"/>
          <w:szCs w:val="24"/>
        </w:rPr>
        <w:t xml:space="preserve">Essendosi svolte le elezioni </w:t>
      </w:r>
      <w:r w:rsidR="004828D5" w:rsidRPr="00693A1A">
        <w:rPr>
          <w:rFonts w:ascii="Verdana" w:hAnsi="Verdana"/>
          <w:color w:val="002060"/>
          <w:sz w:val="24"/>
          <w:szCs w:val="24"/>
        </w:rPr>
        <w:t xml:space="preserve">l’8 e il 9 ottobre 2022 il Parroco ha convocato la prima riunione </w:t>
      </w:r>
      <w:r w:rsidR="00352D04" w:rsidRPr="00693A1A">
        <w:rPr>
          <w:rFonts w:ascii="Verdana" w:hAnsi="Verdana"/>
          <w:color w:val="002060"/>
          <w:sz w:val="24"/>
          <w:szCs w:val="24"/>
        </w:rPr>
        <w:t xml:space="preserve">del neoeletto CPP </w:t>
      </w:r>
      <w:r w:rsidR="004828D5" w:rsidRPr="00693A1A">
        <w:rPr>
          <w:rFonts w:ascii="Verdana" w:hAnsi="Verdana"/>
          <w:color w:val="002060"/>
          <w:sz w:val="24"/>
          <w:szCs w:val="24"/>
        </w:rPr>
        <w:t>per</w:t>
      </w:r>
      <w:r w:rsidR="00352D04" w:rsidRPr="00693A1A">
        <w:rPr>
          <w:rFonts w:ascii="Verdana" w:hAnsi="Verdana"/>
          <w:color w:val="002060"/>
          <w:sz w:val="24"/>
          <w:szCs w:val="24"/>
        </w:rPr>
        <w:t xml:space="preserve"> domenica 26 ottobre 2022.</w:t>
      </w:r>
    </w:p>
    <w:sectPr w:rsidR="0092271A" w:rsidRPr="00693A1A" w:rsidSect="003130B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8" w:code="9"/>
      <w:pgMar w:top="1021" w:right="1701" w:bottom="851" w:left="1134" w:header="720" w:footer="72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2740D" w14:textId="77777777" w:rsidR="00CD1F86" w:rsidRDefault="00CD1F86">
      <w:pPr>
        <w:spacing w:after="0" w:line="240" w:lineRule="auto"/>
      </w:pPr>
      <w:r>
        <w:separator/>
      </w:r>
    </w:p>
  </w:endnote>
  <w:endnote w:type="continuationSeparator" w:id="0">
    <w:p w14:paraId="19576ABD" w14:textId="77777777" w:rsidR="00CD1F86" w:rsidRDefault="00CD1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7C169" w14:textId="77777777" w:rsidR="00450C2F" w:rsidRDefault="00450C2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0101721"/>
      <w:docPartObj>
        <w:docPartGallery w:val="Page Numbers (Bottom of Page)"/>
        <w:docPartUnique/>
      </w:docPartObj>
    </w:sdtPr>
    <w:sdtContent>
      <w:p w14:paraId="67139213" w14:textId="68F04503" w:rsidR="00161749" w:rsidRDefault="0016174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031869" w14:textId="0584EEE8" w:rsidR="003130BD" w:rsidRDefault="003130B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CA792" w14:textId="77777777" w:rsidR="00450C2F" w:rsidRDefault="00450C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99A04" w14:textId="77777777" w:rsidR="00CD1F86" w:rsidRDefault="00CD1F86">
      <w:r>
        <w:separator/>
      </w:r>
    </w:p>
  </w:footnote>
  <w:footnote w:type="continuationSeparator" w:id="0">
    <w:p w14:paraId="2DCF8F20" w14:textId="77777777" w:rsidR="00CD1F86" w:rsidRDefault="00CD1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624E6" w14:textId="77777777" w:rsidR="00450C2F" w:rsidRDefault="00450C2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7B64F" w14:textId="668F9AB6" w:rsidR="00D938A1" w:rsidRDefault="00D938A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E36F0" w14:textId="77777777" w:rsidR="00450C2F" w:rsidRDefault="00450C2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40961"/>
    <w:multiLevelType w:val="multilevel"/>
    <w:tmpl w:val="DC0C668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610F30"/>
    <w:multiLevelType w:val="hybridMultilevel"/>
    <w:tmpl w:val="C1C095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B1692"/>
    <w:multiLevelType w:val="multilevel"/>
    <w:tmpl w:val="33443AF0"/>
    <w:lvl w:ilvl="0">
      <w:start w:val="1"/>
      <w:numFmt w:val="lowerLetter"/>
      <w:lvlText w:val="%1."/>
      <w:lvlJc w:val="left"/>
      <w:pPr>
        <w:ind w:left="404" w:hanging="262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1.%2.%3."/>
      <w:lvlJc w:val="right"/>
      <w:pPr>
        <w:ind w:left="1942" w:hanging="180"/>
      </w:pPr>
    </w:lvl>
    <w:lvl w:ilvl="3">
      <w:start w:val="1"/>
      <w:numFmt w:val="decimal"/>
      <w:lvlText w:val="%1.%2.%3.%4."/>
      <w:lvlJc w:val="left"/>
      <w:pPr>
        <w:ind w:left="2662" w:hanging="360"/>
      </w:pPr>
    </w:lvl>
    <w:lvl w:ilvl="4">
      <w:start w:val="1"/>
      <w:numFmt w:val="lowerLetter"/>
      <w:lvlText w:val="%1.%2.%3.%4.%5."/>
      <w:lvlJc w:val="left"/>
      <w:pPr>
        <w:ind w:left="3382" w:hanging="360"/>
      </w:pPr>
    </w:lvl>
    <w:lvl w:ilvl="5">
      <w:start w:val="1"/>
      <w:numFmt w:val="lowerRoman"/>
      <w:lvlText w:val="%1.%2.%3.%4.%5.%6."/>
      <w:lvlJc w:val="right"/>
      <w:pPr>
        <w:ind w:left="4102" w:hanging="180"/>
      </w:pPr>
    </w:lvl>
    <w:lvl w:ilvl="6">
      <w:start w:val="1"/>
      <w:numFmt w:val="decimal"/>
      <w:lvlText w:val="%1.%2.%3.%4.%5.%6.%7."/>
      <w:lvlJc w:val="left"/>
      <w:pPr>
        <w:ind w:left="4822" w:hanging="360"/>
      </w:pPr>
    </w:lvl>
    <w:lvl w:ilvl="7">
      <w:start w:val="1"/>
      <w:numFmt w:val="lowerLetter"/>
      <w:lvlText w:val="%1.%2.%3.%4.%5.%6.%7.%8."/>
      <w:lvlJc w:val="left"/>
      <w:pPr>
        <w:ind w:left="5542" w:hanging="360"/>
      </w:pPr>
    </w:lvl>
    <w:lvl w:ilvl="8">
      <w:start w:val="1"/>
      <w:numFmt w:val="lowerRoman"/>
      <w:lvlText w:val="%1.%2.%3.%4.%5.%6.%7.%8.%9."/>
      <w:lvlJc w:val="right"/>
      <w:pPr>
        <w:ind w:left="6262" w:hanging="180"/>
      </w:pPr>
    </w:lvl>
  </w:abstractNum>
  <w:abstractNum w:abstractNumId="3" w15:restartNumberingAfterBreak="0">
    <w:nsid w:val="0DFF31EB"/>
    <w:multiLevelType w:val="multilevel"/>
    <w:tmpl w:val="6F16FA0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1B376E3"/>
    <w:multiLevelType w:val="multilevel"/>
    <w:tmpl w:val="48B84B92"/>
    <w:lvl w:ilvl="0">
      <w:start w:val="1"/>
      <w:numFmt w:val="lowerLetter"/>
      <w:lvlText w:val="%1."/>
      <w:lvlJc w:val="left"/>
      <w:pPr>
        <w:ind w:left="524" w:hanging="262"/>
      </w:pPr>
    </w:lvl>
    <w:lvl w:ilvl="1">
      <w:start w:val="1"/>
      <w:numFmt w:val="lowerLetter"/>
      <w:lvlText w:val="%2."/>
      <w:lvlJc w:val="left"/>
      <w:pPr>
        <w:ind w:left="284" w:hanging="360"/>
      </w:pPr>
    </w:lvl>
    <w:lvl w:ilvl="2">
      <w:start w:val="1"/>
      <w:numFmt w:val="lowerRoman"/>
      <w:lvlText w:val="%1.%2.%3."/>
      <w:lvlJc w:val="right"/>
      <w:pPr>
        <w:ind w:left="1004" w:hanging="180"/>
      </w:pPr>
    </w:lvl>
    <w:lvl w:ilvl="3">
      <w:start w:val="1"/>
      <w:numFmt w:val="decimal"/>
      <w:lvlText w:val="%1.%2.%3.%4."/>
      <w:lvlJc w:val="left"/>
      <w:pPr>
        <w:ind w:left="1724" w:hanging="360"/>
      </w:pPr>
    </w:lvl>
    <w:lvl w:ilvl="4">
      <w:start w:val="1"/>
      <w:numFmt w:val="lowerLetter"/>
      <w:lvlText w:val="%1.%2.%3.%4.%5."/>
      <w:lvlJc w:val="left"/>
      <w:pPr>
        <w:ind w:left="2444" w:hanging="360"/>
      </w:pPr>
    </w:lvl>
    <w:lvl w:ilvl="5">
      <w:start w:val="1"/>
      <w:numFmt w:val="lowerRoman"/>
      <w:lvlText w:val="%1.%2.%3.%4.%5.%6."/>
      <w:lvlJc w:val="right"/>
      <w:pPr>
        <w:ind w:left="3164" w:hanging="180"/>
      </w:pPr>
    </w:lvl>
    <w:lvl w:ilvl="6">
      <w:start w:val="1"/>
      <w:numFmt w:val="decimal"/>
      <w:lvlText w:val="%1.%2.%3.%4.%5.%6.%7."/>
      <w:lvlJc w:val="left"/>
      <w:pPr>
        <w:ind w:left="3884" w:hanging="360"/>
      </w:pPr>
    </w:lvl>
    <w:lvl w:ilvl="7">
      <w:start w:val="1"/>
      <w:numFmt w:val="lowerLetter"/>
      <w:lvlText w:val="%1.%2.%3.%4.%5.%6.%7.%8."/>
      <w:lvlJc w:val="left"/>
      <w:pPr>
        <w:ind w:left="4604" w:hanging="360"/>
      </w:pPr>
    </w:lvl>
    <w:lvl w:ilvl="8">
      <w:start w:val="1"/>
      <w:numFmt w:val="lowerRoman"/>
      <w:lvlText w:val="%1.%2.%3.%4.%5.%6.%7.%8.%9."/>
      <w:lvlJc w:val="right"/>
      <w:pPr>
        <w:ind w:left="5324" w:hanging="180"/>
      </w:pPr>
    </w:lvl>
  </w:abstractNum>
  <w:abstractNum w:abstractNumId="5" w15:restartNumberingAfterBreak="0">
    <w:nsid w:val="318030BD"/>
    <w:multiLevelType w:val="multilevel"/>
    <w:tmpl w:val="EE0C00BC"/>
    <w:lvl w:ilvl="0">
      <w:start w:val="1"/>
      <w:numFmt w:val="lowerLetter"/>
      <w:lvlText w:val="%1."/>
      <w:lvlJc w:val="left"/>
      <w:pPr>
        <w:ind w:left="524" w:hanging="262"/>
      </w:pPr>
    </w:lvl>
    <w:lvl w:ilvl="1">
      <w:start w:val="1"/>
      <w:numFmt w:val="lowerLetter"/>
      <w:lvlText w:val="%2."/>
      <w:lvlJc w:val="left"/>
      <w:pPr>
        <w:ind w:left="284" w:hanging="360"/>
      </w:pPr>
    </w:lvl>
    <w:lvl w:ilvl="2">
      <w:start w:val="1"/>
      <w:numFmt w:val="lowerRoman"/>
      <w:lvlText w:val="%1.%2.%3."/>
      <w:lvlJc w:val="right"/>
      <w:pPr>
        <w:ind w:left="1004" w:hanging="180"/>
      </w:pPr>
    </w:lvl>
    <w:lvl w:ilvl="3">
      <w:start w:val="1"/>
      <w:numFmt w:val="decimal"/>
      <w:lvlText w:val="%1.%2.%3.%4."/>
      <w:lvlJc w:val="left"/>
      <w:pPr>
        <w:ind w:left="1724" w:hanging="360"/>
      </w:pPr>
    </w:lvl>
    <w:lvl w:ilvl="4">
      <w:start w:val="1"/>
      <w:numFmt w:val="lowerLetter"/>
      <w:lvlText w:val="%1.%2.%3.%4.%5."/>
      <w:lvlJc w:val="left"/>
      <w:pPr>
        <w:ind w:left="2444" w:hanging="360"/>
      </w:pPr>
    </w:lvl>
    <w:lvl w:ilvl="5">
      <w:start w:val="1"/>
      <w:numFmt w:val="lowerRoman"/>
      <w:lvlText w:val="%1.%2.%3.%4.%5.%6."/>
      <w:lvlJc w:val="right"/>
      <w:pPr>
        <w:ind w:left="3164" w:hanging="180"/>
      </w:pPr>
    </w:lvl>
    <w:lvl w:ilvl="6">
      <w:start w:val="1"/>
      <w:numFmt w:val="decimal"/>
      <w:lvlText w:val="%1.%2.%3.%4.%5.%6.%7."/>
      <w:lvlJc w:val="left"/>
      <w:pPr>
        <w:ind w:left="3884" w:hanging="360"/>
      </w:pPr>
    </w:lvl>
    <w:lvl w:ilvl="7">
      <w:start w:val="1"/>
      <w:numFmt w:val="lowerLetter"/>
      <w:lvlText w:val="%1.%2.%3.%4.%5.%6.%7.%8."/>
      <w:lvlJc w:val="left"/>
      <w:pPr>
        <w:ind w:left="4604" w:hanging="360"/>
      </w:pPr>
    </w:lvl>
    <w:lvl w:ilvl="8">
      <w:start w:val="1"/>
      <w:numFmt w:val="lowerRoman"/>
      <w:lvlText w:val="%1.%2.%3.%4.%5.%6.%7.%8.%9."/>
      <w:lvlJc w:val="right"/>
      <w:pPr>
        <w:ind w:left="5324" w:hanging="180"/>
      </w:pPr>
    </w:lvl>
  </w:abstractNum>
  <w:abstractNum w:abstractNumId="6" w15:restartNumberingAfterBreak="0">
    <w:nsid w:val="33E91F45"/>
    <w:multiLevelType w:val="hybridMultilevel"/>
    <w:tmpl w:val="9BD0F4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52DEA"/>
    <w:multiLevelType w:val="multilevel"/>
    <w:tmpl w:val="402C60DA"/>
    <w:lvl w:ilvl="0">
      <w:start w:val="1"/>
      <w:numFmt w:val="bullet"/>
      <w:lvlText w:val=""/>
      <w:lvlJc w:val="left"/>
      <w:pPr>
        <w:ind w:left="12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04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76D0980"/>
    <w:multiLevelType w:val="multilevel"/>
    <w:tmpl w:val="55645010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CDA4848"/>
    <w:multiLevelType w:val="multilevel"/>
    <w:tmpl w:val="499E83F2"/>
    <w:lvl w:ilvl="0">
      <w:start w:val="1"/>
      <w:numFmt w:val="lowerLetter"/>
      <w:lvlText w:val="%1."/>
      <w:lvlJc w:val="left"/>
      <w:pPr>
        <w:ind w:left="404" w:hanging="262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1.%2.%3."/>
      <w:lvlJc w:val="right"/>
      <w:pPr>
        <w:ind w:left="1942" w:hanging="180"/>
      </w:pPr>
    </w:lvl>
    <w:lvl w:ilvl="3">
      <w:start w:val="1"/>
      <w:numFmt w:val="decimal"/>
      <w:lvlText w:val="%1.%2.%3.%4."/>
      <w:lvlJc w:val="left"/>
      <w:pPr>
        <w:ind w:left="2662" w:hanging="360"/>
      </w:pPr>
    </w:lvl>
    <w:lvl w:ilvl="4">
      <w:start w:val="1"/>
      <w:numFmt w:val="lowerLetter"/>
      <w:lvlText w:val="%1.%2.%3.%4.%5."/>
      <w:lvlJc w:val="left"/>
      <w:pPr>
        <w:ind w:left="3382" w:hanging="360"/>
      </w:pPr>
    </w:lvl>
    <w:lvl w:ilvl="5">
      <w:start w:val="1"/>
      <w:numFmt w:val="lowerRoman"/>
      <w:lvlText w:val="%1.%2.%3.%4.%5.%6."/>
      <w:lvlJc w:val="right"/>
      <w:pPr>
        <w:ind w:left="4102" w:hanging="180"/>
      </w:pPr>
    </w:lvl>
    <w:lvl w:ilvl="6">
      <w:start w:val="1"/>
      <w:numFmt w:val="decimal"/>
      <w:lvlText w:val="%1.%2.%3.%4.%5.%6.%7."/>
      <w:lvlJc w:val="left"/>
      <w:pPr>
        <w:ind w:left="4822" w:hanging="360"/>
      </w:pPr>
    </w:lvl>
    <w:lvl w:ilvl="7">
      <w:start w:val="1"/>
      <w:numFmt w:val="lowerLetter"/>
      <w:lvlText w:val="%1.%2.%3.%4.%5.%6.%7.%8."/>
      <w:lvlJc w:val="left"/>
      <w:pPr>
        <w:ind w:left="5542" w:hanging="360"/>
      </w:pPr>
    </w:lvl>
    <w:lvl w:ilvl="8">
      <w:start w:val="1"/>
      <w:numFmt w:val="lowerRoman"/>
      <w:lvlText w:val="%1.%2.%3.%4.%5.%6.%7.%8.%9."/>
      <w:lvlJc w:val="right"/>
      <w:pPr>
        <w:ind w:left="6262" w:hanging="180"/>
      </w:pPr>
    </w:lvl>
  </w:abstractNum>
  <w:abstractNum w:abstractNumId="10" w15:restartNumberingAfterBreak="0">
    <w:nsid w:val="481F1539"/>
    <w:multiLevelType w:val="multilevel"/>
    <w:tmpl w:val="B02CF754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09A5878"/>
    <w:multiLevelType w:val="hybridMultilevel"/>
    <w:tmpl w:val="62889848"/>
    <w:lvl w:ilvl="0" w:tplc="57E204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F51452"/>
    <w:multiLevelType w:val="hybridMultilevel"/>
    <w:tmpl w:val="A8789D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0D3D83"/>
    <w:multiLevelType w:val="hybridMultilevel"/>
    <w:tmpl w:val="BD76FF46"/>
    <w:lvl w:ilvl="0" w:tplc="57E204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F6B5A"/>
    <w:multiLevelType w:val="multilevel"/>
    <w:tmpl w:val="650CF06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7987741"/>
    <w:multiLevelType w:val="multilevel"/>
    <w:tmpl w:val="A3F0AC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6C1C3F8E"/>
    <w:multiLevelType w:val="multilevel"/>
    <w:tmpl w:val="D2268A1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6CB1142E"/>
    <w:multiLevelType w:val="hybridMultilevel"/>
    <w:tmpl w:val="DA4C131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570EA0"/>
    <w:multiLevelType w:val="hybridMultilevel"/>
    <w:tmpl w:val="7B0605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323F80"/>
    <w:multiLevelType w:val="hybridMultilevel"/>
    <w:tmpl w:val="9AD692B2"/>
    <w:lvl w:ilvl="0" w:tplc="BC5A8144">
      <w:numFmt w:val="bullet"/>
      <w:lvlText w:val="-"/>
      <w:lvlJc w:val="left"/>
      <w:pPr>
        <w:ind w:left="720" w:hanging="360"/>
      </w:pPr>
      <w:rPr>
        <w:rFonts w:ascii="Verdana" w:eastAsia="SimSun" w:hAnsi="Verdana" w:cs="F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A3753B"/>
    <w:multiLevelType w:val="multilevel"/>
    <w:tmpl w:val="55864A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843714491">
    <w:abstractNumId w:val="14"/>
  </w:num>
  <w:num w:numId="2" w16cid:durableId="1448114442">
    <w:abstractNumId w:val="8"/>
  </w:num>
  <w:num w:numId="3" w16cid:durableId="1272317406">
    <w:abstractNumId w:val="16"/>
  </w:num>
  <w:num w:numId="4" w16cid:durableId="2095131258">
    <w:abstractNumId w:val="2"/>
  </w:num>
  <w:num w:numId="5" w16cid:durableId="1703674374">
    <w:abstractNumId w:val="5"/>
  </w:num>
  <w:num w:numId="6" w16cid:durableId="42565620">
    <w:abstractNumId w:val="10"/>
  </w:num>
  <w:num w:numId="7" w16cid:durableId="140005218">
    <w:abstractNumId w:val="20"/>
  </w:num>
  <w:num w:numId="8" w16cid:durableId="1616250783">
    <w:abstractNumId w:val="7"/>
  </w:num>
  <w:num w:numId="9" w16cid:durableId="1885829902">
    <w:abstractNumId w:val="0"/>
  </w:num>
  <w:num w:numId="10" w16cid:durableId="31078908">
    <w:abstractNumId w:val="15"/>
  </w:num>
  <w:num w:numId="11" w16cid:durableId="1290161569">
    <w:abstractNumId w:val="9"/>
  </w:num>
  <w:num w:numId="12" w16cid:durableId="1549297916">
    <w:abstractNumId w:val="4"/>
  </w:num>
  <w:num w:numId="13" w16cid:durableId="1079181625">
    <w:abstractNumId w:val="1"/>
  </w:num>
  <w:num w:numId="14" w16cid:durableId="1773238203">
    <w:abstractNumId w:val="18"/>
  </w:num>
  <w:num w:numId="15" w16cid:durableId="387267338">
    <w:abstractNumId w:val="13"/>
  </w:num>
  <w:num w:numId="16" w16cid:durableId="686097961">
    <w:abstractNumId w:val="11"/>
  </w:num>
  <w:num w:numId="17" w16cid:durableId="2106805896">
    <w:abstractNumId w:val="12"/>
  </w:num>
  <w:num w:numId="18" w16cid:durableId="1603412939">
    <w:abstractNumId w:val="6"/>
  </w:num>
  <w:num w:numId="19" w16cid:durableId="739786164">
    <w:abstractNumId w:val="17"/>
  </w:num>
  <w:num w:numId="20" w16cid:durableId="645936185">
    <w:abstractNumId w:val="3"/>
  </w:num>
  <w:num w:numId="21" w16cid:durableId="17099135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297AC765"/>
    <w:rsid w:val="00013705"/>
    <w:rsid w:val="00015ED2"/>
    <w:rsid w:val="0003493F"/>
    <w:rsid w:val="0004027E"/>
    <w:rsid w:val="00041866"/>
    <w:rsid w:val="00053089"/>
    <w:rsid w:val="00062081"/>
    <w:rsid w:val="00062150"/>
    <w:rsid w:val="00082C9B"/>
    <w:rsid w:val="000930D5"/>
    <w:rsid w:val="000A155A"/>
    <w:rsid w:val="000A4B41"/>
    <w:rsid w:val="000E32D2"/>
    <w:rsid w:val="000F1168"/>
    <w:rsid w:val="0014484F"/>
    <w:rsid w:val="0014598D"/>
    <w:rsid w:val="00156027"/>
    <w:rsid w:val="00156944"/>
    <w:rsid w:val="0016070A"/>
    <w:rsid w:val="00161749"/>
    <w:rsid w:val="001640B4"/>
    <w:rsid w:val="001877C1"/>
    <w:rsid w:val="001B6DEA"/>
    <w:rsid w:val="001C5B69"/>
    <w:rsid w:val="001C5DA4"/>
    <w:rsid w:val="002226E6"/>
    <w:rsid w:val="00267053"/>
    <w:rsid w:val="002811E0"/>
    <w:rsid w:val="00281ED9"/>
    <w:rsid w:val="002B6A77"/>
    <w:rsid w:val="002C55D6"/>
    <w:rsid w:val="002E56B1"/>
    <w:rsid w:val="002E7D6E"/>
    <w:rsid w:val="002F0127"/>
    <w:rsid w:val="003130BD"/>
    <w:rsid w:val="00315D2A"/>
    <w:rsid w:val="00323D33"/>
    <w:rsid w:val="00332FCC"/>
    <w:rsid w:val="00340E7F"/>
    <w:rsid w:val="00342434"/>
    <w:rsid w:val="00352D04"/>
    <w:rsid w:val="00352D3B"/>
    <w:rsid w:val="003C1D2B"/>
    <w:rsid w:val="003E2C35"/>
    <w:rsid w:val="00402E45"/>
    <w:rsid w:val="00420CB0"/>
    <w:rsid w:val="00426289"/>
    <w:rsid w:val="00434329"/>
    <w:rsid w:val="004457BA"/>
    <w:rsid w:val="00450C2F"/>
    <w:rsid w:val="00466A5E"/>
    <w:rsid w:val="004748B3"/>
    <w:rsid w:val="0047518C"/>
    <w:rsid w:val="00481BD7"/>
    <w:rsid w:val="004828D5"/>
    <w:rsid w:val="004B182B"/>
    <w:rsid w:val="004C71F1"/>
    <w:rsid w:val="004F7CFF"/>
    <w:rsid w:val="00502D45"/>
    <w:rsid w:val="00521195"/>
    <w:rsid w:val="00533F1F"/>
    <w:rsid w:val="00551119"/>
    <w:rsid w:val="00554691"/>
    <w:rsid w:val="00560AD8"/>
    <w:rsid w:val="00566AE2"/>
    <w:rsid w:val="00587473"/>
    <w:rsid w:val="005915C4"/>
    <w:rsid w:val="005B235C"/>
    <w:rsid w:val="005B74D0"/>
    <w:rsid w:val="005F04B3"/>
    <w:rsid w:val="00623669"/>
    <w:rsid w:val="00673831"/>
    <w:rsid w:val="006756EE"/>
    <w:rsid w:val="0068316A"/>
    <w:rsid w:val="00693A1A"/>
    <w:rsid w:val="006A6C96"/>
    <w:rsid w:val="006B54E5"/>
    <w:rsid w:val="006E7AC4"/>
    <w:rsid w:val="006F20E5"/>
    <w:rsid w:val="007333FE"/>
    <w:rsid w:val="007479FC"/>
    <w:rsid w:val="00751D0A"/>
    <w:rsid w:val="007556F1"/>
    <w:rsid w:val="007B5604"/>
    <w:rsid w:val="007C385B"/>
    <w:rsid w:val="007E333C"/>
    <w:rsid w:val="00811064"/>
    <w:rsid w:val="0086114D"/>
    <w:rsid w:val="008636C9"/>
    <w:rsid w:val="008868C2"/>
    <w:rsid w:val="00894E76"/>
    <w:rsid w:val="008A61C7"/>
    <w:rsid w:val="008C3FE1"/>
    <w:rsid w:val="00915705"/>
    <w:rsid w:val="0092271A"/>
    <w:rsid w:val="00926DE9"/>
    <w:rsid w:val="00953697"/>
    <w:rsid w:val="009709E3"/>
    <w:rsid w:val="00974A1D"/>
    <w:rsid w:val="009A04C8"/>
    <w:rsid w:val="009B2979"/>
    <w:rsid w:val="009B77B2"/>
    <w:rsid w:val="009C5DE3"/>
    <w:rsid w:val="009C6091"/>
    <w:rsid w:val="00A301BA"/>
    <w:rsid w:val="00A43850"/>
    <w:rsid w:val="00A50289"/>
    <w:rsid w:val="00A747CB"/>
    <w:rsid w:val="00A858BE"/>
    <w:rsid w:val="00AE4E01"/>
    <w:rsid w:val="00B12E3C"/>
    <w:rsid w:val="00B177D5"/>
    <w:rsid w:val="00B26693"/>
    <w:rsid w:val="00B65B2E"/>
    <w:rsid w:val="00B75F33"/>
    <w:rsid w:val="00BC40B6"/>
    <w:rsid w:val="00BF6585"/>
    <w:rsid w:val="00C027E8"/>
    <w:rsid w:val="00C02D3E"/>
    <w:rsid w:val="00C15DBA"/>
    <w:rsid w:val="00C17F3A"/>
    <w:rsid w:val="00C668C0"/>
    <w:rsid w:val="00C9719E"/>
    <w:rsid w:val="00CD1F86"/>
    <w:rsid w:val="00CE190F"/>
    <w:rsid w:val="00CE76E1"/>
    <w:rsid w:val="00D30218"/>
    <w:rsid w:val="00D33AB7"/>
    <w:rsid w:val="00D61A01"/>
    <w:rsid w:val="00D62B10"/>
    <w:rsid w:val="00D938A1"/>
    <w:rsid w:val="00DC44B4"/>
    <w:rsid w:val="00DD5922"/>
    <w:rsid w:val="00DE5CD9"/>
    <w:rsid w:val="00E23CBE"/>
    <w:rsid w:val="00E61CD3"/>
    <w:rsid w:val="00E939FC"/>
    <w:rsid w:val="00EC24B0"/>
    <w:rsid w:val="00EE04BD"/>
    <w:rsid w:val="00EE5069"/>
    <w:rsid w:val="00EF30F6"/>
    <w:rsid w:val="00F11F16"/>
    <w:rsid w:val="00F13D2B"/>
    <w:rsid w:val="00F3261B"/>
    <w:rsid w:val="00F3273C"/>
    <w:rsid w:val="00F36A37"/>
    <w:rsid w:val="00F4303E"/>
    <w:rsid w:val="00F632B6"/>
    <w:rsid w:val="00F671B1"/>
    <w:rsid w:val="00F74A80"/>
    <w:rsid w:val="00FA56FE"/>
    <w:rsid w:val="297AC765"/>
    <w:rsid w:val="3D4E1255"/>
    <w:rsid w:val="6DA444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31806"/>
  <w15:docId w15:val="{6EE3B56D-2988-4572-8D60-20C86DDC4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F"/>
        <w:sz w:val="22"/>
        <w:szCs w:val="22"/>
        <w:lang w:val="it-IT" w:eastAsia="en-US" w:bidi="ar-SA"/>
      </w:rPr>
    </w:rPrDefault>
    <w:pPrDefault>
      <w:pPr>
        <w:spacing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74A1D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20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uiPriority w:val="99"/>
    <w:rsid w:val="000930D5"/>
  </w:style>
  <w:style w:type="character" w:customStyle="1" w:styleId="PidipaginaCarattere">
    <w:name w:val="Piè di pagina Carattere"/>
    <w:basedOn w:val="Carpredefinitoparagrafo"/>
    <w:uiPriority w:val="99"/>
    <w:rsid w:val="000930D5"/>
  </w:style>
  <w:style w:type="character" w:customStyle="1" w:styleId="TestofumettoCarattere">
    <w:name w:val="Testo fumetto Carattere"/>
    <w:basedOn w:val="Carpredefinitoparagrafo"/>
    <w:rsid w:val="000930D5"/>
    <w:rPr>
      <w:rFonts w:ascii="Segoe UI" w:hAnsi="Segoe UI" w:cs="Segoe UI"/>
      <w:sz w:val="18"/>
      <w:szCs w:val="18"/>
    </w:rPr>
  </w:style>
  <w:style w:type="character" w:customStyle="1" w:styleId="TestonotaapidipaginaCarattere">
    <w:name w:val="Testo nota a piè di pagina Carattere"/>
    <w:basedOn w:val="Carpredefinitoparagrafo"/>
    <w:rsid w:val="000930D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930D5"/>
    <w:rPr>
      <w:vertAlign w:val="superscript"/>
    </w:rPr>
  </w:style>
  <w:style w:type="character" w:styleId="Rimandocommento">
    <w:name w:val="annotation reference"/>
    <w:basedOn w:val="Carpredefinitoparagrafo"/>
    <w:rsid w:val="000930D5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sid w:val="000930D5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rsid w:val="000930D5"/>
    <w:rPr>
      <w:b/>
      <w:bCs/>
      <w:sz w:val="20"/>
      <w:szCs w:val="20"/>
    </w:rPr>
  </w:style>
  <w:style w:type="character" w:customStyle="1" w:styleId="ListLabel1">
    <w:name w:val="ListLabel 1"/>
    <w:rsid w:val="000930D5"/>
    <w:rPr>
      <w:rFonts w:eastAsia="Times New Roman" w:cs="Times New Roman"/>
    </w:rPr>
  </w:style>
  <w:style w:type="character" w:customStyle="1" w:styleId="ListLabel2">
    <w:name w:val="ListLabel 2"/>
    <w:rsid w:val="000930D5"/>
    <w:rPr>
      <w:rFonts w:cs="Courier New"/>
    </w:rPr>
  </w:style>
  <w:style w:type="character" w:customStyle="1" w:styleId="Caratteredellanota">
    <w:name w:val="Carattere della nota"/>
    <w:rsid w:val="000930D5"/>
  </w:style>
  <w:style w:type="character" w:customStyle="1" w:styleId="Richiamoallanotaapidipagina">
    <w:name w:val="Richiamo alla nota a piè di pagina"/>
    <w:rsid w:val="000930D5"/>
    <w:rPr>
      <w:position w:val="22"/>
      <w:sz w:val="14"/>
    </w:rPr>
  </w:style>
  <w:style w:type="character" w:customStyle="1" w:styleId="WWCharLFO1LVL1">
    <w:name w:val="WW_CharLFO1LVL1"/>
    <w:rsid w:val="000930D5"/>
    <w:rPr>
      <w:rFonts w:ascii="Symbol" w:hAnsi="Symbol"/>
    </w:rPr>
  </w:style>
  <w:style w:type="character" w:customStyle="1" w:styleId="WWCharLFO1LVL2">
    <w:name w:val="WW_CharLFO1LVL2"/>
    <w:rsid w:val="000930D5"/>
    <w:rPr>
      <w:rFonts w:ascii="Courier New" w:hAnsi="Courier New"/>
    </w:rPr>
  </w:style>
  <w:style w:type="character" w:customStyle="1" w:styleId="WWCharLFO1LVL3">
    <w:name w:val="WW_CharLFO1LVL3"/>
    <w:rsid w:val="000930D5"/>
    <w:rPr>
      <w:rFonts w:ascii="Wingdings" w:hAnsi="Wingdings"/>
    </w:rPr>
  </w:style>
  <w:style w:type="character" w:customStyle="1" w:styleId="WWCharLFO1LVL4">
    <w:name w:val="WW_CharLFO1LVL4"/>
    <w:rsid w:val="000930D5"/>
    <w:rPr>
      <w:rFonts w:ascii="Symbol" w:hAnsi="Symbol"/>
    </w:rPr>
  </w:style>
  <w:style w:type="character" w:customStyle="1" w:styleId="WWCharLFO1LVL5">
    <w:name w:val="WW_CharLFO1LVL5"/>
    <w:rsid w:val="000930D5"/>
    <w:rPr>
      <w:rFonts w:ascii="Courier New" w:hAnsi="Courier New"/>
    </w:rPr>
  </w:style>
  <w:style w:type="character" w:customStyle="1" w:styleId="WWCharLFO1LVL6">
    <w:name w:val="WW_CharLFO1LVL6"/>
    <w:rsid w:val="000930D5"/>
    <w:rPr>
      <w:rFonts w:ascii="Wingdings" w:hAnsi="Wingdings"/>
    </w:rPr>
  </w:style>
  <w:style w:type="character" w:customStyle="1" w:styleId="WWCharLFO1LVL7">
    <w:name w:val="WW_CharLFO1LVL7"/>
    <w:rsid w:val="000930D5"/>
    <w:rPr>
      <w:rFonts w:ascii="Symbol" w:hAnsi="Symbol"/>
    </w:rPr>
  </w:style>
  <w:style w:type="character" w:customStyle="1" w:styleId="WWCharLFO1LVL8">
    <w:name w:val="WW_CharLFO1LVL8"/>
    <w:rsid w:val="000930D5"/>
    <w:rPr>
      <w:rFonts w:ascii="Courier New" w:hAnsi="Courier New"/>
    </w:rPr>
  </w:style>
  <w:style w:type="character" w:customStyle="1" w:styleId="WWCharLFO1LVL9">
    <w:name w:val="WW_CharLFO1LVL9"/>
    <w:rsid w:val="000930D5"/>
    <w:rPr>
      <w:rFonts w:ascii="Wingdings" w:hAnsi="Wingdings"/>
    </w:rPr>
  </w:style>
  <w:style w:type="character" w:customStyle="1" w:styleId="WWCharLFO2LVL1">
    <w:name w:val="WW_CharLFO2LVL1"/>
    <w:rsid w:val="000930D5"/>
    <w:rPr>
      <w:rFonts w:ascii="Times New Roman" w:eastAsia="Times New Roman" w:hAnsi="Times New Roman" w:cs="Times New Roman"/>
    </w:rPr>
  </w:style>
  <w:style w:type="character" w:customStyle="1" w:styleId="WWCharLFO2LVL2">
    <w:name w:val="WW_CharLFO2LVL2"/>
    <w:rsid w:val="000930D5"/>
    <w:rPr>
      <w:rFonts w:ascii="Courier New" w:hAnsi="Courier New" w:cs="Courier New"/>
    </w:rPr>
  </w:style>
  <w:style w:type="character" w:customStyle="1" w:styleId="WWCharLFO2LVL3">
    <w:name w:val="WW_CharLFO2LVL3"/>
    <w:rsid w:val="000930D5"/>
    <w:rPr>
      <w:rFonts w:ascii="Wingdings" w:hAnsi="Wingdings"/>
    </w:rPr>
  </w:style>
  <w:style w:type="character" w:customStyle="1" w:styleId="WWCharLFO2LVL4">
    <w:name w:val="WW_CharLFO2LVL4"/>
    <w:rsid w:val="000930D5"/>
    <w:rPr>
      <w:rFonts w:ascii="Symbol" w:hAnsi="Symbol"/>
    </w:rPr>
  </w:style>
  <w:style w:type="character" w:customStyle="1" w:styleId="WWCharLFO2LVL5">
    <w:name w:val="WW_CharLFO2LVL5"/>
    <w:rsid w:val="000930D5"/>
    <w:rPr>
      <w:rFonts w:ascii="Courier New" w:hAnsi="Courier New" w:cs="Courier New"/>
    </w:rPr>
  </w:style>
  <w:style w:type="character" w:customStyle="1" w:styleId="WWCharLFO2LVL6">
    <w:name w:val="WW_CharLFO2LVL6"/>
    <w:rsid w:val="000930D5"/>
    <w:rPr>
      <w:rFonts w:ascii="Wingdings" w:hAnsi="Wingdings"/>
    </w:rPr>
  </w:style>
  <w:style w:type="character" w:customStyle="1" w:styleId="WWCharLFO2LVL7">
    <w:name w:val="WW_CharLFO2LVL7"/>
    <w:rsid w:val="000930D5"/>
    <w:rPr>
      <w:rFonts w:ascii="Symbol" w:hAnsi="Symbol"/>
    </w:rPr>
  </w:style>
  <w:style w:type="character" w:customStyle="1" w:styleId="WWCharLFO2LVL8">
    <w:name w:val="WW_CharLFO2LVL8"/>
    <w:rsid w:val="000930D5"/>
    <w:rPr>
      <w:rFonts w:ascii="Courier New" w:hAnsi="Courier New" w:cs="Courier New"/>
    </w:rPr>
  </w:style>
  <w:style w:type="character" w:customStyle="1" w:styleId="WWCharLFO2LVL9">
    <w:name w:val="WW_CharLFO2LVL9"/>
    <w:rsid w:val="000930D5"/>
    <w:rPr>
      <w:rFonts w:ascii="Wingdings" w:hAnsi="Wingdings"/>
    </w:rPr>
  </w:style>
  <w:style w:type="character" w:customStyle="1" w:styleId="WWCharLFO3LVL1">
    <w:name w:val="WW_CharLFO3LVL1"/>
    <w:rsid w:val="000930D5"/>
    <w:rPr>
      <w:rFonts w:ascii="Times New Roman" w:eastAsia="Times New Roman" w:hAnsi="Times New Roman" w:cs="Times New Roman"/>
    </w:rPr>
  </w:style>
  <w:style w:type="character" w:customStyle="1" w:styleId="WWCharLFO3LVL2">
    <w:name w:val="WW_CharLFO3LVL2"/>
    <w:rsid w:val="000930D5"/>
    <w:rPr>
      <w:rFonts w:ascii="Courier New" w:hAnsi="Courier New" w:cs="Courier New"/>
    </w:rPr>
  </w:style>
  <w:style w:type="character" w:customStyle="1" w:styleId="WWCharLFO3LVL3">
    <w:name w:val="WW_CharLFO3LVL3"/>
    <w:rsid w:val="000930D5"/>
    <w:rPr>
      <w:rFonts w:ascii="Wingdings" w:hAnsi="Wingdings"/>
    </w:rPr>
  </w:style>
  <w:style w:type="character" w:customStyle="1" w:styleId="WWCharLFO3LVL4">
    <w:name w:val="WW_CharLFO3LVL4"/>
    <w:rsid w:val="000930D5"/>
    <w:rPr>
      <w:rFonts w:ascii="Symbol" w:hAnsi="Symbol"/>
    </w:rPr>
  </w:style>
  <w:style w:type="character" w:customStyle="1" w:styleId="WWCharLFO3LVL5">
    <w:name w:val="WW_CharLFO3LVL5"/>
    <w:rsid w:val="000930D5"/>
    <w:rPr>
      <w:rFonts w:ascii="Courier New" w:hAnsi="Courier New" w:cs="Courier New"/>
    </w:rPr>
  </w:style>
  <w:style w:type="character" w:customStyle="1" w:styleId="WWCharLFO3LVL6">
    <w:name w:val="WW_CharLFO3LVL6"/>
    <w:rsid w:val="000930D5"/>
    <w:rPr>
      <w:rFonts w:ascii="Wingdings" w:hAnsi="Wingdings"/>
    </w:rPr>
  </w:style>
  <w:style w:type="character" w:customStyle="1" w:styleId="WWCharLFO3LVL7">
    <w:name w:val="WW_CharLFO3LVL7"/>
    <w:rsid w:val="000930D5"/>
    <w:rPr>
      <w:rFonts w:ascii="Symbol" w:hAnsi="Symbol"/>
    </w:rPr>
  </w:style>
  <w:style w:type="character" w:customStyle="1" w:styleId="WWCharLFO3LVL8">
    <w:name w:val="WW_CharLFO3LVL8"/>
    <w:rsid w:val="000930D5"/>
    <w:rPr>
      <w:rFonts w:ascii="Courier New" w:hAnsi="Courier New" w:cs="Courier New"/>
    </w:rPr>
  </w:style>
  <w:style w:type="character" w:customStyle="1" w:styleId="WWCharLFO3LVL9">
    <w:name w:val="WW_CharLFO3LVL9"/>
    <w:rsid w:val="000930D5"/>
    <w:rPr>
      <w:rFonts w:ascii="Wingdings" w:hAnsi="Wingdings"/>
    </w:rPr>
  </w:style>
  <w:style w:type="character" w:customStyle="1" w:styleId="WWCharLFO4LVL1">
    <w:name w:val="WW_CharLFO4LVL1"/>
    <w:rsid w:val="000930D5"/>
    <w:rPr>
      <w:rFonts w:ascii="Symbol" w:hAnsi="Symbol"/>
    </w:rPr>
  </w:style>
  <w:style w:type="character" w:customStyle="1" w:styleId="WWCharLFO4LVL2">
    <w:name w:val="WW_CharLFO4LVL2"/>
    <w:rsid w:val="000930D5"/>
    <w:rPr>
      <w:rFonts w:ascii="Courier New" w:hAnsi="Courier New" w:cs="Courier New"/>
    </w:rPr>
  </w:style>
  <w:style w:type="character" w:customStyle="1" w:styleId="WWCharLFO4LVL3">
    <w:name w:val="WW_CharLFO4LVL3"/>
    <w:rsid w:val="000930D5"/>
    <w:rPr>
      <w:rFonts w:ascii="Wingdings" w:hAnsi="Wingdings"/>
    </w:rPr>
  </w:style>
  <w:style w:type="character" w:customStyle="1" w:styleId="WWCharLFO4LVL4">
    <w:name w:val="WW_CharLFO4LVL4"/>
    <w:rsid w:val="000930D5"/>
    <w:rPr>
      <w:rFonts w:ascii="Symbol" w:hAnsi="Symbol"/>
    </w:rPr>
  </w:style>
  <w:style w:type="character" w:customStyle="1" w:styleId="WWCharLFO4LVL5">
    <w:name w:val="WW_CharLFO4LVL5"/>
    <w:rsid w:val="000930D5"/>
    <w:rPr>
      <w:rFonts w:ascii="Courier New" w:hAnsi="Courier New" w:cs="Courier New"/>
    </w:rPr>
  </w:style>
  <w:style w:type="character" w:customStyle="1" w:styleId="WWCharLFO4LVL6">
    <w:name w:val="WW_CharLFO4LVL6"/>
    <w:rsid w:val="000930D5"/>
    <w:rPr>
      <w:rFonts w:ascii="Wingdings" w:hAnsi="Wingdings"/>
    </w:rPr>
  </w:style>
  <w:style w:type="character" w:customStyle="1" w:styleId="WWCharLFO4LVL7">
    <w:name w:val="WW_CharLFO4LVL7"/>
    <w:rsid w:val="000930D5"/>
    <w:rPr>
      <w:rFonts w:ascii="Symbol" w:hAnsi="Symbol"/>
    </w:rPr>
  </w:style>
  <w:style w:type="character" w:customStyle="1" w:styleId="WWCharLFO4LVL8">
    <w:name w:val="WW_CharLFO4LVL8"/>
    <w:rsid w:val="000930D5"/>
    <w:rPr>
      <w:rFonts w:ascii="Courier New" w:hAnsi="Courier New" w:cs="Courier New"/>
    </w:rPr>
  </w:style>
  <w:style w:type="character" w:customStyle="1" w:styleId="WWCharLFO4LVL9">
    <w:name w:val="WW_CharLFO4LVL9"/>
    <w:rsid w:val="000930D5"/>
    <w:rPr>
      <w:rFonts w:ascii="Wingdings" w:hAnsi="Wingdings"/>
    </w:rPr>
  </w:style>
  <w:style w:type="character" w:customStyle="1" w:styleId="WWCharLFO8LVL1">
    <w:name w:val="WW_CharLFO8LVL1"/>
    <w:rsid w:val="000930D5"/>
    <w:rPr>
      <w:rFonts w:ascii="Symbol" w:hAnsi="Symbol"/>
    </w:rPr>
  </w:style>
  <w:style w:type="character" w:customStyle="1" w:styleId="WWCharLFO8LVL2">
    <w:name w:val="WW_CharLFO8LVL2"/>
    <w:rsid w:val="000930D5"/>
    <w:rPr>
      <w:rFonts w:ascii="Courier New" w:hAnsi="Courier New" w:cs="Courier New"/>
    </w:rPr>
  </w:style>
  <w:style w:type="character" w:customStyle="1" w:styleId="WWCharLFO8LVL3">
    <w:name w:val="WW_CharLFO8LVL3"/>
    <w:rsid w:val="000930D5"/>
    <w:rPr>
      <w:rFonts w:ascii="Wingdings" w:hAnsi="Wingdings"/>
    </w:rPr>
  </w:style>
  <w:style w:type="character" w:customStyle="1" w:styleId="WWCharLFO8LVL4">
    <w:name w:val="WW_CharLFO8LVL4"/>
    <w:rsid w:val="000930D5"/>
    <w:rPr>
      <w:rFonts w:ascii="Symbol" w:hAnsi="Symbol"/>
    </w:rPr>
  </w:style>
  <w:style w:type="character" w:customStyle="1" w:styleId="WWCharLFO8LVL5">
    <w:name w:val="WW_CharLFO8LVL5"/>
    <w:rsid w:val="000930D5"/>
    <w:rPr>
      <w:rFonts w:ascii="Courier New" w:hAnsi="Courier New" w:cs="Courier New"/>
    </w:rPr>
  </w:style>
  <w:style w:type="character" w:customStyle="1" w:styleId="WWCharLFO8LVL6">
    <w:name w:val="WW_CharLFO8LVL6"/>
    <w:rsid w:val="000930D5"/>
    <w:rPr>
      <w:rFonts w:ascii="Wingdings" w:hAnsi="Wingdings"/>
    </w:rPr>
  </w:style>
  <w:style w:type="character" w:customStyle="1" w:styleId="WWCharLFO8LVL7">
    <w:name w:val="WW_CharLFO8LVL7"/>
    <w:rsid w:val="000930D5"/>
    <w:rPr>
      <w:rFonts w:ascii="Symbol" w:hAnsi="Symbol"/>
    </w:rPr>
  </w:style>
  <w:style w:type="character" w:customStyle="1" w:styleId="WWCharLFO8LVL8">
    <w:name w:val="WW_CharLFO8LVL8"/>
    <w:rsid w:val="000930D5"/>
    <w:rPr>
      <w:rFonts w:ascii="Courier New" w:hAnsi="Courier New" w:cs="Courier New"/>
    </w:rPr>
  </w:style>
  <w:style w:type="character" w:customStyle="1" w:styleId="WWCharLFO8LVL9">
    <w:name w:val="WW_CharLFO8LVL9"/>
    <w:rsid w:val="000930D5"/>
    <w:rPr>
      <w:rFonts w:ascii="Wingdings" w:hAnsi="Wingdings"/>
    </w:rPr>
  </w:style>
  <w:style w:type="character" w:customStyle="1" w:styleId="WWCharLFO9LVL1">
    <w:name w:val="WW_CharLFO9LVL1"/>
    <w:rsid w:val="000930D5"/>
    <w:rPr>
      <w:rFonts w:ascii="Symbol" w:hAnsi="Symbol"/>
    </w:rPr>
  </w:style>
  <w:style w:type="character" w:customStyle="1" w:styleId="WWCharLFO9LVL2">
    <w:name w:val="WW_CharLFO9LVL2"/>
    <w:rsid w:val="000930D5"/>
    <w:rPr>
      <w:rFonts w:ascii="Courier New" w:hAnsi="Courier New" w:cs="Courier New"/>
    </w:rPr>
  </w:style>
  <w:style w:type="character" w:customStyle="1" w:styleId="WWCharLFO9LVL3">
    <w:name w:val="WW_CharLFO9LVL3"/>
    <w:rsid w:val="000930D5"/>
    <w:rPr>
      <w:rFonts w:ascii="Wingdings" w:hAnsi="Wingdings"/>
    </w:rPr>
  </w:style>
  <w:style w:type="character" w:customStyle="1" w:styleId="WWCharLFO9LVL4">
    <w:name w:val="WW_CharLFO9LVL4"/>
    <w:rsid w:val="000930D5"/>
    <w:rPr>
      <w:rFonts w:ascii="Symbol" w:hAnsi="Symbol"/>
    </w:rPr>
  </w:style>
  <w:style w:type="character" w:customStyle="1" w:styleId="WWCharLFO9LVL5">
    <w:name w:val="WW_CharLFO9LVL5"/>
    <w:rsid w:val="000930D5"/>
    <w:rPr>
      <w:rFonts w:ascii="Courier New" w:hAnsi="Courier New" w:cs="Courier New"/>
    </w:rPr>
  </w:style>
  <w:style w:type="character" w:customStyle="1" w:styleId="WWCharLFO9LVL6">
    <w:name w:val="WW_CharLFO9LVL6"/>
    <w:rsid w:val="000930D5"/>
    <w:rPr>
      <w:rFonts w:ascii="Wingdings" w:hAnsi="Wingdings"/>
    </w:rPr>
  </w:style>
  <w:style w:type="character" w:customStyle="1" w:styleId="WWCharLFO9LVL7">
    <w:name w:val="WW_CharLFO9LVL7"/>
    <w:rsid w:val="000930D5"/>
    <w:rPr>
      <w:rFonts w:ascii="Symbol" w:hAnsi="Symbol"/>
    </w:rPr>
  </w:style>
  <w:style w:type="character" w:customStyle="1" w:styleId="WWCharLFO9LVL8">
    <w:name w:val="WW_CharLFO9LVL8"/>
    <w:rsid w:val="000930D5"/>
    <w:rPr>
      <w:rFonts w:ascii="Courier New" w:hAnsi="Courier New" w:cs="Courier New"/>
    </w:rPr>
  </w:style>
  <w:style w:type="character" w:customStyle="1" w:styleId="WWCharLFO9LVL9">
    <w:name w:val="WW_CharLFO9LVL9"/>
    <w:rsid w:val="000930D5"/>
    <w:rPr>
      <w:rFonts w:ascii="Wingdings" w:hAnsi="Wingdings"/>
    </w:rPr>
  </w:style>
  <w:style w:type="character" w:customStyle="1" w:styleId="WWCharLFO11LVL1">
    <w:name w:val="WW_CharLFO11LVL1"/>
    <w:rsid w:val="000930D5"/>
    <w:rPr>
      <w:rFonts w:ascii="Symbol" w:hAnsi="Symbol"/>
    </w:rPr>
  </w:style>
  <w:style w:type="character" w:customStyle="1" w:styleId="WWCharLFO11LVL2">
    <w:name w:val="WW_CharLFO11LVL2"/>
    <w:rsid w:val="000930D5"/>
    <w:rPr>
      <w:rFonts w:ascii="Courier New" w:hAnsi="Courier New" w:cs="Courier New"/>
    </w:rPr>
  </w:style>
  <w:style w:type="character" w:customStyle="1" w:styleId="WWCharLFO11LVL3">
    <w:name w:val="WW_CharLFO11LVL3"/>
    <w:rsid w:val="000930D5"/>
    <w:rPr>
      <w:rFonts w:ascii="Wingdings" w:hAnsi="Wingdings"/>
    </w:rPr>
  </w:style>
  <w:style w:type="character" w:customStyle="1" w:styleId="WWCharLFO11LVL4">
    <w:name w:val="WW_CharLFO11LVL4"/>
    <w:rsid w:val="000930D5"/>
    <w:rPr>
      <w:rFonts w:ascii="Symbol" w:hAnsi="Symbol"/>
    </w:rPr>
  </w:style>
  <w:style w:type="character" w:customStyle="1" w:styleId="WWCharLFO11LVL5">
    <w:name w:val="WW_CharLFO11LVL5"/>
    <w:rsid w:val="000930D5"/>
    <w:rPr>
      <w:rFonts w:ascii="Courier New" w:hAnsi="Courier New" w:cs="Courier New"/>
    </w:rPr>
  </w:style>
  <w:style w:type="character" w:customStyle="1" w:styleId="WWCharLFO11LVL6">
    <w:name w:val="WW_CharLFO11LVL6"/>
    <w:rsid w:val="000930D5"/>
    <w:rPr>
      <w:rFonts w:ascii="Wingdings" w:hAnsi="Wingdings"/>
    </w:rPr>
  </w:style>
  <w:style w:type="character" w:customStyle="1" w:styleId="WWCharLFO11LVL7">
    <w:name w:val="WW_CharLFO11LVL7"/>
    <w:rsid w:val="000930D5"/>
    <w:rPr>
      <w:rFonts w:ascii="Symbol" w:hAnsi="Symbol"/>
    </w:rPr>
  </w:style>
  <w:style w:type="character" w:customStyle="1" w:styleId="WWCharLFO11LVL8">
    <w:name w:val="WW_CharLFO11LVL8"/>
    <w:rsid w:val="000930D5"/>
    <w:rPr>
      <w:rFonts w:ascii="Courier New" w:hAnsi="Courier New" w:cs="Courier New"/>
    </w:rPr>
  </w:style>
  <w:style w:type="character" w:customStyle="1" w:styleId="WWCharLFO11LVL9">
    <w:name w:val="WW_CharLFO11LVL9"/>
    <w:rsid w:val="000930D5"/>
    <w:rPr>
      <w:rFonts w:ascii="Wingdings" w:hAnsi="Wingdings"/>
    </w:rPr>
  </w:style>
  <w:style w:type="character" w:customStyle="1" w:styleId="Richiamoallanotadichiusura">
    <w:name w:val="Richiamo alla nota di chiusura"/>
    <w:rsid w:val="000930D5"/>
    <w:rPr>
      <w:vertAlign w:val="superscript"/>
    </w:rPr>
  </w:style>
  <w:style w:type="character" w:customStyle="1" w:styleId="Caratterenotadichiusura">
    <w:name w:val="Carattere nota di chiusura"/>
    <w:rsid w:val="000930D5"/>
  </w:style>
  <w:style w:type="paragraph" w:styleId="Titolo">
    <w:name w:val="Title"/>
    <w:basedOn w:val="Normale"/>
    <w:next w:val="Corpodeltesto1"/>
    <w:rsid w:val="000930D5"/>
    <w:pPr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Corpodeltesto1">
    <w:name w:val="Corpo del testo1"/>
    <w:basedOn w:val="Normale"/>
    <w:rsid w:val="000930D5"/>
    <w:pPr>
      <w:spacing w:after="120"/>
    </w:pPr>
  </w:style>
  <w:style w:type="paragraph" w:styleId="Elenco">
    <w:name w:val="List"/>
    <w:basedOn w:val="Corpodeltesto1"/>
    <w:rsid w:val="000930D5"/>
    <w:rPr>
      <w:rFonts w:cs="Lucida Sans"/>
    </w:rPr>
  </w:style>
  <w:style w:type="paragraph" w:styleId="Didascalia">
    <w:name w:val="caption"/>
    <w:basedOn w:val="Normale"/>
    <w:rsid w:val="000930D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rsid w:val="000930D5"/>
    <w:pPr>
      <w:suppressLineNumbers/>
    </w:pPr>
    <w:rPr>
      <w:rFonts w:cs="Lucida Sans"/>
    </w:rPr>
  </w:style>
  <w:style w:type="paragraph" w:styleId="NormaleWeb">
    <w:name w:val="Normal (Web)"/>
    <w:basedOn w:val="Normale"/>
    <w:rsid w:val="000930D5"/>
    <w:pPr>
      <w:spacing w:before="100" w:after="28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uiPriority w:val="99"/>
    <w:rsid w:val="000930D5"/>
    <w:pPr>
      <w:suppressLineNumbers/>
      <w:tabs>
        <w:tab w:val="center" w:pos="4986"/>
        <w:tab w:val="right" w:pos="9972"/>
      </w:tabs>
      <w:spacing w:after="0" w:line="240" w:lineRule="auto"/>
    </w:pPr>
  </w:style>
  <w:style w:type="paragraph" w:styleId="Pidipagina">
    <w:name w:val="footer"/>
    <w:basedOn w:val="Normale"/>
    <w:uiPriority w:val="99"/>
    <w:rsid w:val="000930D5"/>
    <w:pPr>
      <w:suppressLineNumbers/>
      <w:tabs>
        <w:tab w:val="center" w:pos="4986"/>
        <w:tab w:val="right" w:pos="9972"/>
      </w:tabs>
      <w:spacing w:after="0" w:line="240" w:lineRule="auto"/>
    </w:pPr>
  </w:style>
  <w:style w:type="paragraph" w:styleId="Testofumetto">
    <w:name w:val="Balloon Text"/>
    <w:basedOn w:val="Normale"/>
    <w:rsid w:val="000930D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1"/>
    <w:uiPriority w:val="99"/>
    <w:semiHidden/>
    <w:unhideWhenUsed/>
    <w:rsid w:val="000930D5"/>
    <w:pPr>
      <w:spacing w:after="0" w:line="240" w:lineRule="auto"/>
    </w:pPr>
    <w:rPr>
      <w:sz w:val="20"/>
      <w:szCs w:val="20"/>
    </w:rPr>
  </w:style>
  <w:style w:type="paragraph" w:styleId="Testocommento">
    <w:name w:val="annotation text"/>
    <w:basedOn w:val="Normale"/>
    <w:rsid w:val="000930D5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rsid w:val="000930D5"/>
    <w:rPr>
      <w:b/>
      <w:bCs/>
    </w:rPr>
  </w:style>
  <w:style w:type="paragraph" w:styleId="Paragrafoelenco">
    <w:name w:val="List Paragraph"/>
    <w:basedOn w:val="Normale"/>
    <w:uiPriority w:val="34"/>
    <w:qFormat/>
    <w:rsid w:val="000930D5"/>
    <w:pPr>
      <w:ind w:left="720"/>
    </w:pPr>
  </w:style>
  <w:style w:type="paragraph" w:styleId="Nessunaspaziatura">
    <w:name w:val="No Spacing"/>
    <w:rsid w:val="000930D5"/>
    <w:pPr>
      <w:keepNext/>
      <w:pBdr>
        <w:top w:val="nil"/>
        <w:left w:val="nil"/>
        <w:bottom w:val="nil"/>
        <w:right w:val="nil"/>
      </w:pBdr>
      <w:suppressAutoHyphens/>
      <w:spacing w:line="240" w:lineRule="auto"/>
    </w:pPr>
  </w:style>
  <w:style w:type="paragraph" w:customStyle="1" w:styleId="Notaapidipagina">
    <w:name w:val="Nota a piè di pagina"/>
    <w:basedOn w:val="Normale"/>
    <w:rsid w:val="000930D5"/>
    <w:pPr>
      <w:suppressLineNumbers/>
      <w:ind w:left="283" w:hanging="283"/>
    </w:pPr>
    <w:rPr>
      <w:sz w:val="20"/>
      <w:szCs w:val="20"/>
    </w:rPr>
  </w:style>
  <w:style w:type="paragraph" w:customStyle="1" w:styleId="Contenutotabella">
    <w:name w:val="Contenuto tabella"/>
    <w:basedOn w:val="Normale"/>
    <w:rsid w:val="000930D5"/>
    <w:pPr>
      <w:suppressLineNumbers/>
    </w:pPr>
  </w:style>
  <w:style w:type="character" w:customStyle="1" w:styleId="TestonotaapidipaginaCarattere1">
    <w:name w:val="Testo nota a piè di pagina Carattere1"/>
    <w:basedOn w:val="Carpredefinitoparagrafo"/>
    <w:link w:val="Testonotaapidipagina"/>
    <w:uiPriority w:val="99"/>
    <w:semiHidden/>
    <w:rsid w:val="000930D5"/>
    <w:rPr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5602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560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rocchiabeatataigi@libero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arrocchiavicoalto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D5E44-45C5-4F85-BA94-D20CF1800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1296</Words>
  <Characters>7391</Characters>
  <Application>Microsoft Office Word</Application>
  <DocSecurity>0</DocSecurity>
  <Lines>61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Giuseppe Botta</cp:lastModifiedBy>
  <cp:revision>106</cp:revision>
  <cp:lastPrinted>2022-10-04T09:55:00Z</cp:lastPrinted>
  <dcterms:created xsi:type="dcterms:W3CDTF">2022-10-18T10:05:00Z</dcterms:created>
  <dcterms:modified xsi:type="dcterms:W3CDTF">2022-10-24T20:50:00Z</dcterms:modified>
  <dc:language>it-IT</dc:language>
</cp:coreProperties>
</file>