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31DDA" w14:textId="77777777" w:rsidR="00D14628" w:rsidRPr="00672C78" w:rsidRDefault="00D14628" w:rsidP="00D14628">
      <w:pPr>
        <w:pStyle w:val="Corpotesto1"/>
        <w:spacing w:after="0"/>
        <w:jc w:val="center"/>
        <w:rPr>
          <w:rFonts w:ascii="Bodoni MT Black" w:hAnsi="Bodoni MT Black"/>
          <w:b/>
          <w:bCs/>
          <w:iCs/>
          <w:color w:val="002060"/>
          <w:sz w:val="14"/>
        </w:rPr>
      </w:pPr>
      <w:r w:rsidRPr="00672C78">
        <w:rPr>
          <w:rFonts w:ascii="Bodoni MT Black" w:hAnsi="Bodoni MT Black"/>
          <w:b/>
          <w:bCs/>
          <w:iCs/>
          <w:color w:val="002060"/>
          <w:sz w:val="28"/>
        </w:rPr>
        <w:t>PARROCCHIA “Beata A.M. Taigi” Vico Alto – Siena</w:t>
      </w:r>
    </w:p>
    <w:p w14:paraId="51ACFDC6" w14:textId="77777777" w:rsidR="00D14628" w:rsidRPr="00672C78" w:rsidRDefault="00D14628" w:rsidP="00992E9F">
      <w:pPr>
        <w:shd w:val="clear" w:color="auto" w:fill="FFFFFF"/>
        <w:spacing w:after="0" w:line="360" w:lineRule="auto"/>
        <w:textAlignment w:val="baseline"/>
        <w:outlineLvl w:val="3"/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</w:pPr>
    </w:p>
    <w:p w14:paraId="74907D01" w14:textId="5D8CAF24" w:rsidR="0073013D" w:rsidRPr="00672C78" w:rsidRDefault="00073664" w:rsidP="00B771BB">
      <w:pPr>
        <w:shd w:val="clear" w:color="auto" w:fill="FFFFFF"/>
        <w:spacing w:after="0" w:line="360" w:lineRule="auto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>Verbale</w:t>
      </w:r>
      <w:r w:rsidR="00371C98" w:rsidRPr="00672C78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 xml:space="preserve"> </w:t>
      </w:r>
      <w:r w:rsidR="00B771BB" w:rsidRPr="00672C78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>5</w:t>
      </w:r>
      <w:r w:rsidR="00416BB9" w:rsidRPr="00672C78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>/23</w:t>
      </w:r>
      <w:r w:rsidRPr="00672C78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 xml:space="preserve"> </w:t>
      </w:r>
      <w:r w:rsidR="00B771BB" w:rsidRPr="00672C78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>del Consiglio Pastorale riunito in data</w:t>
      </w:r>
      <w:r w:rsidR="005E3122" w:rsidRPr="00672C78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 xml:space="preserve"> 27 settembre</w:t>
      </w:r>
      <w:r w:rsidRPr="00672C78"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  <w:t xml:space="preserve"> 2023</w:t>
      </w:r>
    </w:p>
    <w:p w14:paraId="6EF22A0E" w14:textId="77777777" w:rsidR="00B771BB" w:rsidRPr="00672C78" w:rsidRDefault="00B771BB" w:rsidP="00B771BB">
      <w:pPr>
        <w:shd w:val="clear" w:color="auto" w:fill="FFFFFF"/>
        <w:spacing w:after="0" w:line="360" w:lineRule="auto"/>
        <w:textAlignment w:val="baseline"/>
        <w:outlineLvl w:val="3"/>
        <w:rPr>
          <w:rFonts w:ascii="Arial" w:eastAsia="Times New Roman" w:hAnsi="Arial" w:cs="Arial"/>
          <w:b/>
          <w:bCs/>
          <w:color w:val="002060"/>
          <w:sz w:val="24"/>
          <w:szCs w:val="24"/>
          <w:lang w:eastAsia="it-IT"/>
        </w:rPr>
      </w:pPr>
    </w:p>
    <w:p w14:paraId="226BD4AD" w14:textId="77777777" w:rsidR="00B771BB" w:rsidRPr="00672C78" w:rsidRDefault="005E3122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bCs/>
          <w:color w:val="002060"/>
          <w:sz w:val="24"/>
          <w:szCs w:val="24"/>
          <w:lang w:eastAsia="it-IT"/>
        </w:rPr>
        <w:t>Mercoledì 27 settembre 2023</w:t>
      </w:r>
      <w:r w:rsidR="000214F1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alle ore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21</w:t>
      </w:r>
      <w:r w:rsidR="00B771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.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15</w:t>
      </w:r>
      <w:r w:rsidR="00B771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="000214F1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regolarmente convocato, si è riunito nei locali della Parrocchia della Beata Anna Maria Taigi di Vico Alto il Consiglio Pastorale</w:t>
      </w:r>
      <w:r w:rsidR="0073013D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.</w:t>
      </w:r>
    </w:p>
    <w:p w14:paraId="53408DC6" w14:textId="19F33603" w:rsidR="006F2AAE" w:rsidRPr="00672C78" w:rsidRDefault="0073013D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Sono p</w:t>
      </w:r>
      <w:r w:rsidR="000214F1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resenti</w:t>
      </w:r>
      <w:r w:rsidR="00992E9F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: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1276"/>
        <w:gridCol w:w="1559"/>
        <w:gridCol w:w="1701"/>
      </w:tblGrid>
      <w:tr w:rsidR="00672C78" w:rsidRPr="00672C78" w14:paraId="0F60CFD9" w14:textId="77777777" w:rsidTr="00B771BB">
        <w:trPr>
          <w:trHeight w:val="48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D3F9" w14:textId="77777777" w:rsidR="006F2AAE" w:rsidRPr="00672C78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16"/>
                <w:szCs w:val="16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D8A5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  <w:lang w:eastAsia="it-IT"/>
              </w:rPr>
              <w:t>Presente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D5AE" w14:textId="77777777" w:rsidR="006F2AAE" w:rsidRPr="00672C78" w:rsidRDefault="006F2AAE" w:rsidP="00D146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  <w:lang w:eastAsia="it-IT"/>
              </w:rPr>
              <w:t>Assente Giustif</w:t>
            </w:r>
            <w:r w:rsidR="00D14628" w:rsidRPr="00672C78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  <w:lang w:eastAsia="it-IT"/>
              </w:rPr>
              <w:t>ica</w:t>
            </w: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  <w:lang w:eastAsia="it-IT"/>
              </w:rPr>
              <w:t>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66B3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  <w:lang w:eastAsia="it-IT"/>
              </w:rPr>
              <w:t>Assente</w:t>
            </w:r>
          </w:p>
        </w:tc>
      </w:tr>
      <w:tr w:rsidR="00672C78" w:rsidRPr="00672C78" w14:paraId="33E12A55" w14:textId="77777777" w:rsidTr="00B771BB">
        <w:trPr>
          <w:trHeight w:val="3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841D" w14:textId="77777777" w:rsidR="006F2AAE" w:rsidRPr="00672C78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ROVAI DON TITO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2FC91" w14:textId="77777777" w:rsidR="006F2AAE" w:rsidRPr="00672C78" w:rsidRDefault="005E3122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0AB6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BF42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672C78" w:rsidRPr="00672C78" w14:paraId="0FEBB25A" w14:textId="77777777" w:rsidTr="00B771BB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D352" w14:textId="77777777" w:rsidR="006F2AAE" w:rsidRPr="00672C78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BOTTA GIUSEPPE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4E5D5" w14:textId="77777777" w:rsidR="006F2AAE" w:rsidRPr="00672C78" w:rsidRDefault="005E3122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C538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7A897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672C78" w:rsidRPr="00672C78" w14:paraId="7A09BBA8" w14:textId="77777777" w:rsidTr="00B771BB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E628" w14:textId="77777777" w:rsidR="006F2AAE" w:rsidRPr="00672C78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CAMIANI ANDREA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86F7" w14:textId="77777777" w:rsidR="006F2AAE" w:rsidRPr="00672C78" w:rsidRDefault="005E3122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83ED" w14:textId="77777777" w:rsidR="006F2AAE" w:rsidRPr="00672C78" w:rsidRDefault="006F2AAE" w:rsidP="00952D4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2FEE7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672C78" w:rsidRPr="00672C78" w14:paraId="570068B5" w14:textId="77777777" w:rsidTr="00B771BB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110C5" w14:textId="77777777" w:rsidR="006F2AAE" w:rsidRPr="00672C78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CAPANNOLI GIORGIO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2F68" w14:textId="77777777" w:rsidR="006F2AAE" w:rsidRPr="00672C78" w:rsidRDefault="005E3122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7A73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8D88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672C78" w:rsidRPr="00672C78" w14:paraId="327397BD" w14:textId="77777777" w:rsidTr="00B771BB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BA7A" w14:textId="77777777" w:rsidR="006F2AAE" w:rsidRPr="00672C78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CHIEREGHIN FEDERICO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A22E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799B" w14:textId="47DE44BD" w:rsidR="006F2AAE" w:rsidRPr="00672C78" w:rsidRDefault="005E3122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004E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672C78" w:rsidRPr="00672C78" w14:paraId="73AF3ABA" w14:textId="77777777" w:rsidTr="00B771BB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FA9D" w14:textId="77777777" w:rsidR="006F2AAE" w:rsidRPr="00672C78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CI</w:t>
            </w:r>
            <w:r w:rsidR="00D53201" w:rsidRPr="00672C78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O</w:t>
            </w:r>
            <w:r w:rsidRPr="00672C78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NCOLINI BENEDETTA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216B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CB2D" w14:textId="77777777" w:rsidR="006F2AAE" w:rsidRPr="00672C78" w:rsidRDefault="005E3122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7E3A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672C78" w:rsidRPr="00672C78" w14:paraId="2DCE53D1" w14:textId="77777777" w:rsidTr="00B771BB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F299" w14:textId="77777777" w:rsidR="006F2AAE" w:rsidRPr="00672C78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ERMINI MARIANGELA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A955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DBDF" w14:textId="77777777" w:rsidR="006F2AAE" w:rsidRPr="00672C78" w:rsidRDefault="005E3122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EA7B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672C78" w:rsidRPr="00672C78" w14:paraId="02ADC376" w14:textId="77777777" w:rsidTr="00B771BB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3850" w14:textId="77777777" w:rsidR="006F2AAE" w:rsidRPr="00672C78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FREGOLI SEBASTIANO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4887" w14:textId="77777777" w:rsidR="006F2AAE" w:rsidRPr="00672C78" w:rsidRDefault="005E3122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395D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61DA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672C78" w:rsidRPr="00672C78" w14:paraId="3BDD26FE" w14:textId="77777777" w:rsidTr="00B771BB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427C" w14:textId="77777777" w:rsidR="006F2AAE" w:rsidRPr="00672C78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GELLI ANNA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66DD" w14:textId="77777777" w:rsidR="006F2AAE" w:rsidRPr="00672C78" w:rsidRDefault="005E3122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18A2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3CB5A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672C78" w:rsidRPr="00672C78" w14:paraId="760A6609" w14:textId="77777777" w:rsidTr="00B771BB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BC4F" w14:textId="77777777" w:rsidR="006F2AAE" w:rsidRPr="00672C78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GIOVANNETTI SILVANA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FAF7" w14:textId="77777777" w:rsidR="006F2AAE" w:rsidRPr="00672C78" w:rsidRDefault="005E3122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AE85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10785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672C78" w:rsidRPr="00672C78" w14:paraId="326ECDDE" w14:textId="77777777" w:rsidTr="00B771BB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569E" w14:textId="77777777" w:rsidR="006F2AAE" w:rsidRPr="00672C78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GRILLI RICCARDO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9BE2" w14:textId="77777777" w:rsidR="006F2AAE" w:rsidRPr="00672C78" w:rsidRDefault="005E3122" w:rsidP="00AE397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CE38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1F1F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672C78" w:rsidRPr="00672C78" w14:paraId="52D3C763" w14:textId="77777777" w:rsidTr="00B771BB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7CD0" w14:textId="77777777" w:rsidR="006F2AAE" w:rsidRPr="00672C78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MACCARI MAURO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1620" w14:textId="77777777" w:rsidR="006F2AAE" w:rsidRPr="00672C78" w:rsidRDefault="005E3122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85F2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50DC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672C78" w:rsidRPr="00672C78" w14:paraId="0E3D2B78" w14:textId="77777777" w:rsidTr="00B771BB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F509" w14:textId="77777777" w:rsidR="006F2AAE" w:rsidRPr="00672C78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PARIGI GIACOMO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2C77" w14:textId="77777777" w:rsidR="006F2AAE" w:rsidRPr="00672C78" w:rsidRDefault="006F2AAE" w:rsidP="00AE397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B509" w14:textId="77777777" w:rsidR="006F2AAE" w:rsidRPr="00672C78" w:rsidRDefault="005E3122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F203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672C78" w:rsidRPr="00672C78" w14:paraId="7F077A86" w14:textId="77777777" w:rsidTr="00B771BB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4DEB" w14:textId="77777777" w:rsidR="006F2AAE" w:rsidRPr="00672C78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RISI GIULIANA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1A78" w14:textId="77777777" w:rsidR="006F2AAE" w:rsidRPr="00672C78" w:rsidRDefault="005E3122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74F39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31A0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672C78" w:rsidRPr="00672C78" w14:paraId="1EE39AE0" w14:textId="77777777" w:rsidTr="00B771BB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57BF" w14:textId="77777777" w:rsidR="006F2AAE" w:rsidRPr="00672C78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SCALI CRISTINA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17F9" w14:textId="77777777" w:rsidR="006F2AAE" w:rsidRPr="00672C78" w:rsidRDefault="005E3122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8046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EEF2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672C78" w:rsidRPr="00672C78" w14:paraId="62AE4ECA" w14:textId="77777777" w:rsidTr="00B771BB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3880" w14:textId="77777777" w:rsidR="006F2AAE" w:rsidRPr="00672C78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TEUCCI ANGELA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95807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2A9A2" w14:textId="77777777" w:rsidR="006F2AAE" w:rsidRPr="00672C78" w:rsidRDefault="005E3122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28251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672C78" w14:paraId="4AE11F94" w14:textId="77777777" w:rsidTr="00B771BB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94C4" w14:textId="77777777" w:rsidR="006F2AAE" w:rsidRPr="00672C78" w:rsidRDefault="006F2AAE" w:rsidP="00992E9F">
            <w:pPr>
              <w:spacing w:after="0" w:line="36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color w:val="002060"/>
                <w:sz w:val="24"/>
                <w:szCs w:val="24"/>
                <w:lang w:eastAsia="it-IT"/>
              </w:rPr>
              <w:t>UMILIATI MASSIMO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06EF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7CF99" w14:textId="77777777" w:rsidR="006F2AAE" w:rsidRPr="00672C78" w:rsidRDefault="005E3122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F314" w14:textId="77777777" w:rsidR="006F2AAE" w:rsidRPr="00672C78" w:rsidRDefault="006F2AAE" w:rsidP="00992E9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672C78">
              <w:rPr>
                <w:rFonts w:ascii="Arial" w:eastAsia="Times New Roman" w:hAnsi="Arial" w:cs="Arial"/>
                <w:b/>
                <w:bCs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</w:tbl>
    <w:p w14:paraId="7E3C6D8E" w14:textId="77777777" w:rsidR="00B771BB" w:rsidRPr="00672C78" w:rsidRDefault="00B771BB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p w14:paraId="39855E63" w14:textId="4A6ACCB7" w:rsidR="00992E9F" w:rsidRPr="00672C78" w:rsidRDefault="00992E9F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L’ordine del Giorno della riunione prevede i seguenti argomenti:</w:t>
      </w:r>
    </w:p>
    <w:p w14:paraId="4C82CBD7" w14:textId="05237918" w:rsidR="00371C98" w:rsidRPr="00672C78" w:rsidRDefault="00685A42" w:rsidP="00371C98">
      <w:pPr>
        <w:pStyle w:val="Paragrafoelenco"/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L</w:t>
      </w:r>
      <w:r w:rsidR="00371C98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ettura ed approvazione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del </w:t>
      </w:r>
      <w:r w:rsidR="00371C98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verbale dell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 riunione</w:t>
      </w:r>
      <w:r w:rsidR="00371C98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precedente</w:t>
      </w:r>
    </w:p>
    <w:p w14:paraId="50D2C2B5" w14:textId="3CE94BE9" w:rsidR="00952D46" w:rsidRPr="00672C78" w:rsidRDefault="0039234C" w:rsidP="00952D46">
      <w:pPr>
        <w:pStyle w:val="Paragrafoelenco"/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Programmazione del</w:t>
      </w:r>
      <w:r w:rsidR="00685A42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5E3122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nuovo anno pastorale</w:t>
      </w:r>
    </w:p>
    <w:p w14:paraId="40847E28" w14:textId="5D11FA57" w:rsidR="00992E9F" w:rsidRPr="00672C78" w:rsidRDefault="00685A42" w:rsidP="00952D46">
      <w:pPr>
        <w:pStyle w:val="Paragrafoelenco"/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V</w:t>
      </w:r>
      <w:r w:rsidR="00952D46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arie ed eventuali</w:t>
      </w:r>
    </w:p>
    <w:p w14:paraId="7209EEB9" w14:textId="77777777" w:rsidR="00B771BB" w:rsidRPr="00672C78" w:rsidRDefault="00B771BB" w:rsidP="00B771B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p w14:paraId="35E8ADA8" w14:textId="3F3ED1B3" w:rsidR="00952D46" w:rsidRPr="00672C78" w:rsidRDefault="00371C98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La riunione </w:t>
      </w:r>
      <w:r w:rsidR="00685A42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ha i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nizi</w:t>
      </w:r>
      <w:r w:rsidR="00685A42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o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con una </w:t>
      </w:r>
      <w:r w:rsidR="000214F1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preghiera </w:t>
      </w:r>
      <w:r w:rsidR="00952D46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allo Spirito Santo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presieduta </w:t>
      </w:r>
      <w:r w:rsidR="000214F1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da don Tito</w:t>
      </w:r>
      <w:r w:rsidR="00685A42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 al termine della quale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si passa</w:t>
      </w:r>
      <w:r w:rsidR="00952D46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a trattare </w:t>
      </w:r>
      <w:r w:rsidR="00992E9F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gli argomenti all’Ordine del Giorno</w:t>
      </w:r>
      <w:r w:rsidR="000214F1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.</w:t>
      </w:r>
    </w:p>
    <w:p w14:paraId="1A4454DC" w14:textId="77777777" w:rsidR="00B771BB" w:rsidRPr="00672C78" w:rsidRDefault="00B771BB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p w14:paraId="00B0A2DE" w14:textId="77777777" w:rsidR="00B771BB" w:rsidRPr="00672C78" w:rsidRDefault="00B771BB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p w14:paraId="3A5AD9CD" w14:textId="77777777" w:rsidR="004C453B" w:rsidRPr="00672C78" w:rsidRDefault="00992E9F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lastRenderedPageBreak/>
        <w:t>Punto 1) dell’OdG:</w:t>
      </w:r>
    </w:p>
    <w:p w14:paraId="50FD7933" w14:textId="7072A1CA" w:rsidR="00B76942" w:rsidRPr="00672C78" w:rsidRDefault="00B76942" w:rsidP="00B7694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Il segretario Mauro Maccari dà lettura del verbale della riunione del </w:t>
      </w:r>
      <w:r w:rsidR="0039234C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20 aprile 2023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ed al termine, non essendovi osservazioni o modifiche da apportare, il verbale viene approvato all’unanimità dei presenti.</w:t>
      </w:r>
    </w:p>
    <w:p w14:paraId="271F795D" w14:textId="77777777" w:rsidR="00B76942" w:rsidRPr="00672C78" w:rsidRDefault="00B76942" w:rsidP="00B7694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p w14:paraId="7D7FA479" w14:textId="77777777" w:rsidR="00B76942" w:rsidRPr="00672C78" w:rsidRDefault="00B76942" w:rsidP="00B7694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>Punto 2) dell’OdG:</w:t>
      </w:r>
    </w:p>
    <w:p w14:paraId="4A626A29" w14:textId="1101E082" w:rsidR="004C453B" w:rsidRPr="00672C78" w:rsidRDefault="005E3122" w:rsidP="00992E9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Il </w:t>
      </w:r>
      <w:r w:rsidR="00EE4A2A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arroco Don Tito</w:t>
      </w:r>
      <w:r w:rsidR="00685A42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prende la parola per informare quanto emerso dalla riunione diocesana dei sacerdoti e dei consigli pastorali svoltasi nei giorni scorsi. Il progetto pastorale diocesano propone 4 punti:</w:t>
      </w:r>
    </w:p>
    <w:p w14:paraId="3C8F74D2" w14:textId="77777777" w:rsidR="005E3122" w:rsidRPr="00672C78" w:rsidRDefault="005E3122" w:rsidP="005E3122">
      <w:pPr>
        <w:pStyle w:val="Paragrafoelenco"/>
        <w:numPr>
          <w:ilvl w:val="0"/>
          <w:numId w:val="11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Centralità della parola: lectio divina e catechesi degli adulti;</w:t>
      </w:r>
    </w:p>
    <w:p w14:paraId="66817288" w14:textId="77777777" w:rsidR="005E3122" w:rsidRPr="00672C78" w:rsidRDefault="005E3122" w:rsidP="005E3122">
      <w:pPr>
        <w:pStyle w:val="Paragrafoelenco"/>
        <w:numPr>
          <w:ilvl w:val="0"/>
          <w:numId w:val="11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Ministerialità;</w:t>
      </w:r>
    </w:p>
    <w:p w14:paraId="0F13A7DF" w14:textId="77777777" w:rsidR="005E3122" w:rsidRPr="00672C78" w:rsidRDefault="005E3122" w:rsidP="005E3122">
      <w:pPr>
        <w:pStyle w:val="Paragrafoelenco"/>
        <w:numPr>
          <w:ilvl w:val="0"/>
          <w:numId w:val="11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Iniziazione cristiana (catechismo);</w:t>
      </w:r>
    </w:p>
    <w:p w14:paraId="001BCF09" w14:textId="77777777" w:rsidR="005E3122" w:rsidRPr="00672C78" w:rsidRDefault="005E3122" w:rsidP="005E3122">
      <w:pPr>
        <w:pStyle w:val="Paragrafoelenco"/>
        <w:numPr>
          <w:ilvl w:val="0"/>
          <w:numId w:val="11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Vocazione: al matrimonio, al sacerdozio, alla vita consacrata.</w:t>
      </w:r>
    </w:p>
    <w:p w14:paraId="45E24883" w14:textId="5AA3B589" w:rsidR="0037175F" w:rsidRPr="00672C78" w:rsidRDefault="0037175F" w:rsidP="0037175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Don Tito </w:t>
      </w:r>
      <w:r w:rsidR="0057385E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riporta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tale proposta pastorale</w:t>
      </w:r>
      <w:r w:rsidR="0057385E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 aggiungendo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alcune sue considerazioni in proposito ed in particolare sottolinea </w:t>
      </w:r>
      <w:r w:rsidR="000128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 proposito della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0128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c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entralità della parola </w:t>
      </w:r>
      <w:r w:rsidR="000128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come nella nostra </w:t>
      </w:r>
      <w:r w:rsidR="005D64C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Parro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cchia </w:t>
      </w:r>
      <w:r w:rsidR="005D64C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sia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già presente </w:t>
      </w:r>
      <w:r w:rsidR="005D64C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da molti anni il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gruppo della Lectio Divina</w:t>
      </w:r>
      <w:r w:rsidR="00881103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 mentre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per quanti non frequentano la Lectio propone un momento di catechesi per meditare le letture della </w:t>
      </w:r>
      <w:r w:rsidR="00907A75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Messa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domenica</w:t>
      </w:r>
      <w:r w:rsidR="00907A75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le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.</w:t>
      </w:r>
    </w:p>
    <w:p w14:paraId="1504A4EF" w14:textId="03056059" w:rsidR="005E3122" w:rsidRPr="00672C78" w:rsidRDefault="0037175F" w:rsidP="005E312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Prende la parola Anna </w:t>
      </w:r>
      <w:r w:rsidR="00907A75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Gelli, la quale </w:t>
      </w:r>
      <w:r w:rsidR="00057BAC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sottolinea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come sia importante innanzi</w:t>
      </w:r>
      <w:r w:rsidR="00057BAC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tutto cercare di </w:t>
      </w:r>
      <w:r w:rsidR="0060177C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vvicinare le persone alla </w:t>
      </w:r>
      <w:r w:rsidR="00057BAC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arrocchia per poi proporre</w:t>
      </w:r>
      <w:r w:rsidR="005D380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loro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i punti indicati dal programma pastorale diocesano.</w:t>
      </w:r>
    </w:p>
    <w:p w14:paraId="6E38106E" w14:textId="71779135" w:rsidR="0037175F" w:rsidRPr="00672C78" w:rsidRDefault="0037175F" w:rsidP="005E312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Interviene Sebastiano </w:t>
      </w:r>
      <w:r w:rsidR="005D380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Fregoli, il quale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invita </w:t>
      </w:r>
      <w:r w:rsidR="005D380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ricostruire il senso della comunità e solo dopo, quando si è credibili come comunità, si p</w:t>
      </w:r>
      <w:r w:rsidR="005D380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ossono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proporre incontri sulla “</w:t>
      </w:r>
      <w:r w:rsidR="00EC7457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arola”.</w:t>
      </w:r>
    </w:p>
    <w:p w14:paraId="77DB4138" w14:textId="08683A17" w:rsidR="0037175F" w:rsidRPr="00672C78" w:rsidRDefault="0037175F" w:rsidP="005E312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Interviene </w:t>
      </w:r>
      <w:r w:rsidR="00EC7457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anche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Giuliana </w:t>
      </w:r>
      <w:r w:rsidR="00EC7457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Risi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per dire che la Lectio risponde a persone che hanno già </w:t>
      </w:r>
      <w:r w:rsidR="00CE793F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il desiderio di approfondire </w:t>
      </w:r>
      <w:r w:rsidR="0006258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“la Parola”, mentre</w:t>
      </w:r>
      <w:r w:rsidR="00CE793F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occorre ripartire dalle situazioni concrete e</w:t>
      </w:r>
      <w:r w:rsidR="00DF664A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d in particolare riferisce che ne</w:t>
      </w:r>
      <w:r w:rsidR="00CE793F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lla riunione dei catechisti è emers</w:t>
      </w:r>
      <w:r w:rsidR="0014197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 l’esigenza di</w:t>
      </w:r>
      <w:r w:rsidR="00CE793F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partire da un percorso da proporre ai genitori dei ragazzi come punto di partenza per una maggiore consapevolezza e condivisione della vita della </w:t>
      </w:r>
      <w:r w:rsidR="00DC5CD5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</w:t>
      </w:r>
      <w:r w:rsidR="00CE793F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arrocchia.</w:t>
      </w:r>
    </w:p>
    <w:p w14:paraId="31620BE3" w14:textId="23D353A6" w:rsidR="00CE793F" w:rsidRPr="00672C78" w:rsidRDefault="00CE793F" w:rsidP="005E312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Prende la parola Giorgio Capannoli che osserva come occorra entrare nella centralità della </w:t>
      </w:r>
      <w:r w:rsidR="006A10B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“</w:t>
      </w:r>
      <w:r w:rsidR="00DC5CD5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arola</w:t>
      </w:r>
      <w:r w:rsidR="006A10B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”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6A10B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e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questo richiede vari livelli di iniziative </w:t>
      </w:r>
      <w:r w:rsidR="006A10B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rivolte a varie esigenze delle persone. </w:t>
      </w:r>
      <w:r w:rsidR="00DC5CD5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Si deve</w:t>
      </w:r>
      <w:r w:rsidR="006A10B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entrare nel vivo di tale questione</w:t>
      </w:r>
      <w:r w:rsidR="00DC5CD5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="006A10B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magari utilizzando l’esigenza delle famiglie di portare i </w:t>
      </w:r>
      <w:r w:rsidR="002672C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propri </w:t>
      </w:r>
      <w:r w:rsidR="006A10B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figli al catechismo, ascolta</w:t>
      </w:r>
      <w:r w:rsidR="00F2628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ndo</w:t>
      </w:r>
      <w:r w:rsidR="006A10B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i bisogni della gente.</w:t>
      </w:r>
    </w:p>
    <w:p w14:paraId="196ED7C3" w14:textId="034B59D7" w:rsidR="00526FBB" w:rsidRPr="00672C78" w:rsidRDefault="00811FDB" w:rsidP="005E312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l termine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della discussione interviene don Tito</w:t>
      </w:r>
      <w:r w:rsidR="006022E3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 i quale ricorda ai presenti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che </w:t>
      </w:r>
      <w:r w:rsidR="006A10B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la Lectio Divina inizi</w:t>
      </w:r>
      <w:r w:rsidR="006022E3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erà</w:t>
      </w:r>
      <w:r w:rsidR="006A10B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6022E3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l</w:t>
      </w:r>
      <w:r w:rsidR="006A10B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unedì 9 ottobre alle ore 18,45 nei locali della sacrestia, </w:t>
      </w:r>
      <w:r w:rsidR="009A0BE2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mentre per quanto riguarda la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sua proposta di meditare sulle letture della domenica </w:t>
      </w:r>
      <w:r w:rsidR="004837C2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si impegna a 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prepar</w:t>
      </w:r>
      <w:r w:rsidR="004837C2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are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un 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lastRenderedPageBreak/>
        <w:t>foglio</w:t>
      </w:r>
      <w:r w:rsidR="00944B66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da sottoscrivere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944B66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al fine di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capire se e chi vorrà partecipare in modo da definire </w:t>
      </w:r>
      <w:r w:rsidR="00944B66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il 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giorno e</w:t>
      </w:r>
      <w:r w:rsidR="00944B66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l’o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rario.</w:t>
      </w:r>
    </w:p>
    <w:p w14:paraId="2D815E93" w14:textId="77777777" w:rsidR="0039234C" w:rsidRPr="00672C78" w:rsidRDefault="00944B66" w:rsidP="005E312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S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u richi</w:t>
      </w:r>
      <w:r w:rsidR="007956A8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esta di alcuni dei presenti </w:t>
      </w:r>
      <w:r w:rsidR="00EE4A2A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il Parroco Don Tito </w:t>
      </w:r>
      <w:r w:rsidR="007956A8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inf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o</w:t>
      </w:r>
      <w:r w:rsidR="007956A8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r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ma che la Santa Messa pomeridiana</w:t>
      </w:r>
      <w:r w:rsidR="00EE4A2A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a partire dal 2 di ottobre </w:t>
      </w:r>
      <w:r w:rsidR="00EE4A2A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sarà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celebrata alle ore 18 e che tale orario </w:t>
      </w:r>
      <w:r w:rsidR="009F5DCC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sarà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poi spostato alle ore 17 dal giorno del cambio </w:t>
      </w:r>
      <w:r w:rsidR="009F5DCC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dell’ora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9F5DCC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legale con l’ora 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solare.</w:t>
      </w:r>
    </w:p>
    <w:p w14:paraId="4C581494" w14:textId="6BCE9FB4" w:rsidR="00526FBB" w:rsidRPr="00672C78" w:rsidRDefault="007956A8" w:rsidP="005E312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La discussione prosegue a proposito della festa parrocchiale e del periodo in cui è opportuno farla. Valutato che le date sia della nascita che della morte della B</w:t>
      </w:r>
      <w:r w:rsidR="0039234C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eata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A</w:t>
      </w:r>
      <w:r w:rsidR="00690C6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nna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M</w:t>
      </w:r>
      <w:r w:rsidR="00690C6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aria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Taigi cadono in periodi non </w:t>
      </w:r>
      <w:r w:rsidR="00235385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troppo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propizi per festeggiarla, dopo una serie di proposte e valutazioni</w:t>
      </w:r>
      <w:r w:rsidR="00235385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si concorda di effettuarla </w:t>
      </w:r>
      <w:r w:rsidR="00D3532C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ogni anno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nella settimana che </w:t>
      </w:r>
      <w:r w:rsidR="0098139A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si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chiude con la Festa di Cristo Re</w:t>
      </w:r>
      <w:r w:rsidR="00235385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 la quale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A16A5F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per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quest’anno sarà </w:t>
      </w:r>
      <w:r w:rsidR="00A16A5F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domenica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26 novembre. </w:t>
      </w:r>
      <w:r w:rsidR="00A16A5F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Per quanto riguarda</w:t>
      </w:r>
      <w:r w:rsidR="00F46F4A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l’or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ganizza</w:t>
      </w:r>
      <w:r w:rsidR="00F46F4A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zione della Fe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sta si concorda di farl</w:t>
      </w:r>
      <w:r w:rsidR="00F46F4A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in un prossimo consiglio pastorale da dedicare unicamente a tale argomento.</w:t>
      </w:r>
    </w:p>
    <w:p w14:paraId="6A1A4934" w14:textId="1EEE60B0" w:rsidR="00526FBB" w:rsidRPr="00672C78" w:rsidRDefault="007956A8" w:rsidP="005E312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 questo punto i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nterviene Giorgio Capa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nnoli, che 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 proposito della “</w:t>
      </w:r>
      <w:r w:rsidR="008103FF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M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inisterialità”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propon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e che si informi la </w:t>
      </w:r>
      <w:r w:rsidR="008103FF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C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omunità </w:t>
      </w:r>
      <w:r w:rsidR="008103FF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Parrocchiale</w:t>
      </w:r>
      <w:r w:rsidR="00C54785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che è possibile </w:t>
      </w:r>
      <w:r w:rsidR="00C54785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fare </w:t>
      </w:r>
      <w:r w:rsidR="00526FB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un percorso ministeriale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in modo da favorire ed accogliere eventuali disponibilità di quanti volessero intraprendere</w:t>
      </w:r>
      <w:r w:rsidR="00C54785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uno dei percorsi possibili</w:t>
      </w:r>
      <w:r w:rsidR="008A0A2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.</w:t>
      </w:r>
    </w:p>
    <w:p w14:paraId="0D774F1F" w14:textId="2ABD3E4F" w:rsidR="008A0A20" w:rsidRPr="00672C78" w:rsidRDefault="007956A8" w:rsidP="005E312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Viene data la parola a </w:t>
      </w:r>
      <w:r w:rsidR="008A0A2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Giuliana Risi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perché possa aggiornare il consiglio pastorale a </w:t>
      </w:r>
      <w:r w:rsidR="008A0A2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proposito del catechismo per i ragazzi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e di quanto </w:t>
      </w:r>
      <w:r w:rsidR="008A0A2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è stato deciso nel corso della riunione dei catechisti</w:t>
      </w:r>
      <w:r w:rsidR="00C54785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. Giuliana riferisce</w:t>
      </w:r>
      <w:r w:rsidR="00021C1A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che</w:t>
      </w:r>
      <w:r w:rsidR="008A0A2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:</w:t>
      </w:r>
    </w:p>
    <w:p w14:paraId="35231C13" w14:textId="77777777" w:rsidR="008A0A20" w:rsidRPr="00672C78" w:rsidRDefault="008A0A20" w:rsidP="008A0A20">
      <w:pPr>
        <w:pStyle w:val="Paragrafoelenco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chi vorrà partecipare dovrà iscriversi e versare possibilmente un piccolo “fondo spese” di 5 eurso per i materiali e le altre spese che occorrono per le iniziative del catechismo;</w:t>
      </w:r>
    </w:p>
    <w:p w14:paraId="3A411202" w14:textId="77777777" w:rsidR="00596B88" w:rsidRPr="00672C78" w:rsidRDefault="008A0A20" w:rsidP="008A0A20">
      <w:pPr>
        <w:pStyle w:val="Paragrafoelenco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il catechismo inizierà il 7 ottobre alle ore 18 con un primo incontro di conoscenza con genitori e ragazzi che si concluderà con un momento conviviale di “apericena”</w:t>
      </w:r>
      <w:r w:rsidR="00A07FA3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;</w:t>
      </w:r>
    </w:p>
    <w:p w14:paraId="1EF8C724" w14:textId="450F3E25" w:rsidR="008A0A20" w:rsidRPr="00672C78" w:rsidRDefault="00596B88" w:rsidP="008A0A20">
      <w:pPr>
        <w:pStyle w:val="Paragrafoelenco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i</w:t>
      </w:r>
      <w:r w:rsidR="00A07FA3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ncontri conviviali tra catechisti, genitori e ragazzi saranno riproposti nel corso dell’anno, tendenzialmente almeno una volta al mese, avendo valutato l’importanza di avere momenti per conoscersi, stare insieme e frequentarsi quale occasione per far emergere eventuali domande o esigenze come spunto di possibili riflessioni insieme</w:t>
      </w:r>
      <w:r w:rsidR="008A0A2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;</w:t>
      </w:r>
    </w:p>
    <w:p w14:paraId="48FC796F" w14:textId="566BDAD0" w:rsidR="008A0A20" w:rsidRPr="00672C78" w:rsidRDefault="008A0A20" w:rsidP="008A0A20">
      <w:pPr>
        <w:pStyle w:val="Paragrafoelenco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le classi da quest’anno saranno suddivise non più e solo in base alle classi scolastiche</w:t>
      </w:r>
      <w:r w:rsidR="006D4101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ma raggruppando fasce di età</w:t>
      </w:r>
      <w:r w:rsidR="006D4101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s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colastica come</w:t>
      </w:r>
      <w:r w:rsidR="007F733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6-8 anni (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1</w:t>
      </w:r>
      <w:r w:rsidR="006D4101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.a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/</w:t>
      </w:r>
      <w:r w:rsidR="003F761D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3.a</w:t>
      </w:r>
      <w:r w:rsidR="007F733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elementare), 9-11 anni (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4</w:t>
      </w:r>
      <w:r w:rsidR="006D4101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.a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/5.a elementare</w:t>
      </w:r>
      <w:r w:rsidR="007F733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) e poi 12-14 anni (1.a/3.a media). Si è </w:t>
      </w:r>
      <w:r w:rsidR="006D4101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proposta</w:t>
      </w:r>
      <w:r w:rsidR="007F733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tale impostazione</w:t>
      </w:r>
      <w:r w:rsidR="006D4101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, </w:t>
      </w:r>
      <w:r w:rsidR="007F733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sia perché anche in altri gruppi ecclesiali la suddivisione avviene con lo stesso criterio, sia perché occorre prendere atto della </w:t>
      </w:r>
      <w:r w:rsidR="009D2C26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diminuzione dei</w:t>
      </w:r>
      <w:r w:rsidR="007F733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ragazzi nel quartiere </w:t>
      </w:r>
      <w:r w:rsidR="00BC73A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di Vico Alto, </w:t>
      </w:r>
      <w:r w:rsidR="007F733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fenomeno verificatosi anche a seguito del periodo </w:t>
      </w:r>
      <w:r w:rsidR="00C5130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lastRenderedPageBreak/>
        <w:t>della pandemia virale da</w:t>
      </w:r>
      <w:r w:rsidR="00994EC2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7F733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C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ovid</w:t>
      </w:r>
      <w:r w:rsidR="007F733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. Tale suddivisione, inoltre</w:t>
      </w:r>
      <w:r w:rsidR="00A07FA3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="007F733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permette di razionalizzare anche le attuali  risorse umane dei catechisti disponibili a tale servizio.</w:t>
      </w:r>
    </w:p>
    <w:p w14:paraId="18CB6A7F" w14:textId="298692D9" w:rsidR="007F7330" w:rsidRPr="00672C78" w:rsidRDefault="00994EC2" w:rsidP="007F7330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</w:t>
      </w:r>
      <w:r w:rsidR="007F733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questo punto prende la parola Giuseppe Botta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="007F733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il quale</w:t>
      </w:r>
      <w:r w:rsidR="00A35E46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nel suo ruolo di Presidente del Circolo Don Zeno</w:t>
      </w:r>
      <w:r w:rsidR="007F733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informa</w:t>
      </w:r>
      <w:r w:rsidR="00A35E46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i presenti</w:t>
      </w:r>
      <w:r w:rsidR="007F733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delle decisioni emerse nel corso dell’ultima riunione del </w:t>
      </w:r>
      <w:r w:rsidR="00A35E46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Consiglio D</w:t>
      </w:r>
      <w:r w:rsidR="007F733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irettivo del Circolo Don Zeno ed in particolare:</w:t>
      </w:r>
    </w:p>
    <w:p w14:paraId="4EC15570" w14:textId="2278C7E9" w:rsidR="007F7330" w:rsidRPr="00672C78" w:rsidRDefault="007F7330" w:rsidP="007F7330">
      <w:pPr>
        <w:pStyle w:val="Paragrafoelenco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si riprende la proposta d</w:t>
      </w:r>
      <w:r w:rsidR="000B5F7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i un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pranzo comunitario mensile e</w:t>
      </w:r>
      <w:r w:rsidR="000B5F70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si comunica che</w:t>
      </w:r>
      <w:r w:rsidR="004E005C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il prossimo è </w:t>
      </w:r>
      <w:r w:rsidR="004E005C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stato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programmato per domenica 22 ottobre</w:t>
      </w:r>
      <w:r w:rsidR="004E005C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p.v.</w:t>
      </w:r>
      <w:r w:rsidR="007956A8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;</w:t>
      </w:r>
    </w:p>
    <w:p w14:paraId="69F79894" w14:textId="13502CC9" w:rsidR="00A07FA3" w:rsidRPr="00672C78" w:rsidRDefault="007956A8" w:rsidP="007F7330">
      <w:pPr>
        <w:pStyle w:val="Paragrafoelenco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il</w:t>
      </w:r>
      <w:r w:rsidR="004E005C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C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ircolo si rende disponibile ad affiancare la </w:t>
      </w:r>
      <w:r w:rsidR="004E005C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C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omunità </w:t>
      </w:r>
      <w:r w:rsidR="00395DAA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</w:t>
      </w:r>
      <w:r w:rsidR="004E005C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arrocchiale</w:t>
      </w:r>
      <w:r w:rsidR="00395DAA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in occasione della </w:t>
      </w:r>
      <w:r w:rsidR="00395DAA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F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esta della </w:t>
      </w:r>
      <w:r w:rsidR="004E005C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arrocchia</w:t>
      </w:r>
      <w:r w:rsidR="00A07FA3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395DAA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della </w:t>
      </w:r>
      <w:r w:rsidR="00A07FA3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Beata</w:t>
      </w:r>
      <w:r w:rsidR="00395DAA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A07FA3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</w:t>
      </w:r>
      <w:r w:rsidR="00395DAA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nna Maria </w:t>
      </w:r>
      <w:r w:rsidR="00A07FA3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Taigi</w:t>
      </w:r>
      <w:r w:rsidR="00395DAA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="00A07FA3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di cui si </w:t>
      </w:r>
      <w:r w:rsidR="00395DAA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è </w:t>
      </w:r>
      <w:r w:rsidR="00A07FA3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parlato in precedenza;</w:t>
      </w:r>
    </w:p>
    <w:p w14:paraId="5AA55F5F" w14:textId="2BAADCF0" w:rsidR="00A07FA3" w:rsidRPr="00672C78" w:rsidRDefault="00A07FA3" w:rsidP="007F7330">
      <w:pPr>
        <w:pStyle w:val="Paragrafoelenco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si informa che </w:t>
      </w:r>
      <w:r w:rsidR="005C07D7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anche per il prossimo anno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ci sarà il Corso di Canto e Musica sotto la direzione </w:t>
      </w:r>
      <w:r w:rsidR="005C07D7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della Maestra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Barbara Ciccarese ed il corso di “ginnastica dolce” rivolto agli anziani;</w:t>
      </w:r>
    </w:p>
    <w:p w14:paraId="1548B826" w14:textId="192C68A8" w:rsidR="007956A8" w:rsidRPr="00672C78" w:rsidRDefault="00BB5CBE" w:rsidP="007F7330">
      <w:pPr>
        <w:pStyle w:val="Paragrafoelenco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venuti a conoscenza della disponibilità di una mamma ad essere presente un pomeriggio a settimana </w:t>
      </w:r>
      <w:r w:rsidR="003F761D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per un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momento di “doposcuola”</w:t>
      </w:r>
      <w:r w:rsidR="0066644A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 il C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ircolo insieme a chi segue il catechismo dei ragazzi, trovando altre disponibilità di adulti ad essere presenti, sarebbe disponibile ad organizzare tale iniziativa.</w:t>
      </w:r>
    </w:p>
    <w:p w14:paraId="21CD4E37" w14:textId="1D48A6D5" w:rsidR="00BB5CBE" w:rsidRPr="00672C78" w:rsidRDefault="00BB5CBE" w:rsidP="00BB5CBE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Giuseppe Botta riferisce poi alcune questioni</w:t>
      </w:r>
      <w:r w:rsidR="002B7EFF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che sono state indicate ai partecipanti al Consiglio Pastorale </w:t>
      </w:r>
      <w:r w:rsidR="003F761D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Diocesano ed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in particolare:</w:t>
      </w:r>
    </w:p>
    <w:p w14:paraId="5C3E6799" w14:textId="4AC41CB8" w:rsidR="00BB5CBE" w:rsidRPr="00672C78" w:rsidRDefault="00BB5CBE" w:rsidP="00BB5CBE">
      <w:pPr>
        <w:pStyle w:val="Paragrafoelenco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che c’è un “Calendario diocesano”, accessibile tramite il sito dell’Arcidiocesi</w:t>
      </w:r>
      <w:r w:rsidR="00D57FD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di Siena</w:t>
      </w:r>
      <w:r w:rsidR="002B7EFF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 Colle e Montalcino,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a cui </w:t>
      </w:r>
      <w:r w:rsidR="00D57FD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si può fare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riferimento sia per conoscere le iniziative diocesane e dei vari uffici pastorali</w:t>
      </w:r>
      <w:r w:rsidR="00D57FD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="00D57FD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sia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per inserire </w:t>
      </w:r>
      <w:r w:rsidR="00D57FDB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le iniziative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parrocchiali;</w:t>
      </w:r>
    </w:p>
    <w:p w14:paraId="18107779" w14:textId="608EAEC9" w:rsidR="00657831" w:rsidRPr="00672C78" w:rsidRDefault="00885F9C" w:rsidP="00BB5CBE">
      <w:pPr>
        <w:pStyle w:val="Paragrafoelenco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ci sarà </w:t>
      </w:r>
      <w:r w:rsidR="00BB5CBE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il “Pellegrinaggio diocesano</w:t>
      </w:r>
      <w:r w:rsidR="002B7EFF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”</w:t>
      </w:r>
      <w:r w:rsidR="00BB5CBE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il</w:t>
      </w:r>
      <w:r w:rsidR="00BB5CBE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prossimo 11 ottobre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a Roma </w:t>
      </w:r>
      <w:r w:rsidR="00BB5CBE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all’udienza generale del Papa</w:t>
      </w:r>
      <w:r w:rsidR="00657831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;</w:t>
      </w:r>
    </w:p>
    <w:p w14:paraId="61194DB1" w14:textId="678590CC" w:rsidR="00BB5CBE" w:rsidRPr="00672C78" w:rsidRDefault="00657831" w:rsidP="00BB5CBE">
      <w:pPr>
        <w:pStyle w:val="Paragrafoelenco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è già stato varato il Pellegrinaggio diocesano </w:t>
      </w:r>
      <w:r w:rsidR="00BB5CBE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 Lourdes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nel prossimo mese di luglio dell’anno 2024</w:t>
      </w:r>
      <w:r w:rsidR="00AF45C5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;</w:t>
      </w:r>
    </w:p>
    <w:p w14:paraId="22C67BD5" w14:textId="14F70BD3" w:rsidR="00BB5CBE" w:rsidRPr="00672C78" w:rsidRDefault="00AF45C5" w:rsidP="00BB5CBE">
      <w:pPr>
        <w:pStyle w:val="Paragrafoelenco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ci sarà il prossimo 14 ottobre </w:t>
      </w:r>
      <w:r w:rsidR="00BB5CBE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l’incontro della Fondazione </w:t>
      </w:r>
      <w:r w:rsidR="003F761D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Mons. Donati</w:t>
      </w:r>
      <w:r w:rsidR="00BB5CBE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su Don Sacchitella.</w:t>
      </w:r>
    </w:p>
    <w:p w14:paraId="26CD927C" w14:textId="77777777" w:rsidR="00C671D4" w:rsidRPr="00672C78" w:rsidRDefault="00C671D4" w:rsidP="00BB5CBE">
      <w:pPr>
        <w:pStyle w:val="Paragrafoelenco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p w14:paraId="33896FE0" w14:textId="1BC00629" w:rsidR="00BB5CBE" w:rsidRPr="00672C78" w:rsidRDefault="00DF783E" w:rsidP="00BB5CBE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Alle 2</w:t>
      </w:r>
      <w:r w:rsidR="00C671D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3.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15</w:t>
      </w:r>
      <w:r w:rsidR="00C671D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dopo aver deciso di convocare la prossima riunione del Consiglio Pastorale per giovedì 19</w:t>
      </w:r>
      <w:r w:rsidR="00C671D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ottobre 20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23 alle ore 21</w:t>
      </w:r>
      <w:r w:rsidR="00C671D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.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15 con a tema la </w:t>
      </w:r>
      <w:r w:rsidR="00C671D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F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esta parrocchiale e dopo una breve</w:t>
      </w:r>
      <w:r w:rsidR="00BB5CBE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preghiera</w:t>
      </w:r>
      <w:r w:rsidR="00C671D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,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la riunione </w:t>
      </w:r>
      <w:r w:rsidR="00C671D4"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viene sospesa</w:t>
      </w: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>.</w:t>
      </w:r>
    </w:p>
    <w:p w14:paraId="3A95A184" w14:textId="77777777" w:rsidR="00DF783E" w:rsidRPr="00672C78" w:rsidRDefault="00DF783E" w:rsidP="00BB5CBE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</w:p>
    <w:p w14:paraId="19622730" w14:textId="5E0D1327" w:rsidR="00DF783E" w:rsidRPr="00672C78" w:rsidRDefault="00DF783E" w:rsidP="00DF783E">
      <w:pPr>
        <w:shd w:val="clear" w:color="auto" w:fill="FFFFFF"/>
        <w:spacing w:after="0" w:line="360" w:lineRule="auto"/>
        <w:ind w:left="360"/>
        <w:jc w:val="both"/>
        <w:textAlignment w:val="baseline"/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eastAsia="Times New Roman" w:hAnsi="Arial" w:cs="Arial"/>
          <w:color w:val="002060"/>
          <w:sz w:val="24"/>
          <w:szCs w:val="24"/>
          <w:lang w:eastAsia="it-IT"/>
        </w:rPr>
        <w:t xml:space="preserve">      Il Presidente                                                                                Il Segretario</w:t>
      </w:r>
    </w:p>
    <w:p w14:paraId="53DA8446" w14:textId="47C854C9" w:rsidR="00CD609A" w:rsidRPr="00672C78" w:rsidRDefault="00DF783E" w:rsidP="003F761D">
      <w:pPr>
        <w:rPr>
          <w:rFonts w:ascii="Arial" w:eastAsia="Times New Roman" w:hAnsi="Arial" w:cs="Arial"/>
          <w:color w:val="002060"/>
          <w:sz w:val="24"/>
          <w:szCs w:val="24"/>
          <w:lang w:eastAsia="it-IT"/>
        </w:rPr>
      </w:pPr>
      <w:r w:rsidRPr="00672C78">
        <w:rPr>
          <w:rFonts w:ascii="Arial" w:hAnsi="Arial" w:cs="Arial"/>
          <w:color w:val="002060"/>
          <w:sz w:val="24"/>
          <w:szCs w:val="24"/>
        </w:rPr>
        <w:t xml:space="preserve">          Don Tito Rovai</w:t>
      </w:r>
      <w:r w:rsidRPr="00672C78">
        <w:rPr>
          <w:rFonts w:ascii="Arial" w:hAnsi="Arial" w:cs="Arial"/>
          <w:color w:val="002060"/>
          <w:sz w:val="24"/>
          <w:szCs w:val="24"/>
        </w:rPr>
        <w:tab/>
        <w:t xml:space="preserve">                                                                    Mauro Maccari</w:t>
      </w:r>
    </w:p>
    <w:sectPr w:rsidR="00CD609A" w:rsidRPr="00672C78" w:rsidSect="00952D46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05F89"/>
    <w:multiLevelType w:val="multilevel"/>
    <w:tmpl w:val="5106C0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13874A62"/>
    <w:multiLevelType w:val="hybridMultilevel"/>
    <w:tmpl w:val="C94AB81E"/>
    <w:lvl w:ilvl="0" w:tplc="395C05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66F22"/>
    <w:multiLevelType w:val="hybridMultilevel"/>
    <w:tmpl w:val="1270B9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12F84"/>
    <w:multiLevelType w:val="hybridMultilevel"/>
    <w:tmpl w:val="CFD259A8"/>
    <w:lvl w:ilvl="0" w:tplc="4024126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06FF9"/>
    <w:multiLevelType w:val="hybridMultilevel"/>
    <w:tmpl w:val="F828AE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4435D"/>
    <w:multiLevelType w:val="hybridMultilevel"/>
    <w:tmpl w:val="6EC61C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81CD5"/>
    <w:multiLevelType w:val="hybridMultilevel"/>
    <w:tmpl w:val="43825CD0"/>
    <w:lvl w:ilvl="0" w:tplc="F9389462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532B61D7"/>
    <w:multiLevelType w:val="hybridMultilevel"/>
    <w:tmpl w:val="A670AF6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75B2E"/>
    <w:multiLevelType w:val="hybridMultilevel"/>
    <w:tmpl w:val="454CE5C4"/>
    <w:lvl w:ilvl="0" w:tplc="7D3AB8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B7AE3"/>
    <w:multiLevelType w:val="multilevel"/>
    <w:tmpl w:val="0410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0" w15:restartNumberingAfterBreak="0">
    <w:nsid w:val="69CB6B86"/>
    <w:multiLevelType w:val="hybridMultilevel"/>
    <w:tmpl w:val="BE8C90A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DA55AD"/>
    <w:multiLevelType w:val="hybridMultilevel"/>
    <w:tmpl w:val="1A2C6C92"/>
    <w:lvl w:ilvl="0" w:tplc="F9389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131286">
    <w:abstractNumId w:val="5"/>
  </w:num>
  <w:num w:numId="2" w16cid:durableId="375668016">
    <w:abstractNumId w:val="2"/>
  </w:num>
  <w:num w:numId="3" w16cid:durableId="1213808504">
    <w:abstractNumId w:val="8"/>
  </w:num>
  <w:num w:numId="4" w16cid:durableId="397476809">
    <w:abstractNumId w:val="4"/>
  </w:num>
  <w:num w:numId="5" w16cid:durableId="2121341880">
    <w:abstractNumId w:val="10"/>
  </w:num>
  <w:num w:numId="6" w16cid:durableId="2063551114">
    <w:abstractNumId w:val="3"/>
  </w:num>
  <w:num w:numId="7" w16cid:durableId="2363938">
    <w:abstractNumId w:val="9"/>
  </w:num>
  <w:num w:numId="8" w16cid:durableId="955987413">
    <w:abstractNumId w:val="0"/>
  </w:num>
  <w:num w:numId="9" w16cid:durableId="1586527830">
    <w:abstractNumId w:val="6"/>
  </w:num>
  <w:num w:numId="10" w16cid:durableId="398872115">
    <w:abstractNumId w:val="11"/>
  </w:num>
  <w:num w:numId="11" w16cid:durableId="138038013">
    <w:abstractNumId w:val="7"/>
  </w:num>
  <w:num w:numId="12" w16cid:durableId="1302688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4F1"/>
    <w:rsid w:val="000128BB"/>
    <w:rsid w:val="000214F1"/>
    <w:rsid w:val="00021C1A"/>
    <w:rsid w:val="00052105"/>
    <w:rsid w:val="0005432B"/>
    <w:rsid w:val="00057BAC"/>
    <w:rsid w:val="00062580"/>
    <w:rsid w:val="00073664"/>
    <w:rsid w:val="00077DF3"/>
    <w:rsid w:val="000B5F70"/>
    <w:rsid w:val="000B7151"/>
    <w:rsid w:val="000F2489"/>
    <w:rsid w:val="00111680"/>
    <w:rsid w:val="0014197B"/>
    <w:rsid w:val="001607B6"/>
    <w:rsid w:val="001677A0"/>
    <w:rsid w:val="001D60AA"/>
    <w:rsid w:val="002206FF"/>
    <w:rsid w:val="00227D35"/>
    <w:rsid w:val="00235385"/>
    <w:rsid w:val="00241780"/>
    <w:rsid w:val="00265DDD"/>
    <w:rsid w:val="002672C0"/>
    <w:rsid w:val="002A2D40"/>
    <w:rsid w:val="002B7EFF"/>
    <w:rsid w:val="00334C38"/>
    <w:rsid w:val="00365449"/>
    <w:rsid w:val="0037175F"/>
    <w:rsid w:val="00371C98"/>
    <w:rsid w:val="0037320D"/>
    <w:rsid w:val="0039234C"/>
    <w:rsid w:val="00395DAA"/>
    <w:rsid w:val="0039743D"/>
    <w:rsid w:val="003F761D"/>
    <w:rsid w:val="00416BB9"/>
    <w:rsid w:val="004360FA"/>
    <w:rsid w:val="00457C77"/>
    <w:rsid w:val="004837C2"/>
    <w:rsid w:val="004B202A"/>
    <w:rsid w:val="004C453B"/>
    <w:rsid w:val="004D0DC6"/>
    <w:rsid w:val="004E005C"/>
    <w:rsid w:val="00526FBB"/>
    <w:rsid w:val="00534F23"/>
    <w:rsid w:val="005440C9"/>
    <w:rsid w:val="0057385E"/>
    <w:rsid w:val="00596B88"/>
    <w:rsid w:val="005C07D7"/>
    <w:rsid w:val="005C1F9C"/>
    <w:rsid w:val="005D380B"/>
    <w:rsid w:val="005D64C4"/>
    <w:rsid w:val="005E3122"/>
    <w:rsid w:val="0060177C"/>
    <w:rsid w:val="006022E3"/>
    <w:rsid w:val="00657831"/>
    <w:rsid w:val="0066644A"/>
    <w:rsid w:val="00672C78"/>
    <w:rsid w:val="00685A42"/>
    <w:rsid w:val="00690C64"/>
    <w:rsid w:val="00690F4B"/>
    <w:rsid w:val="006913B7"/>
    <w:rsid w:val="006A10B4"/>
    <w:rsid w:val="006D4101"/>
    <w:rsid w:val="006F2AAE"/>
    <w:rsid w:val="006F630F"/>
    <w:rsid w:val="00721A16"/>
    <w:rsid w:val="00727202"/>
    <w:rsid w:val="0073013D"/>
    <w:rsid w:val="00753F15"/>
    <w:rsid w:val="007956A8"/>
    <w:rsid w:val="007B1041"/>
    <w:rsid w:val="007C3721"/>
    <w:rsid w:val="007F435B"/>
    <w:rsid w:val="007F7330"/>
    <w:rsid w:val="008103FF"/>
    <w:rsid w:val="00811FDB"/>
    <w:rsid w:val="0082758E"/>
    <w:rsid w:val="008475FB"/>
    <w:rsid w:val="00853BF8"/>
    <w:rsid w:val="00881103"/>
    <w:rsid w:val="00885F9C"/>
    <w:rsid w:val="008A0A20"/>
    <w:rsid w:val="00907A75"/>
    <w:rsid w:val="0094231D"/>
    <w:rsid w:val="00944B66"/>
    <w:rsid w:val="00952D46"/>
    <w:rsid w:val="00977AA3"/>
    <w:rsid w:val="0098139A"/>
    <w:rsid w:val="00992E9F"/>
    <w:rsid w:val="00994EC2"/>
    <w:rsid w:val="009A0BE2"/>
    <w:rsid w:val="009D2C26"/>
    <w:rsid w:val="009E226C"/>
    <w:rsid w:val="009F5DCC"/>
    <w:rsid w:val="00A07FA3"/>
    <w:rsid w:val="00A10235"/>
    <w:rsid w:val="00A16A5F"/>
    <w:rsid w:val="00A35E46"/>
    <w:rsid w:val="00A56FF7"/>
    <w:rsid w:val="00AD6E2A"/>
    <w:rsid w:val="00AE397B"/>
    <w:rsid w:val="00AF45C5"/>
    <w:rsid w:val="00B010CA"/>
    <w:rsid w:val="00B2593E"/>
    <w:rsid w:val="00B34DFE"/>
    <w:rsid w:val="00B76942"/>
    <w:rsid w:val="00B771BB"/>
    <w:rsid w:val="00BB5CBE"/>
    <w:rsid w:val="00BC73A4"/>
    <w:rsid w:val="00C5130B"/>
    <w:rsid w:val="00C54785"/>
    <w:rsid w:val="00C65FF0"/>
    <w:rsid w:val="00C671D4"/>
    <w:rsid w:val="00CD609A"/>
    <w:rsid w:val="00CE793F"/>
    <w:rsid w:val="00D14628"/>
    <w:rsid w:val="00D3532C"/>
    <w:rsid w:val="00D4685F"/>
    <w:rsid w:val="00D52359"/>
    <w:rsid w:val="00D53201"/>
    <w:rsid w:val="00D57FDB"/>
    <w:rsid w:val="00D82537"/>
    <w:rsid w:val="00D95E6C"/>
    <w:rsid w:val="00DA5434"/>
    <w:rsid w:val="00DC5CD5"/>
    <w:rsid w:val="00DF664A"/>
    <w:rsid w:val="00DF783E"/>
    <w:rsid w:val="00E52FDB"/>
    <w:rsid w:val="00E85D00"/>
    <w:rsid w:val="00E95310"/>
    <w:rsid w:val="00EA3BDF"/>
    <w:rsid w:val="00EB1E4A"/>
    <w:rsid w:val="00EC7457"/>
    <w:rsid w:val="00EE4A2A"/>
    <w:rsid w:val="00F052B1"/>
    <w:rsid w:val="00F26280"/>
    <w:rsid w:val="00F332F5"/>
    <w:rsid w:val="00F4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6D076"/>
  <w15:docId w15:val="{85BD7B76-4F2E-48D0-9F99-D9A537B1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4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2E9F"/>
    <w:pPr>
      <w:ind w:left="720"/>
      <w:contextualSpacing/>
    </w:pPr>
  </w:style>
  <w:style w:type="paragraph" w:customStyle="1" w:styleId="Corpotesto1">
    <w:name w:val="Corpo testo1"/>
    <w:basedOn w:val="Normale"/>
    <w:rsid w:val="00D14628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1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Giuseppe Botta</cp:lastModifiedBy>
  <cp:revision>57</cp:revision>
  <cp:lastPrinted>2023-10-20T19:52:00Z</cp:lastPrinted>
  <dcterms:created xsi:type="dcterms:W3CDTF">2023-10-20T15:14:00Z</dcterms:created>
  <dcterms:modified xsi:type="dcterms:W3CDTF">2023-10-20T21:01:00Z</dcterms:modified>
</cp:coreProperties>
</file>