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1EE9" w14:textId="4721B2F2" w:rsidR="00002ED3" w:rsidRPr="003D7370" w:rsidRDefault="005B12B8" w:rsidP="009A7CC1">
      <w:pPr>
        <w:jc w:val="center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noProof/>
          <w:color w:val="002060"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306B7014" w:rsidR="00522065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>Verbale del Consiglio Direttivo del Circolo ANSPI Don Zeno</w:t>
      </w:r>
    </w:p>
    <w:p w14:paraId="50A5F8CE" w14:textId="1E442533" w:rsidR="00002ED3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Siena </w:t>
      </w:r>
      <w:r w:rsidR="00957E5E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276411">
        <w:rPr>
          <w:rFonts w:cstheme="minorHAnsi"/>
          <w:b/>
          <w:bCs/>
          <w:color w:val="002060"/>
          <w:sz w:val="28"/>
          <w:szCs w:val="28"/>
        </w:rPr>
        <w:t>7 novembre</w:t>
      </w:r>
      <w:r w:rsidR="009636CC" w:rsidRPr="00957E5E">
        <w:rPr>
          <w:rFonts w:cstheme="minorHAnsi"/>
          <w:b/>
          <w:bCs/>
          <w:color w:val="002060"/>
          <w:sz w:val="28"/>
          <w:szCs w:val="28"/>
        </w:rPr>
        <w:t xml:space="preserve"> 2023</w:t>
      </w:r>
    </w:p>
    <w:p w14:paraId="5D1F38F7" w14:textId="77777777" w:rsidR="00002ED3" w:rsidRPr="003D7370" w:rsidRDefault="00002ED3" w:rsidP="00002ED3">
      <w:pPr>
        <w:jc w:val="center"/>
        <w:rPr>
          <w:rFonts w:cstheme="minorHAnsi"/>
          <w:color w:val="002060"/>
          <w:sz w:val="24"/>
          <w:szCs w:val="24"/>
        </w:rPr>
      </w:pPr>
    </w:p>
    <w:p w14:paraId="5B62DBC8" w14:textId="649D9611" w:rsidR="00002ED3" w:rsidRDefault="00276411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Martedì 7 novembre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2023 alle ore </w:t>
      </w:r>
      <w:r w:rsidR="008162C4">
        <w:rPr>
          <w:rFonts w:eastAsia="Times New Roman" w:cstheme="minorHAnsi"/>
          <w:color w:val="002060"/>
          <w:sz w:val="24"/>
          <w:szCs w:val="24"/>
          <w:lang w:eastAsia="it-IT"/>
        </w:rPr>
        <w:t>21.15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a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seguito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di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regolare convocazione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 è riunito </w:t>
      </w:r>
      <w:r w:rsidR="00CF3E69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il Consiglio Direttivo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Circolo ANSPI Don Zeno</w:t>
      </w:r>
      <w:r w:rsidR="005B12B8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Parrocchia Beata Anna Maria Taigi di </w:t>
      </w:r>
      <w:r w:rsidR="00B9013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Siena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1DF0D433" w14:textId="77777777" w:rsidR="00747C8D" w:rsidRPr="003D7370" w:rsidRDefault="00747C8D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7A9679FE" w14:textId="52DBE3D0" w:rsidR="00002ED3" w:rsidRPr="003D7370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Sono presenti</w:t>
      </w:r>
      <w:r w:rsidR="00A91ED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tbl>
      <w:tblPr>
        <w:tblW w:w="764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61"/>
        <w:gridCol w:w="1597"/>
      </w:tblGrid>
      <w:tr w:rsidR="00844B8F" w:rsidRPr="003D7370" w14:paraId="2A3FA044" w14:textId="77777777" w:rsidTr="003D5E0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3D7370" w:rsidRDefault="009F02D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3D7370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3D7370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3D7370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Assente</w:t>
            </w:r>
          </w:p>
        </w:tc>
      </w:tr>
      <w:tr w:rsidR="00844B8F" w:rsidRPr="003D7370" w14:paraId="6AE8566B" w14:textId="77777777" w:rsidTr="00D015E6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C88773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3EF8C4C8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E3057F1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0770" w14:textId="18274A08" w:rsidR="00FC41A4" w:rsidRPr="003D7370" w:rsidRDefault="00FC41A4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CONFORTI ALESSANDRO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0A50" w14:textId="73FFEE64" w:rsidR="00FC41A4" w:rsidRPr="003D7370" w:rsidRDefault="0087133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280" w14:textId="46FD06F0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8E43" w14:textId="77777777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5C2067A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DEL FA</w:t>
            </w:r>
            <w:r w:rsidR="005B570C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N</w:t>
            </w: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41C02265" w:rsidR="00002ED3" w:rsidRPr="003D7370" w:rsidRDefault="008162C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376BE86B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09E852BD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14C96A5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25D9C23D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08571174" w:rsidR="00C92713" w:rsidRPr="003D7370" w:rsidRDefault="004D14FD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72642E74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7790EBD7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F9A" w14:textId="29D26D0F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FRANCIA PATRIZIA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A5F" w14:textId="7A470C8D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B910" w14:textId="12B980E0" w:rsidR="00002ED3" w:rsidRPr="003D7370" w:rsidRDefault="004D14FD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0BF" w14:textId="30BAD468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412BE0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20D97A33" w:rsidR="00002ED3" w:rsidRPr="003D7370" w:rsidRDefault="00E4019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57DBA86E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A63C35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3D7370" w:rsidRDefault="005315A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47462D8E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C1780F3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29F7" w14:textId="2D3D333B" w:rsidR="0072600B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TEUCCI 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FCC" w14:textId="440221B9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D17F" w14:textId="20D4907F" w:rsidR="0072600B" w:rsidRPr="003D7370" w:rsidRDefault="0087133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CD8E" w14:textId="77777777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389559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688B4D0D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4317C8B5" w:rsidR="001375D8" w:rsidRPr="003D7370" w:rsidRDefault="0087133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4D87ED1A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15E149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08C" w14:textId="1CA2B9B1" w:rsidR="00002ED3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UMI</w:t>
            </w:r>
            <w:r w:rsidR="00F00AD1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LIATI MASSIMO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AAB2" w14:textId="303C85F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6594" w14:textId="1CEC183E" w:rsidR="00002ED3" w:rsidRPr="003D7370" w:rsidRDefault="00D4227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9C6F" w14:textId="0AF6632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</w:tbl>
    <w:p w14:paraId="5D3B666D" w14:textId="77777777" w:rsidR="00002ED3" w:rsidRPr="003D7370" w:rsidRDefault="00002ED3" w:rsidP="008A7251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14:paraId="6F96E00F" w14:textId="57F8150B" w:rsidR="006B7EAF" w:rsidRDefault="0087133A" w:rsidP="00002ED3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S</w:t>
      </w:r>
      <w:r w:rsidR="00B40361">
        <w:rPr>
          <w:rFonts w:cstheme="minorHAnsi"/>
          <w:color w:val="002060"/>
          <w:sz w:val="24"/>
          <w:szCs w:val="24"/>
        </w:rPr>
        <w:t>ono</w:t>
      </w:r>
      <w:r w:rsidR="006B7EAF" w:rsidRPr="003D7370">
        <w:rPr>
          <w:rFonts w:cstheme="minorHAnsi"/>
          <w:color w:val="002060"/>
          <w:sz w:val="24"/>
          <w:szCs w:val="24"/>
        </w:rPr>
        <w:t xml:space="preserve"> inoltre present</w:t>
      </w:r>
      <w:r w:rsidR="00602B85">
        <w:rPr>
          <w:rFonts w:cstheme="minorHAnsi"/>
          <w:color w:val="002060"/>
          <w:sz w:val="24"/>
          <w:szCs w:val="24"/>
        </w:rPr>
        <w:t>i</w:t>
      </w:r>
      <w:r w:rsidR="006B7EAF" w:rsidRPr="003D7370">
        <w:rPr>
          <w:rFonts w:cstheme="minorHAnsi"/>
          <w:color w:val="002060"/>
          <w:sz w:val="24"/>
          <w:szCs w:val="24"/>
        </w:rPr>
        <w:t xml:space="preserve"> al</w:t>
      </w:r>
      <w:r w:rsidR="006C3A73" w:rsidRPr="003D7370">
        <w:rPr>
          <w:rFonts w:cstheme="minorHAnsi"/>
          <w:color w:val="002060"/>
          <w:sz w:val="24"/>
          <w:szCs w:val="24"/>
        </w:rPr>
        <w:t>la riunione del</w:t>
      </w:r>
      <w:r w:rsidR="006B7EAF" w:rsidRPr="003D7370">
        <w:rPr>
          <w:rFonts w:cstheme="minorHAnsi"/>
          <w:color w:val="002060"/>
          <w:sz w:val="24"/>
          <w:szCs w:val="24"/>
        </w:rPr>
        <w:t xml:space="preserve"> Consiglio Direttivo senza diritto di voto </w:t>
      </w:r>
      <w:r w:rsidR="00602B85">
        <w:rPr>
          <w:rFonts w:cstheme="minorHAnsi"/>
          <w:color w:val="002060"/>
          <w:sz w:val="24"/>
          <w:szCs w:val="24"/>
        </w:rPr>
        <w:t xml:space="preserve">Ciccarese Barbara, Grilli Riccardo e </w:t>
      </w:r>
      <w:r w:rsidR="006C3A73" w:rsidRPr="003D7370">
        <w:rPr>
          <w:rFonts w:cstheme="minorHAnsi"/>
          <w:color w:val="002060"/>
          <w:sz w:val="24"/>
          <w:szCs w:val="24"/>
        </w:rPr>
        <w:t>Maccari Mauro</w:t>
      </w:r>
      <w:r w:rsidR="0015082C" w:rsidRPr="003D7370">
        <w:rPr>
          <w:rFonts w:cstheme="minorHAnsi"/>
          <w:color w:val="002060"/>
          <w:sz w:val="24"/>
          <w:szCs w:val="24"/>
        </w:rPr>
        <w:t>.</w:t>
      </w:r>
    </w:p>
    <w:p w14:paraId="54D05B98" w14:textId="77777777" w:rsidR="0072153C" w:rsidRPr="003D7370" w:rsidRDefault="0072153C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1314DC10" w14:textId="4BB2F8AC" w:rsidR="00504C46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L’ordine del Giorno della riunione prevede i seguenti argoment</w:t>
      </w:r>
      <w:r w:rsidR="0008754A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  <w:r w:rsidR="00F12129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p w14:paraId="75484845" w14:textId="149A6C86" w:rsidR="000B2F04" w:rsidRPr="003D7370" w:rsidRDefault="000B2F04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1)</w:t>
      </w:r>
      <w:r w:rsidR="005F41F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Approvazione del verbale della riunione</w:t>
      </w:r>
      <w:r w:rsidR="00F31E55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5D1D2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precedente </w:t>
      </w:r>
      <w:r w:rsidR="00F31E55">
        <w:rPr>
          <w:rFonts w:eastAsia="Times New Roman" w:cstheme="minorHAnsi"/>
          <w:color w:val="002060"/>
          <w:sz w:val="24"/>
          <w:szCs w:val="24"/>
          <w:lang w:eastAsia="it-IT"/>
        </w:rPr>
        <w:t>del</w:t>
      </w:r>
      <w:r w:rsidR="005D1D2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9 ottobre 2023</w:t>
      </w:r>
    </w:p>
    <w:p w14:paraId="538871B8" w14:textId="19D0DFBC" w:rsidR="00092EA2" w:rsidRPr="00092EA2" w:rsidRDefault="005D1D23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2</w:t>
      </w:r>
      <w:r w:rsidR="00092EA2" w:rsidRPr="00092EA2">
        <w:rPr>
          <w:rFonts w:eastAsia="Times New Roman" w:cstheme="minorHAnsi"/>
          <w:color w:val="002060"/>
          <w:sz w:val="24"/>
          <w:szCs w:val="24"/>
          <w:lang w:eastAsia="it-IT"/>
        </w:rPr>
        <w:t>) Organizzazione della Festa della Parrocchia della Beata Anna Maria Taigi</w:t>
      </w:r>
    </w:p>
    <w:p w14:paraId="347F76B0" w14:textId="50568132" w:rsidR="00092EA2" w:rsidRPr="00092EA2" w:rsidRDefault="0029776E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3</w:t>
      </w:r>
      <w:r w:rsidR="00092EA2" w:rsidRPr="00092EA2">
        <w:rPr>
          <w:rFonts w:eastAsia="Times New Roman" w:cstheme="minorHAnsi"/>
          <w:color w:val="002060"/>
          <w:sz w:val="24"/>
          <w:szCs w:val="24"/>
          <w:lang w:eastAsia="it-IT"/>
        </w:rPr>
        <w:t>) Stato dei lavori alla Sala Teatro da parte del consigliere Giovanni De Rubertis e della sua compagnia teatrale</w:t>
      </w:r>
    </w:p>
    <w:p w14:paraId="18F9056C" w14:textId="262ABEBA" w:rsidR="00092EA2" w:rsidRPr="00092EA2" w:rsidRDefault="0029776E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lastRenderedPageBreak/>
        <w:t>4</w:t>
      </w:r>
      <w:r w:rsidR="00092EA2" w:rsidRPr="00092EA2">
        <w:rPr>
          <w:rFonts w:eastAsia="Times New Roman" w:cstheme="minorHAnsi"/>
          <w:color w:val="002060"/>
          <w:sz w:val="24"/>
          <w:szCs w:val="24"/>
          <w:lang w:eastAsia="it-IT"/>
        </w:rPr>
        <w:t>) Determinazione del contributo economico per l'utilizzo dei locali per un festeggiamento da parte del consigliere Giovanni De Rubertis</w:t>
      </w:r>
    </w:p>
    <w:p w14:paraId="2451BEA7" w14:textId="4A8F43B3" w:rsidR="00092EA2" w:rsidRPr="00092EA2" w:rsidRDefault="0029776E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5</w:t>
      </w:r>
      <w:r w:rsidR="00092EA2" w:rsidRPr="00092EA2">
        <w:rPr>
          <w:rFonts w:eastAsia="Times New Roman" w:cstheme="minorHAnsi"/>
          <w:color w:val="002060"/>
          <w:sz w:val="24"/>
          <w:szCs w:val="24"/>
          <w:lang w:eastAsia="it-IT"/>
        </w:rPr>
        <w:t>) Richiesta di utilizzo temporaneo dei locali da parte di persone estranee al Circolo Don Zeno, previo versamento di un contributo economico</w:t>
      </w:r>
    </w:p>
    <w:p w14:paraId="6F0BCBE8" w14:textId="262F430D" w:rsidR="00092EA2" w:rsidRPr="00092EA2" w:rsidRDefault="0029776E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6</w:t>
      </w:r>
      <w:r w:rsidR="00092EA2" w:rsidRPr="00092EA2">
        <w:rPr>
          <w:rFonts w:eastAsia="Times New Roman" w:cstheme="minorHAnsi"/>
          <w:color w:val="002060"/>
          <w:sz w:val="24"/>
          <w:szCs w:val="24"/>
          <w:lang w:eastAsia="it-IT"/>
        </w:rPr>
        <w:t>) Iniziativa da parte di una mamma riguardante alcune ore della domenica per svolgere giochi da tavolo per bambini, ragazzi, adulti e anziani</w:t>
      </w:r>
    </w:p>
    <w:p w14:paraId="329A68CF" w14:textId="78D6DC9C" w:rsidR="00092EA2" w:rsidRPr="00092EA2" w:rsidRDefault="0029776E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7</w:t>
      </w:r>
      <w:r w:rsidR="00092EA2" w:rsidRPr="00092EA2">
        <w:rPr>
          <w:rFonts w:eastAsia="Times New Roman" w:cstheme="minorHAnsi"/>
          <w:color w:val="002060"/>
          <w:sz w:val="24"/>
          <w:szCs w:val="24"/>
          <w:lang w:eastAsia="it-IT"/>
        </w:rPr>
        <w:t>) Creazione di un gruppo culturale all'interno del Circolo ANSPI Don Zeno e presentazione di una iniziativa culturale da parte della Maestra Barbara Ciccarese</w:t>
      </w:r>
    </w:p>
    <w:p w14:paraId="68B3ABD5" w14:textId="01DE0979" w:rsidR="00092EA2" w:rsidRDefault="0029776E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8</w:t>
      </w:r>
      <w:r w:rsidR="00092EA2" w:rsidRPr="00092EA2">
        <w:rPr>
          <w:rFonts w:eastAsia="Times New Roman" w:cstheme="minorHAnsi"/>
          <w:color w:val="002060"/>
          <w:sz w:val="24"/>
          <w:szCs w:val="24"/>
          <w:lang w:eastAsia="it-IT"/>
        </w:rPr>
        <w:t>) Richiesta di avere il contratto di comodato d'uso gratuito temporaneo da parte della Parrocchia, vistato dalla Diocesi, per poter usufruire in maniera ufficiale e legale dei locali parrocchiali</w:t>
      </w:r>
    </w:p>
    <w:p w14:paraId="24FFE3AC" w14:textId="228D15A6" w:rsidR="00147C62" w:rsidRPr="00092EA2" w:rsidRDefault="0029776E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9</w:t>
      </w:r>
      <w:r w:rsidR="00147C62">
        <w:rPr>
          <w:rFonts w:eastAsia="Times New Roman" w:cstheme="minorHAnsi"/>
          <w:color w:val="002060"/>
          <w:sz w:val="24"/>
          <w:szCs w:val="24"/>
          <w:lang w:eastAsia="it-IT"/>
        </w:rPr>
        <w:t>) Nomina del responsabile al Trattamento dati</w:t>
      </w:r>
      <w:r w:rsidR="003331A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ai sensi de</w:t>
      </w:r>
      <w:r w:rsidR="009F7A0E">
        <w:rPr>
          <w:rFonts w:eastAsia="Times New Roman" w:cstheme="minorHAnsi"/>
          <w:color w:val="002060"/>
          <w:sz w:val="24"/>
          <w:szCs w:val="24"/>
          <w:lang w:eastAsia="it-IT"/>
        </w:rPr>
        <w:t>l</w:t>
      </w:r>
      <w:r w:rsidR="003331A0">
        <w:rPr>
          <w:rFonts w:eastAsia="Times New Roman" w:cstheme="minorHAnsi"/>
          <w:color w:val="002060"/>
          <w:sz w:val="24"/>
          <w:szCs w:val="24"/>
          <w:lang w:eastAsia="it-IT"/>
        </w:rPr>
        <w:t>l’art</w:t>
      </w:r>
      <w:r w:rsidR="009F7A0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. </w:t>
      </w:r>
      <w:r w:rsidR="003331A0">
        <w:rPr>
          <w:rFonts w:eastAsia="Times New Roman" w:cstheme="minorHAnsi"/>
          <w:color w:val="002060"/>
          <w:sz w:val="24"/>
          <w:szCs w:val="24"/>
          <w:lang w:eastAsia="it-IT"/>
        </w:rPr>
        <w:t>26 del GDPR 679/2016</w:t>
      </w:r>
    </w:p>
    <w:p w14:paraId="4FD3F407" w14:textId="7D55BD1A" w:rsidR="00092EA2" w:rsidRPr="00092EA2" w:rsidRDefault="0029776E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10</w:t>
      </w:r>
      <w:r w:rsidR="00092EA2" w:rsidRPr="00092EA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) </w:t>
      </w:r>
      <w:r w:rsidR="00053CB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Determinazione della </w:t>
      </w:r>
      <w:r w:rsidR="00092EA2" w:rsidRPr="00092EA2">
        <w:rPr>
          <w:rFonts w:eastAsia="Times New Roman" w:cstheme="minorHAnsi"/>
          <w:color w:val="002060"/>
          <w:sz w:val="24"/>
          <w:szCs w:val="24"/>
          <w:lang w:eastAsia="it-IT"/>
        </w:rPr>
        <w:t>Quota sociale per l'anno 2024</w:t>
      </w:r>
    </w:p>
    <w:p w14:paraId="6263C3BD" w14:textId="27FC57C2" w:rsidR="00D4266D" w:rsidRDefault="00092EA2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1</w:t>
      </w:r>
      <w:r w:rsidR="0029776E">
        <w:rPr>
          <w:rFonts w:eastAsia="Times New Roman" w:cstheme="minorHAnsi"/>
          <w:color w:val="002060"/>
          <w:sz w:val="24"/>
          <w:szCs w:val="24"/>
          <w:lang w:eastAsia="it-IT"/>
        </w:rPr>
        <w:t>1</w:t>
      </w: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)</w:t>
      </w:r>
      <w:r w:rsidR="00CD547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Determinazione su </w:t>
      </w: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chi dovrà, come dovrà e quando dovrà avvenire la pulizia sia straordinaria, ma soprattutto ordinaria, dei locali affidati al Circolo</w:t>
      </w:r>
      <w:r w:rsidR="00CD547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Don</w:t>
      </w:r>
      <w:r w:rsidR="00CD547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Zeno</w:t>
      </w:r>
    </w:p>
    <w:p w14:paraId="52A6942B" w14:textId="7E0BE9EC" w:rsidR="00CD547E" w:rsidRDefault="0029776E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12) Varie ed eventuali</w:t>
      </w:r>
    </w:p>
    <w:p w14:paraId="1CB817DE" w14:textId="77777777" w:rsidR="00CD547E" w:rsidRDefault="00CD547E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3668CE8F" w14:textId="77777777" w:rsidR="00A3000C" w:rsidRDefault="00A3000C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102905C9" w14:textId="77777777" w:rsidR="00A3000C" w:rsidRPr="003D7370" w:rsidRDefault="00A3000C" w:rsidP="00A3000C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1400549" w14:textId="506EDF3A" w:rsidR="00D22589" w:rsidRDefault="00BC1740" w:rsidP="00247906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All’inizio della riunione</w:t>
      </w:r>
      <w:r w:rsidR="00D2222C">
        <w:rPr>
          <w:rFonts w:cstheme="minorHAnsi"/>
          <w:color w:val="002060"/>
          <w:sz w:val="24"/>
          <w:szCs w:val="24"/>
        </w:rPr>
        <w:t xml:space="preserve"> il</w:t>
      </w:r>
      <w:r w:rsidR="00FC1752" w:rsidRPr="003D7370">
        <w:rPr>
          <w:rFonts w:cstheme="minorHAnsi"/>
          <w:color w:val="002060"/>
          <w:sz w:val="24"/>
          <w:szCs w:val="24"/>
        </w:rPr>
        <w:t xml:space="preserve"> Presidente </w:t>
      </w:r>
      <w:r w:rsidR="00DE4898" w:rsidRPr="003D7370">
        <w:rPr>
          <w:rFonts w:cstheme="minorHAnsi"/>
          <w:color w:val="002060"/>
          <w:sz w:val="24"/>
          <w:szCs w:val="24"/>
        </w:rPr>
        <w:t>Giuseppe Botta</w:t>
      </w:r>
      <w:r w:rsidR="00BD5E97">
        <w:rPr>
          <w:rFonts w:cstheme="minorHAnsi"/>
          <w:color w:val="002060"/>
          <w:sz w:val="24"/>
          <w:szCs w:val="24"/>
        </w:rPr>
        <w:t>,</w:t>
      </w:r>
      <w:r w:rsidR="00DE4898" w:rsidRPr="003D7370">
        <w:rPr>
          <w:rFonts w:cstheme="minorHAnsi"/>
          <w:color w:val="002060"/>
          <w:sz w:val="24"/>
          <w:szCs w:val="24"/>
        </w:rPr>
        <w:t xml:space="preserve"> </w:t>
      </w:r>
      <w:r w:rsidR="00301814">
        <w:rPr>
          <w:rFonts w:cstheme="minorHAnsi"/>
          <w:color w:val="002060"/>
          <w:sz w:val="24"/>
          <w:szCs w:val="24"/>
        </w:rPr>
        <w:t>dopo un breve saluto e ringraziamento ai p</w:t>
      </w:r>
      <w:r w:rsidR="00D22589">
        <w:rPr>
          <w:rFonts w:cstheme="minorHAnsi"/>
          <w:color w:val="002060"/>
          <w:sz w:val="24"/>
          <w:szCs w:val="24"/>
        </w:rPr>
        <w:t>artecipanti della loro presenza, consta</w:t>
      </w:r>
      <w:r w:rsidR="00BD5E97">
        <w:rPr>
          <w:rFonts w:cstheme="minorHAnsi"/>
          <w:color w:val="002060"/>
          <w:sz w:val="24"/>
          <w:szCs w:val="24"/>
        </w:rPr>
        <w:t xml:space="preserve">tato il raggiungimento del numero legale </w:t>
      </w:r>
      <w:r w:rsidR="00626D9A">
        <w:rPr>
          <w:rFonts w:cstheme="minorHAnsi"/>
          <w:color w:val="002060"/>
          <w:sz w:val="24"/>
          <w:szCs w:val="24"/>
        </w:rPr>
        <w:t>necessario per la validità dell</w:t>
      </w:r>
      <w:r w:rsidR="005D00E4">
        <w:rPr>
          <w:rFonts w:cstheme="minorHAnsi"/>
          <w:color w:val="002060"/>
          <w:sz w:val="24"/>
          <w:szCs w:val="24"/>
        </w:rPr>
        <w:t>a riunione</w:t>
      </w:r>
      <w:r w:rsidR="00D40F94">
        <w:rPr>
          <w:rFonts w:cstheme="minorHAnsi"/>
          <w:color w:val="002060"/>
          <w:sz w:val="24"/>
          <w:szCs w:val="24"/>
        </w:rPr>
        <w:t xml:space="preserve">, </w:t>
      </w:r>
      <w:r w:rsidR="00266F52">
        <w:rPr>
          <w:rFonts w:cstheme="minorHAnsi"/>
          <w:color w:val="002060"/>
          <w:sz w:val="24"/>
          <w:szCs w:val="24"/>
        </w:rPr>
        <w:t>chiede se ci sono da fare modifiche</w:t>
      </w:r>
      <w:r w:rsidR="00B00610">
        <w:rPr>
          <w:rFonts w:cstheme="minorHAnsi"/>
          <w:color w:val="002060"/>
          <w:sz w:val="24"/>
          <w:szCs w:val="24"/>
        </w:rPr>
        <w:t xml:space="preserve"> al verbale d</w:t>
      </w:r>
      <w:r w:rsidR="00024081">
        <w:rPr>
          <w:rFonts w:cstheme="minorHAnsi"/>
          <w:color w:val="002060"/>
          <w:sz w:val="24"/>
          <w:szCs w:val="24"/>
        </w:rPr>
        <w:t xml:space="preserve">ella precedente riunione del Consiglio Direttivo del </w:t>
      </w:r>
      <w:r w:rsidR="000A2853">
        <w:rPr>
          <w:rFonts w:cstheme="minorHAnsi"/>
          <w:color w:val="002060"/>
          <w:sz w:val="24"/>
          <w:szCs w:val="24"/>
        </w:rPr>
        <w:t>9 ottobre</w:t>
      </w:r>
      <w:r w:rsidR="00B00610">
        <w:rPr>
          <w:rFonts w:cstheme="minorHAnsi"/>
          <w:color w:val="002060"/>
          <w:sz w:val="24"/>
          <w:szCs w:val="24"/>
        </w:rPr>
        <w:t xml:space="preserve"> 2023. Poiché non vengono fatte obiezioni, il</w:t>
      </w:r>
      <w:r w:rsidR="00D22589">
        <w:rPr>
          <w:rFonts w:cstheme="minorHAnsi"/>
          <w:color w:val="002060"/>
          <w:sz w:val="24"/>
          <w:szCs w:val="24"/>
        </w:rPr>
        <w:t xml:space="preserve"> verbale viene approvato all’unanimità</w:t>
      </w:r>
      <w:r w:rsidR="00BD4281">
        <w:rPr>
          <w:rFonts w:cstheme="minorHAnsi"/>
          <w:color w:val="002060"/>
          <w:sz w:val="24"/>
          <w:szCs w:val="24"/>
        </w:rPr>
        <w:t xml:space="preserve"> dei presenti.</w:t>
      </w:r>
    </w:p>
    <w:p w14:paraId="07C10872" w14:textId="77777777" w:rsidR="000516E9" w:rsidRDefault="000516E9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2C484C59" w14:textId="335590A1" w:rsidR="00D25D92" w:rsidRPr="003D7370" w:rsidRDefault="00D25D92" w:rsidP="00D25D92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D3F35">
        <w:rPr>
          <w:rFonts w:eastAsia="Times New Roman" w:cstheme="minorHAnsi"/>
          <w:b/>
          <w:color w:val="002060"/>
          <w:sz w:val="24"/>
          <w:szCs w:val="24"/>
          <w:lang w:eastAsia="it-IT"/>
        </w:rPr>
        <w:t>2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72BD65C6" w14:textId="339AB9A3" w:rsidR="000516E9" w:rsidRDefault="00D25D92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Presidente Giuseppe Botta</w:t>
      </w:r>
      <w:r w:rsidR="00F03C93">
        <w:rPr>
          <w:rFonts w:cstheme="minorHAnsi"/>
          <w:color w:val="002060"/>
          <w:sz w:val="24"/>
          <w:szCs w:val="24"/>
        </w:rPr>
        <w:t xml:space="preserve"> introduce</w:t>
      </w:r>
      <w:r w:rsidR="00E16950">
        <w:rPr>
          <w:rFonts w:cstheme="minorHAnsi"/>
          <w:color w:val="002060"/>
          <w:sz w:val="24"/>
          <w:szCs w:val="24"/>
        </w:rPr>
        <w:t xml:space="preserve"> l’argomento riaffermando la</w:t>
      </w:r>
      <w:r w:rsidR="00E04DC5">
        <w:rPr>
          <w:rFonts w:cstheme="minorHAnsi"/>
          <w:color w:val="002060"/>
          <w:sz w:val="24"/>
          <w:szCs w:val="24"/>
        </w:rPr>
        <w:t xml:space="preserve"> disponibilità del Circolo Don Zeno a</w:t>
      </w:r>
      <w:r w:rsidR="00E16950">
        <w:rPr>
          <w:rFonts w:cstheme="minorHAnsi"/>
          <w:color w:val="002060"/>
          <w:sz w:val="24"/>
          <w:szCs w:val="24"/>
        </w:rPr>
        <w:t xml:space="preserve"> partecipare all</w:t>
      </w:r>
      <w:r w:rsidR="005365B2">
        <w:rPr>
          <w:rFonts w:cstheme="minorHAnsi"/>
          <w:color w:val="002060"/>
          <w:sz w:val="24"/>
          <w:szCs w:val="24"/>
        </w:rPr>
        <w:t>’</w:t>
      </w:r>
      <w:r w:rsidR="00E04DC5">
        <w:rPr>
          <w:rFonts w:cstheme="minorHAnsi"/>
          <w:color w:val="002060"/>
          <w:sz w:val="24"/>
          <w:szCs w:val="24"/>
        </w:rPr>
        <w:t>organizza</w:t>
      </w:r>
      <w:r w:rsidR="005365B2">
        <w:rPr>
          <w:rFonts w:cstheme="minorHAnsi"/>
          <w:color w:val="002060"/>
          <w:sz w:val="24"/>
          <w:szCs w:val="24"/>
        </w:rPr>
        <w:t>zione del</w:t>
      </w:r>
      <w:r w:rsidR="003B18A0">
        <w:rPr>
          <w:rFonts w:cstheme="minorHAnsi"/>
          <w:color w:val="002060"/>
          <w:sz w:val="24"/>
          <w:szCs w:val="24"/>
        </w:rPr>
        <w:t xml:space="preserve">la Festa della Parrocchia della </w:t>
      </w:r>
      <w:r w:rsidR="00F11A19">
        <w:rPr>
          <w:rFonts w:cstheme="minorHAnsi"/>
          <w:color w:val="002060"/>
          <w:sz w:val="24"/>
          <w:szCs w:val="24"/>
        </w:rPr>
        <w:t>B</w:t>
      </w:r>
      <w:r w:rsidR="003B18A0">
        <w:rPr>
          <w:rFonts w:cstheme="minorHAnsi"/>
          <w:color w:val="002060"/>
          <w:sz w:val="24"/>
          <w:szCs w:val="24"/>
        </w:rPr>
        <w:t xml:space="preserve">eata </w:t>
      </w:r>
      <w:r w:rsidR="00BA083A">
        <w:rPr>
          <w:rFonts w:cstheme="minorHAnsi"/>
          <w:color w:val="002060"/>
          <w:sz w:val="24"/>
          <w:szCs w:val="24"/>
        </w:rPr>
        <w:t>A</w:t>
      </w:r>
      <w:r w:rsidR="003B18A0">
        <w:rPr>
          <w:rFonts w:cstheme="minorHAnsi"/>
          <w:color w:val="002060"/>
          <w:sz w:val="24"/>
          <w:szCs w:val="24"/>
        </w:rPr>
        <w:t xml:space="preserve">nna Maria </w:t>
      </w:r>
      <w:r w:rsidR="00F11A19">
        <w:rPr>
          <w:rFonts w:cstheme="minorHAnsi"/>
          <w:color w:val="002060"/>
          <w:sz w:val="24"/>
          <w:szCs w:val="24"/>
        </w:rPr>
        <w:t>T</w:t>
      </w:r>
      <w:r w:rsidR="003B18A0">
        <w:rPr>
          <w:rFonts w:cstheme="minorHAnsi"/>
          <w:color w:val="002060"/>
          <w:sz w:val="24"/>
          <w:szCs w:val="24"/>
        </w:rPr>
        <w:t>aigi di Vi</w:t>
      </w:r>
      <w:r w:rsidR="00F11A19">
        <w:rPr>
          <w:rFonts w:cstheme="minorHAnsi"/>
          <w:color w:val="002060"/>
          <w:sz w:val="24"/>
          <w:szCs w:val="24"/>
        </w:rPr>
        <w:t xml:space="preserve">co Alto, </w:t>
      </w:r>
      <w:r w:rsidR="005365B2">
        <w:rPr>
          <w:rFonts w:cstheme="minorHAnsi"/>
          <w:color w:val="002060"/>
          <w:sz w:val="24"/>
          <w:szCs w:val="24"/>
        </w:rPr>
        <w:t>che si terrà</w:t>
      </w:r>
      <w:r w:rsidR="00746476">
        <w:rPr>
          <w:rFonts w:cstheme="minorHAnsi"/>
          <w:color w:val="002060"/>
          <w:sz w:val="24"/>
          <w:szCs w:val="24"/>
        </w:rPr>
        <w:t xml:space="preserve"> dal 23 al 26 novembre p.v. Come già stabilito dal Consiglio Pastorale</w:t>
      </w:r>
      <w:r w:rsidR="00E27BF7">
        <w:rPr>
          <w:rFonts w:cstheme="minorHAnsi"/>
          <w:color w:val="002060"/>
          <w:sz w:val="24"/>
          <w:szCs w:val="24"/>
        </w:rPr>
        <w:t xml:space="preserve">, ci sarà un triduo di festeggiamenti, il cui </w:t>
      </w:r>
      <w:r w:rsidR="00611202">
        <w:rPr>
          <w:rFonts w:cstheme="minorHAnsi"/>
          <w:color w:val="002060"/>
          <w:sz w:val="24"/>
          <w:szCs w:val="24"/>
        </w:rPr>
        <w:t>programma</w:t>
      </w:r>
      <w:r w:rsidR="00E27BF7">
        <w:rPr>
          <w:rFonts w:cstheme="minorHAnsi"/>
          <w:color w:val="002060"/>
          <w:sz w:val="24"/>
          <w:szCs w:val="24"/>
        </w:rPr>
        <w:t xml:space="preserve"> </w:t>
      </w:r>
      <w:r w:rsidR="00611202">
        <w:rPr>
          <w:rFonts w:cstheme="minorHAnsi"/>
          <w:color w:val="002060"/>
          <w:sz w:val="24"/>
          <w:szCs w:val="24"/>
        </w:rPr>
        <w:t>è</w:t>
      </w:r>
      <w:r w:rsidR="00E27BF7">
        <w:rPr>
          <w:rFonts w:cstheme="minorHAnsi"/>
          <w:color w:val="002060"/>
          <w:sz w:val="24"/>
          <w:szCs w:val="24"/>
        </w:rPr>
        <w:t xml:space="preserve"> il seguente. Giovedì 23 novembre si dà inizio alla Festa della Parrocchia con la Santa Messa delle ore 1</w:t>
      </w:r>
      <w:r w:rsidR="00DB7065">
        <w:rPr>
          <w:rFonts w:cstheme="minorHAnsi"/>
          <w:color w:val="002060"/>
          <w:sz w:val="24"/>
          <w:szCs w:val="24"/>
        </w:rPr>
        <w:t>8</w:t>
      </w:r>
      <w:r w:rsidR="00E27BF7">
        <w:rPr>
          <w:rFonts w:cstheme="minorHAnsi"/>
          <w:color w:val="002060"/>
          <w:sz w:val="24"/>
          <w:szCs w:val="24"/>
        </w:rPr>
        <w:t xml:space="preserve">, cui farà seguito </w:t>
      </w:r>
      <w:r w:rsidR="00DF5870">
        <w:rPr>
          <w:rFonts w:cstheme="minorHAnsi"/>
          <w:color w:val="002060"/>
          <w:sz w:val="24"/>
          <w:szCs w:val="24"/>
        </w:rPr>
        <w:t xml:space="preserve">un momento di Adorazione del Santissimo e poi </w:t>
      </w:r>
      <w:r w:rsidR="00E27BF7">
        <w:rPr>
          <w:rFonts w:cstheme="minorHAnsi"/>
          <w:color w:val="002060"/>
          <w:sz w:val="24"/>
          <w:szCs w:val="24"/>
        </w:rPr>
        <w:t xml:space="preserve">la presentazione </w:t>
      </w:r>
      <w:r w:rsidR="00DF5870">
        <w:rPr>
          <w:rFonts w:cstheme="minorHAnsi"/>
          <w:color w:val="002060"/>
          <w:sz w:val="24"/>
          <w:szCs w:val="24"/>
        </w:rPr>
        <w:t>da parte di Don Tito e di Barbara Ciccarese d</w:t>
      </w:r>
      <w:r w:rsidR="00DB7065">
        <w:rPr>
          <w:rFonts w:cstheme="minorHAnsi"/>
          <w:color w:val="002060"/>
          <w:sz w:val="24"/>
          <w:szCs w:val="24"/>
        </w:rPr>
        <w:t>e</w:t>
      </w:r>
      <w:r w:rsidR="00E27BF7">
        <w:rPr>
          <w:rFonts w:cstheme="minorHAnsi"/>
          <w:color w:val="002060"/>
          <w:sz w:val="24"/>
          <w:szCs w:val="24"/>
        </w:rPr>
        <w:t>lla vita della Beata Anna Maria Taigi</w:t>
      </w:r>
      <w:r w:rsidR="006D6CBB">
        <w:rPr>
          <w:rFonts w:cstheme="minorHAnsi"/>
          <w:color w:val="002060"/>
          <w:sz w:val="24"/>
          <w:szCs w:val="24"/>
        </w:rPr>
        <w:t>.</w:t>
      </w:r>
      <w:r w:rsidR="00E27BF7">
        <w:rPr>
          <w:rFonts w:cstheme="minorHAnsi"/>
          <w:color w:val="002060"/>
          <w:sz w:val="24"/>
          <w:szCs w:val="24"/>
        </w:rPr>
        <w:t xml:space="preserve"> Venerdì 24 novembre dopo la Santa Messa delle ore 1</w:t>
      </w:r>
      <w:r w:rsidR="00DB7065">
        <w:rPr>
          <w:rFonts w:cstheme="minorHAnsi"/>
          <w:color w:val="002060"/>
          <w:sz w:val="24"/>
          <w:szCs w:val="24"/>
        </w:rPr>
        <w:t>8</w:t>
      </w:r>
      <w:r w:rsidR="00E27BF7">
        <w:rPr>
          <w:rFonts w:cstheme="minorHAnsi"/>
          <w:color w:val="002060"/>
          <w:sz w:val="24"/>
          <w:szCs w:val="24"/>
        </w:rPr>
        <w:t xml:space="preserve"> </w:t>
      </w:r>
      <w:r w:rsidR="00DB7065">
        <w:rPr>
          <w:rFonts w:cstheme="minorHAnsi"/>
          <w:color w:val="002060"/>
          <w:sz w:val="24"/>
          <w:szCs w:val="24"/>
        </w:rPr>
        <w:t xml:space="preserve">e il momento di Adorazione </w:t>
      </w:r>
      <w:r w:rsidR="00E27BF7">
        <w:rPr>
          <w:rFonts w:cstheme="minorHAnsi"/>
          <w:color w:val="002060"/>
          <w:sz w:val="24"/>
          <w:szCs w:val="24"/>
        </w:rPr>
        <w:t>sarà tenuto nella</w:t>
      </w:r>
      <w:r w:rsidR="001328CC">
        <w:rPr>
          <w:rFonts w:cstheme="minorHAnsi"/>
          <w:color w:val="002060"/>
          <w:sz w:val="24"/>
          <w:szCs w:val="24"/>
        </w:rPr>
        <w:t xml:space="preserve"> </w:t>
      </w:r>
      <w:r w:rsidR="003552B3">
        <w:rPr>
          <w:rFonts w:cstheme="minorHAnsi"/>
          <w:color w:val="002060"/>
          <w:sz w:val="24"/>
          <w:szCs w:val="24"/>
        </w:rPr>
        <w:t>S</w:t>
      </w:r>
      <w:r w:rsidR="00FF5BB5">
        <w:rPr>
          <w:rFonts w:cstheme="minorHAnsi"/>
          <w:color w:val="002060"/>
          <w:sz w:val="24"/>
          <w:szCs w:val="24"/>
        </w:rPr>
        <w:t xml:space="preserve">ala-teatro </w:t>
      </w:r>
      <w:r w:rsidR="008B71BB">
        <w:rPr>
          <w:rFonts w:cstheme="minorHAnsi"/>
          <w:color w:val="002060"/>
          <w:sz w:val="24"/>
          <w:szCs w:val="24"/>
        </w:rPr>
        <w:t>parrocchiale</w:t>
      </w:r>
      <w:r w:rsidR="0021529D">
        <w:rPr>
          <w:rFonts w:cstheme="minorHAnsi"/>
          <w:color w:val="002060"/>
          <w:sz w:val="24"/>
          <w:szCs w:val="24"/>
        </w:rPr>
        <w:t xml:space="preserve"> un</w:t>
      </w:r>
      <w:r w:rsidR="000E4E2C">
        <w:rPr>
          <w:rFonts w:cstheme="minorHAnsi"/>
          <w:color w:val="002060"/>
          <w:sz w:val="24"/>
          <w:szCs w:val="24"/>
        </w:rPr>
        <w:t>a rappresentazione</w:t>
      </w:r>
      <w:r w:rsidR="00B35FDF">
        <w:rPr>
          <w:rFonts w:cstheme="minorHAnsi"/>
          <w:color w:val="002060"/>
          <w:sz w:val="24"/>
          <w:szCs w:val="24"/>
        </w:rPr>
        <w:t xml:space="preserve"> teatrale</w:t>
      </w:r>
      <w:r w:rsidR="0021529D">
        <w:rPr>
          <w:rFonts w:cstheme="minorHAnsi"/>
          <w:color w:val="002060"/>
          <w:sz w:val="24"/>
          <w:szCs w:val="24"/>
        </w:rPr>
        <w:t xml:space="preserve"> </w:t>
      </w:r>
      <w:r w:rsidR="00FF5BB5">
        <w:rPr>
          <w:rFonts w:cstheme="minorHAnsi"/>
          <w:color w:val="002060"/>
          <w:sz w:val="24"/>
          <w:szCs w:val="24"/>
        </w:rPr>
        <w:t xml:space="preserve">da parte </w:t>
      </w:r>
      <w:r w:rsidR="00DB7065">
        <w:rPr>
          <w:rFonts w:cstheme="minorHAnsi"/>
          <w:color w:val="002060"/>
          <w:sz w:val="24"/>
          <w:szCs w:val="24"/>
        </w:rPr>
        <w:t>di</w:t>
      </w:r>
      <w:r w:rsidR="0021529D">
        <w:rPr>
          <w:rFonts w:cstheme="minorHAnsi"/>
          <w:color w:val="002060"/>
          <w:sz w:val="24"/>
          <w:szCs w:val="24"/>
        </w:rPr>
        <w:t xml:space="preserve"> </w:t>
      </w:r>
      <w:r w:rsidR="00D17A50">
        <w:rPr>
          <w:rFonts w:cstheme="minorHAnsi"/>
          <w:color w:val="002060"/>
          <w:sz w:val="24"/>
          <w:szCs w:val="24"/>
        </w:rPr>
        <w:t>G</w:t>
      </w:r>
      <w:r w:rsidR="0021529D">
        <w:rPr>
          <w:rFonts w:cstheme="minorHAnsi"/>
          <w:color w:val="002060"/>
          <w:sz w:val="24"/>
          <w:szCs w:val="24"/>
        </w:rPr>
        <w:t>iovanni De Rubertis</w:t>
      </w:r>
      <w:r w:rsidR="00FF5BB5">
        <w:rPr>
          <w:rFonts w:cstheme="minorHAnsi"/>
          <w:color w:val="002060"/>
          <w:sz w:val="24"/>
          <w:szCs w:val="24"/>
        </w:rPr>
        <w:t xml:space="preserve"> e la sua compagnia</w:t>
      </w:r>
      <w:r w:rsidR="008B71BB">
        <w:rPr>
          <w:rFonts w:cstheme="minorHAnsi"/>
          <w:color w:val="002060"/>
          <w:sz w:val="24"/>
          <w:szCs w:val="24"/>
        </w:rPr>
        <w:t>.</w:t>
      </w:r>
      <w:r w:rsidR="00FA26A5">
        <w:rPr>
          <w:rFonts w:cstheme="minorHAnsi"/>
          <w:color w:val="002060"/>
          <w:sz w:val="24"/>
          <w:szCs w:val="24"/>
        </w:rPr>
        <w:t xml:space="preserve"> Sabato 25 novembre</w:t>
      </w:r>
      <w:r w:rsidR="00B8254A">
        <w:rPr>
          <w:rFonts w:cstheme="minorHAnsi"/>
          <w:color w:val="002060"/>
          <w:sz w:val="24"/>
          <w:szCs w:val="24"/>
        </w:rPr>
        <w:t xml:space="preserve"> la Festa prosegue</w:t>
      </w:r>
      <w:r w:rsidR="00B02BCB">
        <w:rPr>
          <w:rFonts w:cstheme="minorHAnsi"/>
          <w:color w:val="002060"/>
          <w:sz w:val="24"/>
          <w:szCs w:val="24"/>
        </w:rPr>
        <w:t xml:space="preserve"> dopo la Santa </w:t>
      </w:r>
      <w:r w:rsidR="00FA7A84">
        <w:rPr>
          <w:rFonts w:cstheme="minorHAnsi"/>
          <w:color w:val="002060"/>
          <w:sz w:val="24"/>
          <w:szCs w:val="24"/>
        </w:rPr>
        <w:t>M</w:t>
      </w:r>
      <w:r w:rsidR="00B02BCB">
        <w:rPr>
          <w:rFonts w:cstheme="minorHAnsi"/>
          <w:color w:val="002060"/>
          <w:sz w:val="24"/>
          <w:szCs w:val="24"/>
        </w:rPr>
        <w:t>essa prefestiva</w:t>
      </w:r>
      <w:r w:rsidR="00BF3CD5">
        <w:rPr>
          <w:rFonts w:cstheme="minorHAnsi"/>
          <w:color w:val="002060"/>
          <w:sz w:val="24"/>
          <w:szCs w:val="24"/>
        </w:rPr>
        <w:t xml:space="preserve"> delle ore 18</w:t>
      </w:r>
      <w:r w:rsidR="000D1CED">
        <w:rPr>
          <w:rFonts w:cstheme="minorHAnsi"/>
          <w:color w:val="002060"/>
          <w:sz w:val="24"/>
          <w:szCs w:val="24"/>
        </w:rPr>
        <w:t xml:space="preserve"> </w:t>
      </w:r>
      <w:r w:rsidR="00B8254A">
        <w:rPr>
          <w:rFonts w:cstheme="minorHAnsi"/>
          <w:color w:val="002060"/>
          <w:sz w:val="24"/>
          <w:szCs w:val="24"/>
        </w:rPr>
        <w:t xml:space="preserve">con </w:t>
      </w:r>
      <w:r w:rsidR="004B1157">
        <w:rPr>
          <w:rFonts w:cstheme="minorHAnsi"/>
          <w:color w:val="002060"/>
          <w:sz w:val="24"/>
          <w:szCs w:val="24"/>
        </w:rPr>
        <w:t>ragazzi del catechismo, per i quali sar</w:t>
      </w:r>
      <w:r w:rsidR="00B02BCB">
        <w:rPr>
          <w:rFonts w:cstheme="minorHAnsi"/>
          <w:color w:val="002060"/>
          <w:sz w:val="24"/>
          <w:szCs w:val="24"/>
        </w:rPr>
        <w:t xml:space="preserve">anno organizzati dei </w:t>
      </w:r>
      <w:r w:rsidR="005D3BA9">
        <w:rPr>
          <w:rFonts w:cstheme="minorHAnsi"/>
          <w:color w:val="002060"/>
          <w:sz w:val="24"/>
          <w:szCs w:val="24"/>
        </w:rPr>
        <w:t>giochi</w:t>
      </w:r>
      <w:r w:rsidR="00B02BCB">
        <w:rPr>
          <w:rFonts w:cstheme="minorHAnsi"/>
          <w:color w:val="002060"/>
          <w:sz w:val="24"/>
          <w:szCs w:val="24"/>
        </w:rPr>
        <w:t xml:space="preserve"> ed un’apericena</w:t>
      </w:r>
      <w:r w:rsidR="009E006D">
        <w:rPr>
          <w:rFonts w:cstheme="minorHAnsi"/>
          <w:color w:val="002060"/>
          <w:sz w:val="24"/>
          <w:szCs w:val="24"/>
        </w:rPr>
        <w:t xml:space="preserve">. Domenica 26 novembre, </w:t>
      </w:r>
      <w:r w:rsidR="00365D6D">
        <w:rPr>
          <w:rFonts w:cstheme="minorHAnsi"/>
          <w:color w:val="002060"/>
          <w:sz w:val="24"/>
          <w:szCs w:val="24"/>
        </w:rPr>
        <w:t>Festa di Cristo R</w:t>
      </w:r>
      <w:r w:rsidR="00E30477">
        <w:rPr>
          <w:rFonts w:cstheme="minorHAnsi"/>
          <w:color w:val="002060"/>
          <w:sz w:val="24"/>
          <w:szCs w:val="24"/>
        </w:rPr>
        <w:t xml:space="preserve">e, </w:t>
      </w:r>
      <w:r w:rsidR="00FF1857">
        <w:rPr>
          <w:rFonts w:cstheme="minorHAnsi"/>
          <w:color w:val="002060"/>
          <w:sz w:val="24"/>
          <w:szCs w:val="24"/>
        </w:rPr>
        <w:t xml:space="preserve">il Gruppo Famiglia </w:t>
      </w:r>
      <w:r w:rsidR="000D1CED">
        <w:rPr>
          <w:rFonts w:cstheme="minorHAnsi"/>
          <w:color w:val="002060"/>
          <w:sz w:val="24"/>
          <w:szCs w:val="24"/>
        </w:rPr>
        <w:t xml:space="preserve">della Parrocchia </w:t>
      </w:r>
      <w:r w:rsidR="00FF1857">
        <w:rPr>
          <w:rFonts w:cstheme="minorHAnsi"/>
          <w:color w:val="002060"/>
          <w:sz w:val="24"/>
          <w:szCs w:val="24"/>
        </w:rPr>
        <w:t>organizzerà</w:t>
      </w:r>
      <w:r w:rsidR="00365D6D">
        <w:rPr>
          <w:rFonts w:cstheme="minorHAnsi"/>
          <w:color w:val="002060"/>
          <w:sz w:val="24"/>
          <w:szCs w:val="24"/>
        </w:rPr>
        <w:t xml:space="preserve"> come </w:t>
      </w:r>
      <w:r w:rsidR="00365D6D">
        <w:rPr>
          <w:rFonts w:cstheme="minorHAnsi"/>
          <w:color w:val="002060"/>
          <w:sz w:val="24"/>
          <w:szCs w:val="24"/>
        </w:rPr>
        <w:lastRenderedPageBreak/>
        <w:t>ogni anno</w:t>
      </w:r>
      <w:r w:rsidR="00FF1857">
        <w:rPr>
          <w:rFonts w:cstheme="minorHAnsi"/>
          <w:color w:val="002060"/>
          <w:sz w:val="24"/>
          <w:szCs w:val="24"/>
        </w:rPr>
        <w:t xml:space="preserve"> la giorn</w:t>
      </w:r>
      <w:r w:rsidR="00365D6D">
        <w:rPr>
          <w:rFonts w:cstheme="minorHAnsi"/>
          <w:color w:val="002060"/>
          <w:sz w:val="24"/>
          <w:szCs w:val="24"/>
        </w:rPr>
        <w:t>a</w:t>
      </w:r>
      <w:r w:rsidR="00FF1857">
        <w:rPr>
          <w:rFonts w:cstheme="minorHAnsi"/>
          <w:color w:val="002060"/>
          <w:sz w:val="24"/>
          <w:szCs w:val="24"/>
        </w:rPr>
        <w:t>ta degli anniversari di matrimonio</w:t>
      </w:r>
      <w:r w:rsidR="00365D6D">
        <w:rPr>
          <w:rFonts w:cstheme="minorHAnsi"/>
          <w:color w:val="002060"/>
          <w:sz w:val="24"/>
          <w:szCs w:val="24"/>
        </w:rPr>
        <w:t xml:space="preserve"> per gli sposi</w:t>
      </w:r>
      <w:r w:rsidR="001370E2">
        <w:rPr>
          <w:rFonts w:cstheme="minorHAnsi"/>
          <w:color w:val="002060"/>
          <w:sz w:val="24"/>
          <w:szCs w:val="24"/>
        </w:rPr>
        <w:t>,</w:t>
      </w:r>
      <w:r w:rsidR="00E30477">
        <w:rPr>
          <w:rFonts w:cstheme="minorHAnsi"/>
          <w:color w:val="002060"/>
          <w:sz w:val="24"/>
          <w:szCs w:val="24"/>
        </w:rPr>
        <w:t xml:space="preserve"> che </w:t>
      </w:r>
      <w:r w:rsidR="007B487B">
        <w:rPr>
          <w:rFonts w:cstheme="minorHAnsi"/>
          <w:color w:val="002060"/>
          <w:sz w:val="24"/>
          <w:szCs w:val="24"/>
        </w:rPr>
        <w:t xml:space="preserve">vogliono pubblicamente </w:t>
      </w:r>
      <w:r w:rsidR="00995B85">
        <w:rPr>
          <w:rFonts w:cstheme="minorHAnsi"/>
          <w:color w:val="002060"/>
          <w:sz w:val="24"/>
          <w:szCs w:val="24"/>
        </w:rPr>
        <w:t xml:space="preserve">nel corso della Santa Messa domenicale </w:t>
      </w:r>
      <w:r w:rsidR="007B487B">
        <w:rPr>
          <w:rFonts w:cstheme="minorHAnsi"/>
          <w:color w:val="002060"/>
          <w:sz w:val="24"/>
          <w:szCs w:val="24"/>
        </w:rPr>
        <w:t>ringraziare il Signore</w:t>
      </w:r>
      <w:r w:rsidR="00995B85">
        <w:rPr>
          <w:rFonts w:cstheme="minorHAnsi"/>
          <w:color w:val="002060"/>
          <w:sz w:val="24"/>
          <w:szCs w:val="24"/>
        </w:rPr>
        <w:t xml:space="preserve"> </w:t>
      </w:r>
      <w:r w:rsidR="002E0D05">
        <w:rPr>
          <w:rFonts w:cstheme="minorHAnsi"/>
          <w:color w:val="002060"/>
          <w:sz w:val="24"/>
          <w:szCs w:val="24"/>
        </w:rPr>
        <w:t xml:space="preserve">per la gioia di essere vissuti </w:t>
      </w:r>
      <w:r w:rsidR="00165B6A">
        <w:rPr>
          <w:rFonts w:cstheme="minorHAnsi"/>
          <w:color w:val="002060"/>
          <w:sz w:val="24"/>
          <w:szCs w:val="24"/>
        </w:rPr>
        <w:t>entrambi</w:t>
      </w:r>
      <w:r w:rsidR="00B20387">
        <w:rPr>
          <w:rFonts w:cstheme="minorHAnsi"/>
          <w:color w:val="002060"/>
          <w:sz w:val="24"/>
          <w:szCs w:val="24"/>
        </w:rPr>
        <w:t xml:space="preserve"> </w:t>
      </w:r>
      <w:r w:rsidR="002E0D05">
        <w:rPr>
          <w:rFonts w:cstheme="minorHAnsi"/>
          <w:color w:val="002060"/>
          <w:sz w:val="24"/>
          <w:szCs w:val="24"/>
        </w:rPr>
        <w:t>per tanti anni</w:t>
      </w:r>
      <w:r w:rsidR="001370E2">
        <w:rPr>
          <w:rFonts w:cstheme="minorHAnsi"/>
          <w:color w:val="002060"/>
          <w:sz w:val="24"/>
          <w:szCs w:val="24"/>
        </w:rPr>
        <w:t xml:space="preserve"> insieme ai figli e ai nipoti.</w:t>
      </w:r>
      <w:r w:rsidR="00430075">
        <w:rPr>
          <w:rFonts w:cstheme="minorHAnsi"/>
          <w:color w:val="002060"/>
          <w:sz w:val="24"/>
          <w:szCs w:val="24"/>
        </w:rPr>
        <w:t xml:space="preserve"> </w:t>
      </w:r>
      <w:r w:rsidR="006D7370">
        <w:rPr>
          <w:rFonts w:cstheme="minorHAnsi"/>
          <w:color w:val="002060"/>
          <w:sz w:val="24"/>
          <w:szCs w:val="24"/>
        </w:rPr>
        <w:t>La Santa Messa sarà preceduta alle ore 10 dalla testimonianza di una coppia di sposi</w:t>
      </w:r>
      <w:r w:rsidR="000B2E24">
        <w:rPr>
          <w:rFonts w:cstheme="minorHAnsi"/>
          <w:color w:val="002060"/>
          <w:sz w:val="24"/>
          <w:szCs w:val="24"/>
        </w:rPr>
        <w:t xml:space="preserve"> cristiani,</w:t>
      </w:r>
      <w:r w:rsidR="00D72C61">
        <w:rPr>
          <w:rFonts w:cstheme="minorHAnsi"/>
          <w:color w:val="002060"/>
          <w:sz w:val="24"/>
          <w:szCs w:val="24"/>
        </w:rPr>
        <w:t xml:space="preserve"> che parleranno della loro esperienza di vita </w:t>
      </w:r>
      <w:r w:rsidR="0049070A">
        <w:rPr>
          <w:rFonts w:cstheme="minorHAnsi"/>
          <w:color w:val="002060"/>
          <w:sz w:val="24"/>
          <w:szCs w:val="24"/>
        </w:rPr>
        <w:t>coniugale quotidiana</w:t>
      </w:r>
      <w:r w:rsidR="000B2E24">
        <w:rPr>
          <w:rFonts w:cstheme="minorHAnsi"/>
          <w:color w:val="002060"/>
          <w:sz w:val="24"/>
          <w:szCs w:val="24"/>
        </w:rPr>
        <w:t xml:space="preserve"> per raggiungere la santità</w:t>
      </w:r>
      <w:r w:rsidR="0049070A">
        <w:rPr>
          <w:rFonts w:cstheme="minorHAnsi"/>
          <w:color w:val="002060"/>
          <w:sz w:val="24"/>
          <w:szCs w:val="24"/>
        </w:rPr>
        <w:t xml:space="preserve"> nel matrimonio.</w:t>
      </w:r>
      <w:r w:rsidR="007D4BFB">
        <w:rPr>
          <w:rFonts w:cstheme="minorHAnsi"/>
          <w:color w:val="002060"/>
          <w:sz w:val="24"/>
          <w:szCs w:val="24"/>
        </w:rPr>
        <w:t xml:space="preserve"> </w:t>
      </w:r>
      <w:r w:rsidR="00656CCB">
        <w:rPr>
          <w:rFonts w:cstheme="minorHAnsi"/>
          <w:color w:val="002060"/>
          <w:sz w:val="24"/>
          <w:szCs w:val="24"/>
        </w:rPr>
        <w:t>Dopo la Santa Messa</w:t>
      </w:r>
      <w:r w:rsidR="008E11F6">
        <w:rPr>
          <w:rFonts w:cstheme="minorHAnsi"/>
          <w:color w:val="002060"/>
          <w:sz w:val="24"/>
          <w:szCs w:val="24"/>
        </w:rPr>
        <w:t xml:space="preserve"> ci sarà</w:t>
      </w:r>
      <w:r w:rsidR="00656CCB">
        <w:rPr>
          <w:rFonts w:cstheme="minorHAnsi"/>
          <w:color w:val="002060"/>
          <w:sz w:val="24"/>
          <w:szCs w:val="24"/>
        </w:rPr>
        <w:t xml:space="preserve"> alle ore 13</w:t>
      </w:r>
      <w:r w:rsidR="008E11F6">
        <w:rPr>
          <w:rFonts w:cstheme="minorHAnsi"/>
          <w:color w:val="002060"/>
          <w:sz w:val="24"/>
          <w:szCs w:val="24"/>
        </w:rPr>
        <w:t xml:space="preserve"> il pranzo della Comunità Parrocchiale</w:t>
      </w:r>
      <w:r w:rsidR="00656CCB">
        <w:rPr>
          <w:rFonts w:cstheme="minorHAnsi"/>
          <w:color w:val="002060"/>
          <w:sz w:val="24"/>
          <w:szCs w:val="24"/>
        </w:rPr>
        <w:t>,</w:t>
      </w:r>
      <w:r w:rsidR="008E11F6">
        <w:rPr>
          <w:rFonts w:cstheme="minorHAnsi"/>
          <w:color w:val="002060"/>
          <w:sz w:val="24"/>
          <w:szCs w:val="24"/>
        </w:rPr>
        <w:t xml:space="preserve"> che vuole festeggiare</w:t>
      </w:r>
      <w:r w:rsidR="00426F5A">
        <w:rPr>
          <w:rFonts w:cstheme="minorHAnsi"/>
          <w:color w:val="002060"/>
          <w:sz w:val="24"/>
          <w:szCs w:val="24"/>
        </w:rPr>
        <w:t xml:space="preserve"> in tal modo gli sposi presenti. Nel pomeriggio</w:t>
      </w:r>
      <w:r w:rsidR="00F12520">
        <w:rPr>
          <w:rFonts w:cstheme="minorHAnsi"/>
          <w:color w:val="002060"/>
          <w:sz w:val="24"/>
          <w:szCs w:val="24"/>
        </w:rPr>
        <w:t xml:space="preserve"> la Festa proseguirà con</w:t>
      </w:r>
      <w:r w:rsidR="00755D55">
        <w:rPr>
          <w:rFonts w:cstheme="minorHAnsi"/>
          <w:color w:val="002060"/>
          <w:sz w:val="24"/>
          <w:szCs w:val="24"/>
        </w:rPr>
        <w:t xml:space="preserve"> canti, balli</w:t>
      </w:r>
      <w:r w:rsidR="0008053A">
        <w:rPr>
          <w:rFonts w:cstheme="minorHAnsi"/>
          <w:color w:val="002060"/>
          <w:sz w:val="24"/>
          <w:szCs w:val="24"/>
        </w:rPr>
        <w:t xml:space="preserve"> e</w:t>
      </w:r>
      <w:r w:rsidR="008219B5">
        <w:rPr>
          <w:rFonts w:cstheme="minorHAnsi"/>
          <w:color w:val="002060"/>
          <w:sz w:val="24"/>
          <w:szCs w:val="24"/>
        </w:rPr>
        <w:t xml:space="preserve"> giochi per tutti e sarà conc</w:t>
      </w:r>
      <w:r w:rsidR="00B877B7">
        <w:rPr>
          <w:rFonts w:cstheme="minorHAnsi"/>
          <w:color w:val="002060"/>
          <w:sz w:val="24"/>
          <w:szCs w:val="24"/>
        </w:rPr>
        <w:t xml:space="preserve">lusa da una </w:t>
      </w:r>
      <w:r w:rsidR="0030166C">
        <w:rPr>
          <w:rFonts w:cstheme="minorHAnsi"/>
          <w:color w:val="002060"/>
          <w:sz w:val="24"/>
          <w:szCs w:val="24"/>
        </w:rPr>
        <w:t>P</w:t>
      </w:r>
      <w:r w:rsidR="00B877B7">
        <w:rPr>
          <w:rFonts w:cstheme="minorHAnsi"/>
          <w:color w:val="002060"/>
          <w:sz w:val="24"/>
          <w:szCs w:val="24"/>
        </w:rPr>
        <w:t xml:space="preserve">esca di </w:t>
      </w:r>
      <w:r w:rsidR="0030166C">
        <w:rPr>
          <w:rFonts w:cstheme="minorHAnsi"/>
          <w:color w:val="002060"/>
          <w:sz w:val="24"/>
          <w:szCs w:val="24"/>
        </w:rPr>
        <w:t>B</w:t>
      </w:r>
      <w:r w:rsidR="00B877B7">
        <w:rPr>
          <w:rFonts w:cstheme="minorHAnsi"/>
          <w:color w:val="002060"/>
          <w:sz w:val="24"/>
          <w:szCs w:val="24"/>
        </w:rPr>
        <w:t xml:space="preserve">eneficenza dal titolo “Trova il </w:t>
      </w:r>
      <w:r w:rsidR="00ED15DE">
        <w:rPr>
          <w:rFonts w:cstheme="minorHAnsi"/>
          <w:color w:val="002060"/>
          <w:sz w:val="24"/>
          <w:szCs w:val="24"/>
        </w:rPr>
        <w:t xml:space="preserve">colore del </w:t>
      </w:r>
      <w:r w:rsidR="00B877B7">
        <w:rPr>
          <w:rFonts w:cstheme="minorHAnsi"/>
          <w:color w:val="002060"/>
          <w:sz w:val="24"/>
          <w:szCs w:val="24"/>
        </w:rPr>
        <w:t>tappo”</w:t>
      </w:r>
      <w:r w:rsidR="00995B85">
        <w:rPr>
          <w:rFonts w:cstheme="minorHAnsi"/>
          <w:color w:val="002060"/>
          <w:sz w:val="24"/>
          <w:szCs w:val="24"/>
        </w:rPr>
        <w:t>.</w:t>
      </w:r>
    </w:p>
    <w:p w14:paraId="0913DADE" w14:textId="7C03DA61" w:rsidR="000E13F4" w:rsidRDefault="000E13F4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Si apre la discussione</w:t>
      </w:r>
      <w:r w:rsidR="00F74257">
        <w:rPr>
          <w:rFonts w:cstheme="minorHAnsi"/>
          <w:color w:val="002060"/>
          <w:sz w:val="24"/>
          <w:szCs w:val="24"/>
        </w:rPr>
        <w:t xml:space="preserve"> tra i presenti, che concordano all’unanimità su quanto è stato già stabilito.</w:t>
      </w:r>
      <w:r w:rsidR="00C4617D">
        <w:rPr>
          <w:rFonts w:cstheme="minorHAnsi"/>
          <w:color w:val="002060"/>
          <w:sz w:val="24"/>
          <w:szCs w:val="24"/>
        </w:rPr>
        <w:t xml:space="preserve"> Don Tito prende la parola </w:t>
      </w:r>
      <w:r w:rsidR="007B2BF8">
        <w:rPr>
          <w:rFonts w:cstheme="minorHAnsi"/>
          <w:color w:val="002060"/>
          <w:sz w:val="24"/>
          <w:szCs w:val="24"/>
        </w:rPr>
        <w:t>per sollecitare la scrittura di una lettera</w:t>
      </w:r>
      <w:r w:rsidR="00DD28E0">
        <w:rPr>
          <w:rFonts w:cstheme="minorHAnsi"/>
          <w:color w:val="002060"/>
          <w:sz w:val="24"/>
          <w:szCs w:val="24"/>
        </w:rPr>
        <w:t xml:space="preserve"> da portare a tutte le Famiglie del quartiere di vico Alto</w:t>
      </w:r>
      <w:r w:rsidR="00E346FB">
        <w:rPr>
          <w:rFonts w:cstheme="minorHAnsi"/>
          <w:color w:val="002060"/>
          <w:sz w:val="24"/>
          <w:szCs w:val="24"/>
        </w:rPr>
        <w:t>, con la quale si informano</w:t>
      </w:r>
      <w:r w:rsidR="009A1641">
        <w:rPr>
          <w:rFonts w:cstheme="minorHAnsi"/>
          <w:color w:val="002060"/>
          <w:sz w:val="24"/>
          <w:szCs w:val="24"/>
        </w:rPr>
        <w:t xml:space="preserve"> gli abitanti del quartiere d</w:t>
      </w:r>
      <w:r w:rsidR="001A4B86">
        <w:rPr>
          <w:rFonts w:cstheme="minorHAnsi"/>
          <w:color w:val="002060"/>
          <w:sz w:val="24"/>
          <w:szCs w:val="24"/>
        </w:rPr>
        <w:t>i questa iniziativa che vede per la prima volta programmare dei festeggiamenti in onore della Beata Anna Maria Taigi, cui è intestata la Chiesa Parrocchiale.</w:t>
      </w:r>
    </w:p>
    <w:p w14:paraId="72FAB508" w14:textId="77777777" w:rsidR="00F00978" w:rsidRDefault="00F00978" w:rsidP="00F00978">
      <w:pPr>
        <w:jc w:val="both"/>
        <w:rPr>
          <w:rFonts w:cstheme="minorHAnsi"/>
          <w:color w:val="002060"/>
          <w:sz w:val="24"/>
          <w:szCs w:val="24"/>
        </w:rPr>
      </w:pPr>
    </w:p>
    <w:p w14:paraId="16FFF16A" w14:textId="5A0079C7" w:rsidR="00F00978" w:rsidRPr="003D7370" w:rsidRDefault="00F00978" w:rsidP="00F00978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D3F35">
        <w:rPr>
          <w:rFonts w:eastAsia="Times New Roman" w:cstheme="minorHAnsi"/>
          <w:b/>
          <w:color w:val="002060"/>
          <w:sz w:val="24"/>
          <w:szCs w:val="24"/>
          <w:lang w:eastAsia="it-IT"/>
        </w:rPr>
        <w:t>3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43935505" w14:textId="6E4F63A0" w:rsidR="003552B3" w:rsidRDefault="00F00978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Presidente Giuseppe Botta</w:t>
      </w:r>
      <w:r w:rsidR="009342FF">
        <w:rPr>
          <w:rFonts w:cstheme="minorHAnsi"/>
          <w:color w:val="002060"/>
          <w:sz w:val="24"/>
          <w:szCs w:val="24"/>
        </w:rPr>
        <w:t xml:space="preserve">, in assenza del consigliere Giovanni </w:t>
      </w:r>
      <w:r w:rsidR="00A53D31">
        <w:rPr>
          <w:rFonts w:cstheme="minorHAnsi"/>
          <w:color w:val="002060"/>
          <w:sz w:val="24"/>
          <w:szCs w:val="24"/>
        </w:rPr>
        <w:t>D</w:t>
      </w:r>
      <w:r w:rsidR="009342FF">
        <w:rPr>
          <w:rFonts w:cstheme="minorHAnsi"/>
          <w:color w:val="002060"/>
          <w:sz w:val="24"/>
          <w:szCs w:val="24"/>
        </w:rPr>
        <w:t>e Rubertis</w:t>
      </w:r>
      <w:r w:rsidR="003552B3">
        <w:rPr>
          <w:rFonts w:cstheme="minorHAnsi"/>
          <w:color w:val="002060"/>
          <w:sz w:val="24"/>
          <w:szCs w:val="24"/>
        </w:rPr>
        <w:t>, riferisce che i lavori di ammodernamento alla Sala-Teatro</w:t>
      </w:r>
      <w:r w:rsidR="00C50BAE">
        <w:rPr>
          <w:rFonts w:cstheme="minorHAnsi"/>
          <w:color w:val="002060"/>
          <w:sz w:val="24"/>
          <w:szCs w:val="24"/>
        </w:rPr>
        <w:t xml:space="preserve"> parrocchiale</w:t>
      </w:r>
      <w:r w:rsidR="00A53D31">
        <w:rPr>
          <w:rFonts w:cstheme="minorHAnsi"/>
          <w:color w:val="002060"/>
          <w:sz w:val="24"/>
          <w:szCs w:val="24"/>
        </w:rPr>
        <w:t>, soprattutto</w:t>
      </w:r>
      <w:r w:rsidR="003552B3">
        <w:rPr>
          <w:rFonts w:cstheme="minorHAnsi"/>
          <w:color w:val="002060"/>
          <w:sz w:val="24"/>
          <w:szCs w:val="24"/>
        </w:rPr>
        <w:t xml:space="preserve"> </w:t>
      </w:r>
      <w:r w:rsidR="00A53D31">
        <w:rPr>
          <w:rFonts w:cstheme="minorHAnsi"/>
          <w:color w:val="002060"/>
          <w:sz w:val="24"/>
          <w:szCs w:val="24"/>
        </w:rPr>
        <w:t xml:space="preserve">per quanto riguarda l’impianto elettrico, </w:t>
      </w:r>
      <w:r w:rsidR="003552B3">
        <w:rPr>
          <w:rFonts w:cstheme="minorHAnsi"/>
          <w:color w:val="002060"/>
          <w:sz w:val="24"/>
          <w:szCs w:val="24"/>
        </w:rPr>
        <w:t>sono iniziati e saranno quanto prima ultimati</w:t>
      </w:r>
      <w:r w:rsidR="00C50BAE">
        <w:rPr>
          <w:rFonts w:cstheme="minorHAnsi"/>
          <w:color w:val="002060"/>
          <w:sz w:val="24"/>
          <w:szCs w:val="24"/>
        </w:rPr>
        <w:t>.</w:t>
      </w:r>
    </w:p>
    <w:p w14:paraId="33F3486D" w14:textId="77777777" w:rsidR="003552B3" w:rsidRDefault="003552B3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46767F85" w14:textId="1CD0C45E" w:rsidR="00F47011" w:rsidRPr="003D7370" w:rsidRDefault="00F47011" w:rsidP="00F47011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D3F35">
        <w:rPr>
          <w:rFonts w:eastAsia="Times New Roman" w:cstheme="minorHAnsi"/>
          <w:b/>
          <w:color w:val="002060"/>
          <w:sz w:val="24"/>
          <w:szCs w:val="24"/>
          <w:lang w:eastAsia="it-IT"/>
        </w:rPr>
        <w:t>4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6883EDDB" w14:textId="34667676" w:rsidR="003552B3" w:rsidRDefault="00AF672E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Per quanto riguarda il contributo economico</w:t>
      </w:r>
      <w:r w:rsidR="00A3216A">
        <w:rPr>
          <w:rFonts w:cstheme="minorHAnsi"/>
          <w:color w:val="002060"/>
          <w:sz w:val="24"/>
          <w:szCs w:val="24"/>
        </w:rPr>
        <w:t xml:space="preserve"> che il consigliere Giovanni De Rubertis dovrà versare per l’utilizzo dei locali del Circolo Don Zeno</w:t>
      </w:r>
      <w:r w:rsidR="00801CF6">
        <w:rPr>
          <w:rFonts w:cstheme="minorHAnsi"/>
          <w:color w:val="002060"/>
          <w:sz w:val="24"/>
          <w:szCs w:val="24"/>
        </w:rPr>
        <w:t xml:space="preserve"> per un festeggiamento da lui organizzato</w:t>
      </w:r>
      <w:r w:rsidR="00823939">
        <w:rPr>
          <w:rFonts w:cstheme="minorHAnsi"/>
          <w:color w:val="002060"/>
          <w:sz w:val="24"/>
          <w:szCs w:val="24"/>
        </w:rPr>
        <w:t xml:space="preserve"> </w:t>
      </w:r>
      <w:r w:rsidR="008F611E">
        <w:rPr>
          <w:rFonts w:cstheme="minorHAnsi"/>
          <w:color w:val="002060"/>
          <w:sz w:val="24"/>
          <w:szCs w:val="24"/>
        </w:rPr>
        <w:t>in favore di alcuni suoi amici, viene stabilit</w:t>
      </w:r>
      <w:r w:rsidR="00C54DFA">
        <w:rPr>
          <w:rFonts w:cstheme="minorHAnsi"/>
          <w:color w:val="002060"/>
          <w:sz w:val="24"/>
          <w:szCs w:val="24"/>
        </w:rPr>
        <w:t xml:space="preserve">a la somma di 500 euro, </w:t>
      </w:r>
      <w:r w:rsidR="00FF20CC">
        <w:rPr>
          <w:rFonts w:cstheme="minorHAnsi"/>
          <w:color w:val="002060"/>
          <w:sz w:val="24"/>
          <w:szCs w:val="24"/>
        </w:rPr>
        <w:t>compre</w:t>
      </w:r>
      <w:r w:rsidR="008711AF">
        <w:rPr>
          <w:rFonts w:cstheme="minorHAnsi"/>
          <w:color w:val="002060"/>
          <w:sz w:val="24"/>
          <w:szCs w:val="24"/>
        </w:rPr>
        <w:t xml:space="preserve">sa la spesa per la successiva pulizia dei locali e dei bagni, </w:t>
      </w:r>
      <w:r w:rsidR="00C54DFA">
        <w:rPr>
          <w:rFonts w:cstheme="minorHAnsi"/>
          <w:color w:val="002060"/>
          <w:sz w:val="24"/>
          <w:szCs w:val="24"/>
        </w:rPr>
        <w:t xml:space="preserve">come </w:t>
      </w:r>
      <w:r w:rsidR="00432383">
        <w:rPr>
          <w:rFonts w:cstheme="minorHAnsi"/>
          <w:color w:val="002060"/>
          <w:sz w:val="24"/>
          <w:szCs w:val="24"/>
        </w:rPr>
        <w:t>era stato anticipato dallo</w:t>
      </w:r>
      <w:r w:rsidR="00C54DFA">
        <w:rPr>
          <w:rFonts w:cstheme="minorHAnsi"/>
          <w:color w:val="002060"/>
          <w:sz w:val="24"/>
          <w:szCs w:val="24"/>
        </w:rPr>
        <w:t xml:space="preserve"> stesso De Rubertis </w:t>
      </w:r>
      <w:r w:rsidR="00E512FC">
        <w:rPr>
          <w:rFonts w:cstheme="minorHAnsi"/>
          <w:color w:val="002060"/>
          <w:sz w:val="24"/>
          <w:szCs w:val="24"/>
        </w:rPr>
        <w:t>in una precedente</w:t>
      </w:r>
      <w:r w:rsidR="00C54DFA">
        <w:rPr>
          <w:rFonts w:cstheme="minorHAnsi"/>
          <w:color w:val="002060"/>
          <w:sz w:val="24"/>
          <w:szCs w:val="24"/>
        </w:rPr>
        <w:t xml:space="preserve"> riunione</w:t>
      </w:r>
      <w:r w:rsidR="00B53FA2">
        <w:rPr>
          <w:rFonts w:cstheme="minorHAnsi"/>
          <w:color w:val="002060"/>
          <w:sz w:val="24"/>
          <w:szCs w:val="24"/>
        </w:rPr>
        <w:t xml:space="preserve"> del Consiglio Direttivo</w:t>
      </w:r>
      <w:r w:rsidR="00E512FC">
        <w:rPr>
          <w:rFonts w:cstheme="minorHAnsi"/>
          <w:color w:val="002060"/>
          <w:sz w:val="24"/>
          <w:szCs w:val="24"/>
        </w:rPr>
        <w:t xml:space="preserve"> del Circolo Don Zeno.</w:t>
      </w:r>
    </w:p>
    <w:p w14:paraId="1C9181C0" w14:textId="77777777" w:rsidR="00F47011" w:rsidRDefault="00F47011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12F5C244" w14:textId="483AE11D" w:rsidR="00850A76" w:rsidRPr="003D7370" w:rsidRDefault="00850A76" w:rsidP="00850A76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0E0E1A">
        <w:rPr>
          <w:rFonts w:eastAsia="Times New Roman" w:cstheme="minorHAnsi"/>
          <w:b/>
          <w:color w:val="002060"/>
          <w:sz w:val="24"/>
          <w:szCs w:val="24"/>
          <w:lang w:eastAsia="it-IT"/>
        </w:rPr>
        <w:t>5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3F632985" w14:textId="7720785B" w:rsidR="00F47011" w:rsidRDefault="00B3571E" w:rsidP="00EF4369">
      <w:pPr>
        <w:jc w:val="both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Sulla r</w:t>
      </w: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ichiesta di utilizzo temporaneo dei locali da parte di persone estranee al Circolo Don Zeno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 e sul relativo contributo economico, si apre un’ampia </w:t>
      </w:r>
      <w:r w:rsidR="001C237B">
        <w:rPr>
          <w:rFonts w:eastAsia="Times New Roman" w:cstheme="minorHAnsi"/>
          <w:color w:val="002060"/>
          <w:sz w:val="24"/>
          <w:szCs w:val="24"/>
          <w:lang w:eastAsia="it-IT"/>
        </w:rPr>
        <w:t xml:space="preserve">e serena 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discussione t</w:t>
      </w:r>
      <w:r w:rsidR="00710C96">
        <w:rPr>
          <w:rFonts w:eastAsia="Times New Roman" w:cstheme="minorHAnsi"/>
          <w:color w:val="002060"/>
          <w:sz w:val="24"/>
          <w:szCs w:val="24"/>
          <w:lang w:eastAsia="it-IT"/>
        </w:rPr>
        <w:t>r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a i presenti</w:t>
      </w:r>
      <w:r w:rsidR="00710C96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  <w:r w:rsidR="001C237B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Al termine della stessa viene deciso all’unanimità</w:t>
      </w:r>
      <w:r w:rsidR="00E52C6B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che il contributo economico per</w:t>
      </w:r>
      <w:r w:rsidR="00B516B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l’utilizzo della sola Sala-Teatro</w:t>
      </w:r>
      <w:r w:rsidR="00F8782B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sarà di 100 euro</w:t>
      </w:r>
      <w:r w:rsidR="00E36EC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per coloro che non sono Soci dell’ANSPI, cui vanno aggiunti</w:t>
      </w:r>
      <w:r w:rsidR="0004745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altri 50 euro per l’utili</w:t>
      </w:r>
      <w:r w:rsidR="003C0109">
        <w:rPr>
          <w:rFonts w:eastAsia="Times New Roman" w:cstheme="minorHAnsi"/>
          <w:color w:val="002060"/>
          <w:sz w:val="24"/>
          <w:szCs w:val="24"/>
          <w:lang w:eastAsia="it-IT"/>
        </w:rPr>
        <w:t>zzo completo di tutti i locali del Circolo</w:t>
      </w:r>
      <w:r w:rsidR="001A2FC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. Qualora la richiesta di </w:t>
      </w:r>
      <w:r w:rsidR="00CA4140">
        <w:rPr>
          <w:rFonts w:eastAsia="Times New Roman" w:cstheme="minorHAnsi"/>
          <w:color w:val="002060"/>
          <w:sz w:val="24"/>
          <w:szCs w:val="24"/>
          <w:lang w:eastAsia="it-IT"/>
        </w:rPr>
        <w:t>utilizzare temporaneamente</w:t>
      </w:r>
      <w:r w:rsidR="00C406E5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le stanze venga fatta da un Socio dell’ANSPI, </w:t>
      </w:r>
      <w:r w:rsidR="00DD1A93">
        <w:rPr>
          <w:rFonts w:eastAsia="Times New Roman" w:cstheme="minorHAnsi"/>
          <w:color w:val="002060"/>
          <w:sz w:val="24"/>
          <w:szCs w:val="24"/>
          <w:lang w:eastAsia="it-IT"/>
        </w:rPr>
        <w:t>il contributo economico sarà di 80 euro</w:t>
      </w:r>
      <w:r w:rsidR="006B779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per la Sala-Teatro</w:t>
      </w:r>
      <w:r w:rsidR="005121E1">
        <w:rPr>
          <w:rFonts w:eastAsia="Times New Roman" w:cstheme="minorHAnsi"/>
          <w:color w:val="002060"/>
          <w:sz w:val="24"/>
          <w:szCs w:val="24"/>
          <w:lang w:eastAsia="it-IT"/>
        </w:rPr>
        <w:t>, cui vanno aggiunti 40</w:t>
      </w:r>
      <w:r w:rsidR="006B779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euro</w:t>
      </w:r>
      <w:r w:rsidR="005938D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per </w:t>
      </w:r>
      <w:r w:rsidR="007A5D4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l’utilizzo di </w:t>
      </w:r>
      <w:r w:rsidR="005938D3">
        <w:rPr>
          <w:rFonts w:eastAsia="Times New Roman" w:cstheme="minorHAnsi"/>
          <w:color w:val="002060"/>
          <w:sz w:val="24"/>
          <w:szCs w:val="24"/>
          <w:lang w:eastAsia="it-IT"/>
        </w:rPr>
        <w:t>tutti gli altri locali del Circolo Don Zeno.</w:t>
      </w:r>
      <w:r w:rsidR="00AC0F65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Alle somme</w:t>
      </w:r>
      <w:r w:rsidR="00C71A0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così stabilite dovrà poi necessariamente </w:t>
      </w:r>
      <w:r w:rsidR="00F86B32">
        <w:rPr>
          <w:rFonts w:eastAsia="Times New Roman" w:cstheme="minorHAnsi"/>
          <w:color w:val="002060"/>
          <w:sz w:val="24"/>
          <w:szCs w:val="24"/>
          <w:lang w:eastAsia="it-IT"/>
        </w:rPr>
        <w:t>essere aggiunta</w:t>
      </w:r>
      <w:r w:rsidR="00C71A0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la spesa per la successiva pulizia dei locali e dei bagni</w:t>
      </w:r>
      <w:r w:rsidR="00F86B32">
        <w:rPr>
          <w:rFonts w:eastAsia="Times New Roman" w:cstheme="minorHAnsi"/>
          <w:color w:val="002060"/>
          <w:sz w:val="24"/>
          <w:szCs w:val="24"/>
          <w:lang w:eastAsia="it-IT"/>
        </w:rPr>
        <w:t>, che viene stabilita in 50 euro</w:t>
      </w:r>
      <w:r w:rsidR="001B5C2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ad evento.</w:t>
      </w:r>
    </w:p>
    <w:p w14:paraId="65BA6B77" w14:textId="3EAC82D5" w:rsidR="002C659F" w:rsidRDefault="002C659F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Nel caso poi di utilizzo continuativo</w:t>
      </w:r>
      <w:r w:rsidR="00E43C37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dei locali</w:t>
      </w:r>
      <w:r w:rsidR="006C6FB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per qualsiasi iniziativa </w:t>
      </w:r>
      <w:r w:rsidR="000B6FE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che </w:t>
      </w:r>
      <w:r w:rsidR="006C6FB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non </w:t>
      </w:r>
      <w:r w:rsidR="000B6FE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sia </w:t>
      </w:r>
      <w:r w:rsidR="006C6FBF">
        <w:rPr>
          <w:rFonts w:eastAsia="Times New Roman" w:cstheme="minorHAnsi"/>
          <w:color w:val="002060"/>
          <w:sz w:val="24"/>
          <w:szCs w:val="24"/>
          <w:lang w:eastAsia="it-IT"/>
        </w:rPr>
        <w:t>di tipo pastorale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E43C37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45586">
        <w:rPr>
          <w:rFonts w:eastAsia="Times New Roman" w:cstheme="minorHAnsi"/>
          <w:color w:val="002060"/>
          <w:sz w:val="24"/>
          <w:szCs w:val="24"/>
          <w:lang w:eastAsia="it-IT"/>
        </w:rPr>
        <w:t>fermo restando che tale utilizzo sarà concesso soltanto ai Soci del Circolo Don Zeno</w:t>
      </w:r>
      <w:r w:rsidR="00E46452">
        <w:rPr>
          <w:rFonts w:eastAsia="Times New Roman" w:cstheme="minorHAnsi"/>
          <w:color w:val="002060"/>
          <w:sz w:val="24"/>
          <w:szCs w:val="24"/>
          <w:lang w:eastAsia="it-IT"/>
        </w:rPr>
        <w:t>, viene stabilito un contributo economico di</w:t>
      </w:r>
      <w:r w:rsidR="00A8674C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500 euro mensili, comprensivo delle spese per la pulizia</w:t>
      </w:r>
      <w:r w:rsidR="00D85E2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dei locali e dei bagni.</w:t>
      </w:r>
    </w:p>
    <w:p w14:paraId="2DE08614" w14:textId="77777777" w:rsidR="00D85E24" w:rsidRDefault="00D85E24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0592D00B" w14:textId="4068B613" w:rsidR="00471F17" w:rsidRPr="003D7370" w:rsidRDefault="00471F17" w:rsidP="00471F17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D17B32">
        <w:rPr>
          <w:rFonts w:eastAsia="Times New Roman" w:cstheme="minorHAnsi"/>
          <w:b/>
          <w:color w:val="002060"/>
          <w:sz w:val="24"/>
          <w:szCs w:val="24"/>
          <w:lang w:eastAsia="it-IT"/>
        </w:rPr>
        <w:t>6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61CAF9C0" w14:textId="25EB7891" w:rsidR="00F47011" w:rsidRDefault="00471F17" w:rsidP="00382C19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C83EF6">
        <w:rPr>
          <w:rFonts w:eastAsia="Times New Roman" w:cstheme="minorHAnsi"/>
          <w:color w:val="002060"/>
          <w:sz w:val="24"/>
          <w:szCs w:val="24"/>
          <w:lang w:eastAsia="it-IT"/>
        </w:rPr>
        <w:t>Per quanto riguarda la richiesta</w:t>
      </w: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</w:t>
      </w:r>
      <w:r w:rsidR="0083092D">
        <w:rPr>
          <w:rFonts w:eastAsia="Times New Roman" w:cstheme="minorHAnsi"/>
          <w:color w:val="002060"/>
          <w:sz w:val="24"/>
          <w:szCs w:val="24"/>
          <w:lang w:eastAsia="it-IT"/>
        </w:rPr>
        <w:t>ella signora Luisa di utilizzare la stanza accanto alla Sala-Teatro</w:t>
      </w: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alcune ore </w:t>
      </w:r>
      <w:r w:rsidR="00E0188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pomeridiane </w:t>
      </w: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domenica per </w:t>
      </w:r>
      <w:r w:rsidR="002E125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far </w:t>
      </w: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svolgere giochi da tavolo </w:t>
      </w:r>
      <w:r w:rsidR="00E01882">
        <w:rPr>
          <w:rFonts w:eastAsia="Times New Roman" w:cstheme="minorHAnsi"/>
          <w:color w:val="002060"/>
          <w:sz w:val="24"/>
          <w:szCs w:val="24"/>
          <w:lang w:eastAsia="it-IT"/>
        </w:rPr>
        <w:t>ai</w:t>
      </w: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bambini</w:t>
      </w:r>
      <w:r w:rsidR="00C83EF6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e</w:t>
      </w: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E0188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ai </w:t>
      </w: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ragazzi</w:t>
      </w:r>
      <w:r w:rsidR="002E125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della Parrocchia</w:t>
      </w:r>
      <w:r w:rsidR="00C83EF6">
        <w:rPr>
          <w:rFonts w:eastAsia="Times New Roman" w:cstheme="minorHAnsi"/>
          <w:color w:val="002060"/>
          <w:sz w:val="24"/>
          <w:szCs w:val="24"/>
          <w:lang w:eastAsia="it-IT"/>
        </w:rPr>
        <w:t>, il Presidente Giuseppe Botta comunica che tale iniziativa è già in atto</w:t>
      </w:r>
      <w:r w:rsidR="00605B4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con soddisfacenti risultati.</w:t>
      </w:r>
    </w:p>
    <w:p w14:paraId="0019429D" w14:textId="77777777" w:rsidR="00605B42" w:rsidRPr="00C83EF6" w:rsidRDefault="00605B42" w:rsidP="00382C19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38B813F6" w14:textId="6B996054" w:rsidR="00605B42" w:rsidRPr="003D7370" w:rsidRDefault="00605B42" w:rsidP="00605B42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D17B32">
        <w:rPr>
          <w:rFonts w:eastAsia="Times New Roman" w:cstheme="minorHAnsi"/>
          <w:b/>
          <w:color w:val="002060"/>
          <w:sz w:val="24"/>
          <w:szCs w:val="24"/>
          <w:lang w:eastAsia="it-IT"/>
        </w:rPr>
        <w:t>7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4743043E" w14:textId="4185C428" w:rsidR="00256627" w:rsidRDefault="00DA5B64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Sulla c</w:t>
      </w: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reazione di un gruppo culturale all'interno del Circolo ANSPI Don Zeno</w:t>
      </w:r>
      <w:r w:rsidR="007C286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</w:t>
      </w:r>
      <w:r w:rsidR="002F6D5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la maestra </w:t>
      </w:r>
      <w:r w:rsidR="007C2861">
        <w:rPr>
          <w:rFonts w:eastAsia="Times New Roman" w:cstheme="minorHAnsi"/>
          <w:color w:val="002060"/>
          <w:sz w:val="24"/>
          <w:szCs w:val="24"/>
          <w:lang w:eastAsia="it-IT"/>
        </w:rPr>
        <w:t>Barbara Ciccarese comunica</w:t>
      </w:r>
      <w:r w:rsidR="008D2FD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la diponibilità della signora Annarita Vicinanza</w:t>
      </w:r>
      <w:r w:rsidR="00FC1CC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</w:t>
      </w:r>
      <w:r w:rsidR="002C765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tenere una volta alla settimana </w:t>
      </w:r>
      <w:r w:rsidR="00D17B32">
        <w:rPr>
          <w:rFonts w:eastAsia="Times New Roman" w:cstheme="minorHAnsi"/>
          <w:color w:val="002060"/>
          <w:sz w:val="24"/>
          <w:szCs w:val="24"/>
          <w:lang w:eastAsia="it-IT"/>
        </w:rPr>
        <w:t>2 ore</w:t>
      </w:r>
      <w:r w:rsidR="002C765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di lettura</w:t>
      </w:r>
      <w:r w:rsidR="00F1498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da lei guidata di libri</w:t>
      </w:r>
      <w:r w:rsidR="00AE3ECC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di ispirazione cristiana per coloro</w:t>
      </w:r>
      <w:r w:rsidR="00D7233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che</w:t>
      </w:r>
      <w:r w:rsidR="004C49E6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sono</w:t>
      </w:r>
      <w:r w:rsidR="00D7233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ipovedenti</w:t>
      </w:r>
      <w:r w:rsidR="00AA51C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o portatori di altre disabilità</w:t>
      </w:r>
      <w:r w:rsidR="004C49E6">
        <w:rPr>
          <w:rFonts w:eastAsia="Times New Roman" w:cstheme="minorHAnsi"/>
          <w:color w:val="002060"/>
          <w:sz w:val="24"/>
          <w:szCs w:val="24"/>
          <w:lang w:eastAsia="it-IT"/>
        </w:rPr>
        <w:t>, ma desiderosi</w:t>
      </w:r>
      <w:r w:rsidR="009E01A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di ascoltare dei</w:t>
      </w:r>
      <w:r w:rsidR="0031082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testi</w:t>
      </w:r>
      <w:r w:rsidR="0020328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di buona lettura.</w:t>
      </w:r>
    </w:p>
    <w:p w14:paraId="642B90C5" w14:textId="08AB25ED" w:rsidR="00256627" w:rsidRDefault="000A4C80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Successivamente B</w:t>
      </w:r>
      <w:r w:rsidR="005D36E9">
        <w:rPr>
          <w:rFonts w:cstheme="minorHAnsi"/>
          <w:color w:val="002060"/>
          <w:sz w:val="24"/>
          <w:szCs w:val="24"/>
        </w:rPr>
        <w:t>arbara comunica la sua volontà di presentare</w:t>
      </w:r>
      <w:r w:rsidR="00401091">
        <w:rPr>
          <w:rFonts w:cstheme="minorHAnsi"/>
          <w:color w:val="002060"/>
          <w:sz w:val="24"/>
          <w:szCs w:val="24"/>
        </w:rPr>
        <w:t xml:space="preserve"> </w:t>
      </w:r>
      <w:r w:rsidR="00844CCB">
        <w:rPr>
          <w:rFonts w:cstheme="minorHAnsi"/>
          <w:color w:val="002060"/>
          <w:sz w:val="24"/>
          <w:szCs w:val="24"/>
        </w:rPr>
        <w:t xml:space="preserve">al pubblico </w:t>
      </w:r>
      <w:r w:rsidR="009337E8">
        <w:rPr>
          <w:rFonts w:cstheme="minorHAnsi"/>
          <w:color w:val="002060"/>
          <w:sz w:val="24"/>
          <w:szCs w:val="24"/>
        </w:rPr>
        <w:t>in una</w:t>
      </w:r>
      <w:r w:rsidR="00401091">
        <w:rPr>
          <w:rFonts w:cstheme="minorHAnsi"/>
          <w:color w:val="002060"/>
          <w:sz w:val="24"/>
          <w:szCs w:val="24"/>
        </w:rPr>
        <w:t xml:space="preserve"> giornata di sabato della prossima primavera</w:t>
      </w:r>
      <w:r w:rsidR="009337E8">
        <w:rPr>
          <w:rFonts w:cstheme="minorHAnsi"/>
          <w:color w:val="002060"/>
          <w:sz w:val="24"/>
          <w:szCs w:val="24"/>
        </w:rPr>
        <w:t xml:space="preserve"> il suo ultimo libro dal titolo “La casa dei topi”</w:t>
      </w:r>
      <w:r w:rsidR="002F6D5A">
        <w:rPr>
          <w:rFonts w:cstheme="minorHAnsi"/>
          <w:color w:val="002060"/>
          <w:sz w:val="24"/>
          <w:szCs w:val="24"/>
        </w:rPr>
        <w:t>.</w:t>
      </w:r>
    </w:p>
    <w:p w14:paraId="05C55BF0" w14:textId="7389401D" w:rsidR="00256627" w:rsidRDefault="002F6D5A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Consiglio Direttivo</w:t>
      </w:r>
      <w:r w:rsidR="00373790">
        <w:rPr>
          <w:rFonts w:cstheme="minorHAnsi"/>
          <w:color w:val="002060"/>
          <w:sz w:val="24"/>
          <w:szCs w:val="24"/>
        </w:rPr>
        <w:t xml:space="preserve"> approva entrambe queste iniziative</w:t>
      </w:r>
      <w:r w:rsidR="001872D9">
        <w:rPr>
          <w:rFonts w:cstheme="minorHAnsi"/>
          <w:color w:val="002060"/>
          <w:sz w:val="24"/>
          <w:szCs w:val="24"/>
        </w:rPr>
        <w:t xml:space="preserve"> e dà mandato a</w:t>
      </w:r>
      <w:r w:rsidR="00F45876">
        <w:rPr>
          <w:rFonts w:cstheme="minorHAnsi"/>
          <w:color w:val="002060"/>
          <w:sz w:val="24"/>
          <w:szCs w:val="24"/>
        </w:rPr>
        <w:t>lla maestra Barbara Ciccarese di contattare in maniera ufficiale la signora</w:t>
      </w:r>
      <w:r w:rsidR="00010E60">
        <w:rPr>
          <w:rFonts w:cstheme="minorHAnsi"/>
          <w:color w:val="002060"/>
          <w:sz w:val="24"/>
          <w:szCs w:val="24"/>
        </w:rPr>
        <w:t xml:space="preserve"> Annarita Vicinanza per comunicare</w:t>
      </w:r>
      <w:r w:rsidR="00E33795">
        <w:rPr>
          <w:rFonts w:cstheme="minorHAnsi"/>
          <w:color w:val="002060"/>
          <w:sz w:val="24"/>
          <w:szCs w:val="24"/>
        </w:rPr>
        <w:t xml:space="preserve"> a lei l’approvazione</w:t>
      </w:r>
      <w:r w:rsidR="00B73ABA">
        <w:rPr>
          <w:rFonts w:cstheme="minorHAnsi"/>
          <w:color w:val="002060"/>
          <w:sz w:val="24"/>
          <w:szCs w:val="24"/>
        </w:rPr>
        <w:t xml:space="preserve"> della sua iniziativa e dare attuazione pratica alla stessa</w:t>
      </w:r>
      <w:r w:rsidR="00F411C2">
        <w:rPr>
          <w:rFonts w:cstheme="minorHAnsi"/>
          <w:color w:val="002060"/>
          <w:sz w:val="24"/>
          <w:szCs w:val="24"/>
        </w:rPr>
        <w:t xml:space="preserve"> secondo le modalità che riterrà più opportune</w:t>
      </w:r>
      <w:r w:rsidR="00E2190F">
        <w:rPr>
          <w:rFonts w:cstheme="minorHAnsi"/>
          <w:color w:val="002060"/>
          <w:sz w:val="24"/>
          <w:szCs w:val="24"/>
        </w:rPr>
        <w:t>.</w:t>
      </w:r>
    </w:p>
    <w:p w14:paraId="5422983A" w14:textId="77777777" w:rsidR="00256627" w:rsidRDefault="00256627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4A450D8D" w14:textId="100E4229" w:rsidR="00E2190F" w:rsidRPr="003D7370" w:rsidRDefault="00E2190F" w:rsidP="00E2190F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8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29D4291C" w14:textId="19C9F77B" w:rsidR="000516E9" w:rsidRDefault="00F63610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A proposito dei locali </w:t>
      </w:r>
      <w:r w:rsidR="00C06CBD">
        <w:rPr>
          <w:rFonts w:cstheme="minorHAnsi"/>
          <w:color w:val="002060"/>
          <w:sz w:val="24"/>
          <w:szCs w:val="24"/>
        </w:rPr>
        <w:t xml:space="preserve">parrocchiali il Presidente Giuseppe Botta comunica al Consiglio </w:t>
      </w:r>
      <w:r w:rsidR="00FB60E6">
        <w:rPr>
          <w:rFonts w:cstheme="minorHAnsi"/>
          <w:color w:val="002060"/>
          <w:sz w:val="24"/>
          <w:szCs w:val="24"/>
        </w:rPr>
        <w:t>D</w:t>
      </w:r>
      <w:r w:rsidR="00C06CBD">
        <w:rPr>
          <w:rFonts w:cstheme="minorHAnsi"/>
          <w:color w:val="002060"/>
          <w:sz w:val="24"/>
          <w:szCs w:val="24"/>
        </w:rPr>
        <w:t>irettivo che</w:t>
      </w:r>
      <w:r w:rsidR="00FB60E6">
        <w:rPr>
          <w:rFonts w:cstheme="minorHAnsi"/>
          <w:color w:val="002060"/>
          <w:sz w:val="24"/>
          <w:szCs w:val="24"/>
        </w:rPr>
        <w:t xml:space="preserve"> </w:t>
      </w:r>
      <w:r w:rsidR="00421814">
        <w:rPr>
          <w:rFonts w:cstheme="minorHAnsi"/>
          <w:color w:val="002060"/>
          <w:sz w:val="24"/>
          <w:szCs w:val="24"/>
        </w:rPr>
        <w:t xml:space="preserve">è in attesa di una risposta </w:t>
      </w:r>
      <w:r w:rsidR="000E501F">
        <w:rPr>
          <w:rFonts w:cstheme="minorHAnsi"/>
          <w:color w:val="002060"/>
          <w:sz w:val="24"/>
          <w:szCs w:val="24"/>
        </w:rPr>
        <w:t xml:space="preserve">ufficiale </w:t>
      </w:r>
      <w:r w:rsidR="00421814">
        <w:rPr>
          <w:rFonts w:cstheme="minorHAnsi"/>
          <w:color w:val="002060"/>
          <w:sz w:val="24"/>
          <w:szCs w:val="24"/>
        </w:rPr>
        <w:t>alla sua</w:t>
      </w:r>
      <w:r w:rsidR="00FB60E6">
        <w:rPr>
          <w:rFonts w:cstheme="minorHAnsi"/>
          <w:color w:val="002060"/>
          <w:sz w:val="24"/>
          <w:szCs w:val="24"/>
        </w:rPr>
        <w:t xml:space="preserve"> richiesta al Consiglio degli Affari Economici della Parrocchia</w:t>
      </w:r>
      <w:r w:rsidR="00C13385">
        <w:rPr>
          <w:rFonts w:cstheme="minorHAnsi"/>
          <w:color w:val="002060"/>
          <w:sz w:val="24"/>
          <w:szCs w:val="24"/>
        </w:rPr>
        <w:t xml:space="preserve"> di Vico Alto di avere un documento scritto</w:t>
      </w:r>
      <w:r w:rsidR="002D16B1">
        <w:rPr>
          <w:rFonts w:cstheme="minorHAnsi"/>
          <w:color w:val="002060"/>
          <w:sz w:val="24"/>
          <w:szCs w:val="24"/>
        </w:rPr>
        <w:t xml:space="preserve">, </w:t>
      </w:r>
      <w:r w:rsidR="00C13385">
        <w:rPr>
          <w:rFonts w:cstheme="minorHAnsi"/>
          <w:color w:val="002060"/>
          <w:sz w:val="24"/>
          <w:szCs w:val="24"/>
        </w:rPr>
        <w:t xml:space="preserve">in cui vengono specificati per esteso </w:t>
      </w:r>
      <w:r w:rsidR="00C10D1F">
        <w:rPr>
          <w:rFonts w:cstheme="minorHAnsi"/>
          <w:color w:val="002060"/>
          <w:sz w:val="24"/>
          <w:szCs w:val="24"/>
        </w:rPr>
        <w:t>ed in modo particolareggiato</w:t>
      </w:r>
      <w:r w:rsidR="00D81F53">
        <w:rPr>
          <w:rFonts w:cstheme="minorHAnsi"/>
          <w:color w:val="002060"/>
          <w:sz w:val="24"/>
          <w:szCs w:val="24"/>
        </w:rPr>
        <w:t xml:space="preserve"> gli spazi ed</w:t>
      </w:r>
      <w:r w:rsidR="00C10D1F">
        <w:rPr>
          <w:rFonts w:cstheme="minorHAnsi"/>
          <w:color w:val="002060"/>
          <w:sz w:val="24"/>
          <w:szCs w:val="24"/>
        </w:rPr>
        <w:t xml:space="preserve"> i locali</w:t>
      </w:r>
      <w:r w:rsidR="00981A22">
        <w:rPr>
          <w:rFonts w:cstheme="minorHAnsi"/>
          <w:color w:val="002060"/>
          <w:sz w:val="24"/>
          <w:szCs w:val="24"/>
        </w:rPr>
        <w:t>,</w:t>
      </w:r>
      <w:r w:rsidR="00C10D1F">
        <w:rPr>
          <w:rFonts w:cstheme="minorHAnsi"/>
          <w:color w:val="002060"/>
          <w:sz w:val="24"/>
          <w:szCs w:val="24"/>
        </w:rPr>
        <w:t xml:space="preserve"> che sono stati affidati al Circolo Don Zeno in comodat</w:t>
      </w:r>
      <w:r w:rsidR="006469FE">
        <w:rPr>
          <w:rFonts w:cstheme="minorHAnsi"/>
          <w:color w:val="002060"/>
          <w:sz w:val="24"/>
          <w:szCs w:val="24"/>
        </w:rPr>
        <w:t>o</w:t>
      </w:r>
      <w:r w:rsidR="00C10D1F">
        <w:rPr>
          <w:rFonts w:cstheme="minorHAnsi"/>
          <w:color w:val="002060"/>
          <w:sz w:val="24"/>
          <w:szCs w:val="24"/>
        </w:rPr>
        <w:t xml:space="preserve"> d’uso gratuito</w:t>
      </w:r>
      <w:r w:rsidR="00D81F53">
        <w:rPr>
          <w:rFonts w:cstheme="minorHAnsi"/>
          <w:color w:val="002060"/>
          <w:sz w:val="24"/>
          <w:szCs w:val="24"/>
        </w:rPr>
        <w:t xml:space="preserve"> precario.</w:t>
      </w:r>
      <w:r w:rsidR="00B34849">
        <w:rPr>
          <w:rFonts w:cstheme="minorHAnsi"/>
          <w:color w:val="002060"/>
          <w:sz w:val="24"/>
          <w:szCs w:val="24"/>
        </w:rPr>
        <w:t xml:space="preserve"> Quanto sopra anche al fine</w:t>
      </w:r>
      <w:r w:rsidR="00981A22">
        <w:rPr>
          <w:rFonts w:cstheme="minorHAnsi"/>
          <w:color w:val="002060"/>
          <w:sz w:val="24"/>
          <w:szCs w:val="24"/>
        </w:rPr>
        <w:t xml:space="preserve"> di quantizzare le eventuali spese per bollette di luce, acqua</w:t>
      </w:r>
      <w:r w:rsidR="00D84732">
        <w:rPr>
          <w:rFonts w:cstheme="minorHAnsi"/>
          <w:color w:val="002060"/>
          <w:sz w:val="24"/>
          <w:szCs w:val="24"/>
        </w:rPr>
        <w:t xml:space="preserve"> e</w:t>
      </w:r>
      <w:r w:rsidR="00981A22">
        <w:rPr>
          <w:rFonts w:cstheme="minorHAnsi"/>
          <w:color w:val="002060"/>
          <w:sz w:val="24"/>
          <w:szCs w:val="24"/>
        </w:rPr>
        <w:t xml:space="preserve"> gas</w:t>
      </w:r>
      <w:r w:rsidR="006E2B8B">
        <w:rPr>
          <w:rFonts w:cstheme="minorHAnsi"/>
          <w:color w:val="002060"/>
          <w:sz w:val="24"/>
          <w:szCs w:val="24"/>
        </w:rPr>
        <w:t>, nonché</w:t>
      </w:r>
      <w:r w:rsidR="00A57A2B">
        <w:rPr>
          <w:rFonts w:cstheme="minorHAnsi"/>
          <w:color w:val="002060"/>
          <w:sz w:val="24"/>
          <w:szCs w:val="24"/>
        </w:rPr>
        <w:t xml:space="preserve"> le</w:t>
      </w:r>
      <w:r w:rsidR="006E2B8B">
        <w:rPr>
          <w:rFonts w:cstheme="minorHAnsi"/>
          <w:color w:val="002060"/>
          <w:sz w:val="24"/>
          <w:szCs w:val="24"/>
        </w:rPr>
        <w:t xml:space="preserve"> spese di manutenzione e di ripristino delle strutture</w:t>
      </w:r>
      <w:r w:rsidR="00B429DC">
        <w:rPr>
          <w:rFonts w:cstheme="minorHAnsi"/>
          <w:color w:val="002060"/>
          <w:sz w:val="24"/>
          <w:szCs w:val="24"/>
        </w:rPr>
        <w:t>,</w:t>
      </w:r>
      <w:r w:rsidR="00D84732">
        <w:rPr>
          <w:rFonts w:cstheme="minorHAnsi"/>
          <w:color w:val="002060"/>
          <w:sz w:val="24"/>
          <w:szCs w:val="24"/>
        </w:rPr>
        <w:t xml:space="preserve"> qualora venissero</w:t>
      </w:r>
      <w:r w:rsidR="00A57A2B">
        <w:rPr>
          <w:rFonts w:cstheme="minorHAnsi"/>
          <w:color w:val="002060"/>
          <w:sz w:val="24"/>
          <w:szCs w:val="24"/>
        </w:rPr>
        <w:t xml:space="preserve"> danneggiate nel corso</w:t>
      </w:r>
      <w:r w:rsidR="00D84732">
        <w:rPr>
          <w:rFonts w:cstheme="minorHAnsi"/>
          <w:color w:val="002060"/>
          <w:sz w:val="24"/>
          <w:szCs w:val="24"/>
        </w:rPr>
        <w:t xml:space="preserve"> </w:t>
      </w:r>
      <w:r w:rsidR="00A57A2B">
        <w:rPr>
          <w:rFonts w:cstheme="minorHAnsi"/>
          <w:color w:val="002060"/>
          <w:sz w:val="24"/>
          <w:szCs w:val="24"/>
        </w:rPr>
        <w:t>d</w:t>
      </w:r>
      <w:r w:rsidR="00B429DC">
        <w:rPr>
          <w:rFonts w:cstheme="minorHAnsi"/>
          <w:color w:val="002060"/>
          <w:sz w:val="24"/>
          <w:szCs w:val="24"/>
        </w:rPr>
        <w:t>i eventi o manifestazioni promosse dal Circolo Don Zeno.</w:t>
      </w:r>
    </w:p>
    <w:p w14:paraId="0756037C" w14:textId="77777777" w:rsidR="000516E9" w:rsidRDefault="000516E9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715DD61A" w14:textId="77EADDB8" w:rsidR="00E1196C" w:rsidRPr="003D7370" w:rsidRDefault="00E1196C" w:rsidP="00E1196C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94B9D">
        <w:rPr>
          <w:rFonts w:eastAsia="Times New Roman" w:cstheme="minorHAnsi"/>
          <w:b/>
          <w:color w:val="002060"/>
          <w:sz w:val="24"/>
          <w:szCs w:val="24"/>
          <w:lang w:eastAsia="it-IT"/>
        </w:rPr>
        <w:t>9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48634393" w14:textId="0BEA48B0" w:rsidR="00C60BF4" w:rsidRPr="00092EA2" w:rsidRDefault="00C60BF4" w:rsidP="00CE31D6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Per quanto riguarda la no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mina del responsabile al Trattamento dati ai sensi dell’art. 26 del GDPR 679/2016</w:t>
      </w:r>
      <w:r w:rsidR="00BF437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viene deciso all’unanimità che tale Responsabile sia </w:t>
      </w:r>
      <w:r w:rsidR="00F83C0D">
        <w:rPr>
          <w:rFonts w:eastAsia="Times New Roman" w:cstheme="minorHAnsi"/>
          <w:color w:val="002060"/>
          <w:sz w:val="24"/>
          <w:szCs w:val="24"/>
          <w:lang w:eastAsia="it-IT"/>
        </w:rPr>
        <w:t>Giuseppe Botta,</w:t>
      </w:r>
      <w:r w:rsidR="00BF437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F83C0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attuale </w:t>
      </w:r>
      <w:r w:rsidR="00BF437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Presidente </w:t>
      </w:r>
      <w:r w:rsidR="00F83C0D">
        <w:rPr>
          <w:rFonts w:eastAsia="Times New Roman" w:cstheme="minorHAnsi"/>
          <w:color w:val="002060"/>
          <w:sz w:val="24"/>
          <w:szCs w:val="24"/>
          <w:lang w:eastAsia="it-IT"/>
        </w:rPr>
        <w:t>del Circolo ANSPI Don Zeno di Vico Alto.</w:t>
      </w:r>
    </w:p>
    <w:p w14:paraId="53E47BF6" w14:textId="77777777" w:rsidR="00BA714E" w:rsidRDefault="00BA714E" w:rsidP="00133E48">
      <w:pPr>
        <w:spacing w:line="240" w:lineRule="auto"/>
        <w:jc w:val="both"/>
        <w:rPr>
          <w:rFonts w:cstheme="minorHAnsi"/>
          <w:color w:val="002060"/>
          <w:sz w:val="24"/>
          <w:szCs w:val="24"/>
        </w:rPr>
      </w:pPr>
    </w:p>
    <w:p w14:paraId="070BAF99" w14:textId="7F1AB8BD" w:rsidR="002025C0" w:rsidRPr="003D7370" w:rsidRDefault="002025C0" w:rsidP="002025C0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10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64686F5A" w14:textId="2C070724" w:rsidR="00FF017F" w:rsidRPr="00092EA2" w:rsidRDefault="00FF017F" w:rsidP="00CE31D6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Sulla d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eterminazione della </w:t>
      </w:r>
      <w:r w:rsidR="007007D1">
        <w:rPr>
          <w:rFonts w:eastAsia="Times New Roman" w:cstheme="minorHAnsi"/>
          <w:color w:val="002060"/>
          <w:sz w:val="24"/>
          <w:szCs w:val="24"/>
          <w:lang w:eastAsia="it-IT"/>
        </w:rPr>
        <w:t>q</w:t>
      </w:r>
      <w:r w:rsidRPr="00092EA2">
        <w:rPr>
          <w:rFonts w:eastAsia="Times New Roman" w:cstheme="minorHAnsi"/>
          <w:color w:val="002060"/>
          <w:sz w:val="24"/>
          <w:szCs w:val="24"/>
          <w:lang w:eastAsia="it-IT"/>
        </w:rPr>
        <w:t>uota sociale per l'anno 2024</w:t>
      </w:r>
      <w:r w:rsidR="00BC5F65">
        <w:rPr>
          <w:rFonts w:eastAsia="Times New Roman" w:cstheme="minorHAnsi"/>
          <w:color w:val="002060"/>
          <w:sz w:val="24"/>
          <w:szCs w:val="24"/>
          <w:lang w:eastAsia="it-IT"/>
        </w:rPr>
        <w:t>, dopo ampia discussione</w:t>
      </w:r>
      <w:r w:rsidR="002131A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tra i presenti</w:t>
      </w:r>
      <w:r w:rsidR="00895176">
        <w:rPr>
          <w:rFonts w:eastAsia="Times New Roman" w:cstheme="minorHAnsi"/>
          <w:color w:val="002060"/>
          <w:sz w:val="24"/>
          <w:szCs w:val="24"/>
          <w:lang w:eastAsia="it-IT"/>
        </w:rPr>
        <w:t>, viene stabilito di lasciare inalterata</w:t>
      </w:r>
      <w:r w:rsidR="00C463C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E43A79">
        <w:rPr>
          <w:rFonts w:eastAsia="Times New Roman" w:cstheme="minorHAnsi"/>
          <w:color w:val="002060"/>
          <w:sz w:val="24"/>
          <w:szCs w:val="24"/>
          <w:lang w:eastAsia="it-IT"/>
        </w:rPr>
        <w:t>anche per l’anno 2024</w:t>
      </w:r>
      <w:r w:rsidR="0039270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C463CA">
        <w:rPr>
          <w:rFonts w:eastAsia="Times New Roman" w:cstheme="minorHAnsi"/>
          <w:color w:val="002060"/>
          <w:sz w:val="24"/>
          <w:szCs w:val="24"/>
          <w:lang w:eastAsia="it-IT"/>
        </w:rPr>
        <w:t>la somma di 10 euro per ogni socio, in maniera da favorire il più possibile</w:t>
      </w:r>
      <w:r w:rsidR="00392702">
        <w:rPr>
          <w:rFonts w:eastAsia="Times New Roman" w:cstheme="minorHAnsi"/>
          <w:color w:val="002060"/>
          <w:sz w:val="24"/>
          <w:szCs w:val="24"/>
          <w:lang w:eastAsia="it-IT"/>
        </w:rPr>
        <w:t>, anzi di</w:t>
      </w:r>
      <w:r w:rsidR="007E1B26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aumentare,</w:t>
      </w:r>
      <w:r w:rsidR="00C463C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786B5E">
        <w:rPr>
          <w:rFonts w:eastAsia="Times New Roman" w:cstheme="minorHAnsi"/>
          <w:color w:val="002060"/>
          <w:sz w:val="24"/>
          <w:szCs w:val="24"/>
          <w:lang w:eastAsia="it-IT"/>
        </w:rPr>
        <w:t>l</w:t>
      </w:r>
      <w:r w:rsidR="00F5425A">
        <w:rPr>
          <w:rFonts w:eastAsia="Times New Roman" w:cstheme="minorHAnsi"/>
          <w:color w:val="002060"/>
          <w:sz w:val="24"/>
          <w:szCs w:val="24"/>
          <w:lang w:eastAsia="it-IT"/>
        </w:rPr>
        <w:t>a partecipazione dei soci al Circolo ANSPI Don Zeno.</w:t>
      </w:r>
      <w:r w:rsidR="007E1B26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163F84">
        <w:rPr>
          <w:rFonts w:eastAsia="Times New Roman" w:cstheme="minorHAnsi"/>
          <w:color w:val="002060"/>
          <w:sz w:val="24"/>
          <w:szCs w:val="24"/>
          <w:lang w:eastAsia="it-IT"/>
        </w:rPr>
        <w:t>A tal proposito per incrementare gli introiti</w:t>
      </w:r>
      <w:r w:rsidR="00D8480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</w:t>
      </w:r>
      <w:r w:rsidR="003A60FD">
        <w:rPr>
          <w:rFonts w:eastAsia="Times New Roman" w:cstheme="minorHAnsi"/>
          <w:color w:val="002060"/>
          <w:sz w:val="24"/>
          <w:szCs w:val="24"/>
          <w:lang w:eastAsia="it-IT"/>
        </w:rPr>
        <w:t>Circolo</w:t>
      </w:r>
      <w:r w:rsidR="00FB6A75">
        <w:rPr>
          <w:rFonts w:eastAsia="Times New Roman" w:cstheme="minorHAnsi"/>
          <w:color w:val="002060"/>
          <w:sz w:val="24"/>
          <w:szCs w:val="24"/>
          <w:lang w:eastAsia="it-IT"/>
        </w:rPr>
        <w:t>, onde far fronte alle spese</w:t>
      </w:r>
      <w:r w:rsidR="00FE202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che si </w:t>
      </w:r>
      <w:r w:rsidR="00FE2024">
        <w:rPr>
          <w:rFonts w:eastAsia="Times New Roman" w:cstheme="minorHAnsi"/>
          <w:color w:val="002060"/>
          <w:sz w:val="24"/>
          <w:szCs w:val="24"/>
          <w:lang w:eastAsia="it-IT"/>
        </w:rPr>
        <w:lastRenderedPageBreak/>
        <w:t>prospettano nell’anno 2024</w:t>
      </w:r>
      <w:r w:rsidR="00C41DF0">
        <w:rPr>
          <w:rFonts w:eastAsia="Times New Roman" w:cstheme="minorHAnsi"/>
          <w:color w:val="002060"/>
          <w:sz w:val="24"/>
          <w:szCs w:val="24"/>
          <w:lang w:eastAsia="it-IT"/>
        </w:rPr>
        <w:t>, ogni consigliere si impegna a proporre iniziative</w:t>
      </w:r>
      <w:r w:rsidR="00DE652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che</w:t>
      </w:r>
      <w:r w:rsidR="00196E6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2725AB">
        <w:rPr>
          <w:rFonts w:eastAsia="Times New Roman" w:cstheme="minorHAnsi"/>
          <w:color w:val="002060"/>
          <w:sz w:val="24"/>
          <w:szCs w:val="24"/>
          <w:lang w:eastAsia="it-IT"/>
        </w:rPr>
        <w:t>tengano</w:t>
      </w:r>
      <w:r w:rsidR="008765B7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conto </w:t>
      </w:r>
      <w:r w:rsidR="002725AB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anche </w:t>
      </w:r>
      <w:r w:rsidR="008765B7">
        <w:rPr>
          <w:rFonts w:eastAsia="Times New Roman" w:cstheme="minorHAnsi"/>
          <w:color w:val="002060"/>
          <w:sz w:val="24"/>
          <w:szCs w:val="24"/>
          <w:lang w:eastAsia="it-IT"/>
        </w:rPr>
        <w:t>delle</w:t>
      </w:r>
      <w:r w:rsidR="002F7B1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esigenze della Tesoreria</w:t>
      </w:r>
      <w:r w:rsidR="00196E6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Circolo</w:t>
      </w:r>
      <w:r w:rsidR="002725AB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68E75556" w14:textId="77777777" w:rsidR="002025C0" w:rsidRDefault="002025C0" w:rsidP="00895176">
      <w:pPr>
        <w:spacing w:line="240" w:lineRule="auto"/>
        <w:jc w:val="both"/>
        <w:rPr>
          <w:rFonts w:cstheme="minorHAnsi"/>
          <w:color w:val="002060"/>
          <w:sz w:val="24"/>
          <w:szCs w:val="24"/>
        </w:rPr>
      </w:pPr>
    </w:p>
    <w:p w14:paraId="7B36A6F7" w14:textId="5230F349" w:rsidR="00CE31D6" w:rsidRPr="003D7370" w:rsidRDefault="00CE31D6" w:rsidP="00CE31D6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7C6D3023" w14:textId="4CC5F071" w:rsidR="006D4748" w:rsidRDefault="009D2006" w:rsidP="003C020C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Per</w:t>
      </w:r>
      <w:r w:rsidR="00222AC8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quanto riguarda </w:t>
      </w:r>
      <w:r w:rsidR="00076310">
        <w:rPr>
          <w:rFonts w:eastAsia="Times New Roman" w:cstheme="minorHAnsi"/>
          <w:color w:val="002060"/>
          <w:sz w:val="24"/>
          <w:szCs w:val="24"/>
          <w:lang w:eastAsia="it-IT"/>
        </w:rPr>
        <w:t>il</w:t>
      </w:r>
      <w:r w:rsidR="00222AC8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punto all’Ordine del Giorno </w:t>
      </w:r>
      <w:r w:rsidR="0007631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sulla pulizia </w:t>
      </w:r>
      <w:r w:rsidR="00D8201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ordinaria </w:t>
      </w:r>
      <w:r w:rsidR="00076310">
        <w:rPr>
          <w:rFonts w:eastAsia="Times New Roman" w:cstheme="minorHAnsi"/>
          <w:color w:val="002060"/>
          <w:sz w:val="24"/>
          <w:szCs w:val="24"/>
          <w:lang w:eastAsia="it-IT"/>
        </w:rPr>
        <w:t>dei locali e dei bagni</w:t>
      </w:r>
      <w:r w:rsidR="00A05B36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Circolo</w:t>
      </w:r>
      <w:r w:rsidR="004C2D7B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6B694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Don Zeno </w:t>
      </w:r>
      <w:r w:rsidR="004C2D7B">
        <w:rPr>
          <w:rFonts w:eastAsia="Times New Roman" w:cstheme="minorHAnsi"/>
          <w:color w:val="002060"/>
          <w:sz w:val="24"/>
          <w:szCs w:val="24"/>
          <w:lang w:eastAsia="it-IT"/>
        </w:rPr>
        <w:t>dopo ogni evento o manifestazione</w:t>
      </w:r>
      <w:r w:rsidR="002769E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D82011">
        <w:rPr>
          <w:rFonts w:eastAsia="Times New Roman" w:cstheme="minorHAnsi"/>
          <w:color w:val="002060"/>
          <w:sz w:val="24"/>
          <w:szCs w:val="24"/>
          <w:lang w:eastAsia="it-IT"/>
        </w:rPr>
        <w:t>che ne utilizza gli ambienti</w:t>
      </w:r>
      <w:r w:rsidR="00454E2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</w:t>
      </w:r>
      <w:r w:rsidR="00E055A3">
        <w:rPr>
          <w:rFonts w:eastAsia="Times New Roman" w:cstheme="minorHAnsi"/>
          <w:color w:val="002060"/>
          <w:sz w:val="24"/>
          <w:szCs w:val="24"/>
          <w:lang w:eastAsia="it-IT"/>
        </w:rPr>
        <w:t>la discussione</w:t>
      </w:r>
      <w:r w:rsidR="00454E2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non si protrae per molto tempo</w:t>
      </w:r>
      <w:r w:rsidR="00F878DA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454E2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vista l’ora tarda</w:t>
      </w:r>
      <w:r w:rsidR="00F878D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. Passa comunque </w:t>
      </w:r>
      <w:r w:rsidR="002D365D">
        <w:rPr>
          <w:rFonts w:eastAsia="Times New Roman" w:cstheme="minorHAnsi"/>
          <w:color w:val="002060"/>
          <w:sz w:val="24"/>
          <w:szCs w:val="24"/>
          <w:lang w:eastAsia="it-IT"/>
        </w:rPr>
        <w:t>la proposta di chiedere 50 euro</w:t>
      </w:r>
      <w:r w:rsidR="0013056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come contributo</w:t>
      </w:r>
      <w:r w:rsidR="0071467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economico agli organizzatori</w:t>
      </w:r>
      <w:r w:rsidR="007617C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di ogni singolo evento</w:t>
      </w:r>
      <w:r w:rsidR="009725B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o a chi richiede</w:t>
      </w:r>
      <w:r w:rsidR="0057184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di ut</w:t>
      </w:r>
      <w:r w:rsidR="006B694E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  <w:r w:rsidR="0057184E">
        <w:rPr>
          <w:rFonts w:eastAsia="Times New Roman" w:cstheme="minorHAnsi"/>
          <w:color w:val="002060"/>
          <w:sz w:val="24"/>
          <w:szCs w:val="24"/>
          <w:lang w:eastAsia="it-IT"/>
        </w:rPr>
        <w:t>lizzare</w:t>
      </w:r>
      <w:r w:rsidR="006B694E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i locali del Circolo</w:t>
      </w:r>
      <w:r w:rsidR="005F7E9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per proprie iniziative.</w:t>
      </w:r>
      <w:r w:rsidR="00AF2A5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In propos</w:t>
      </w:r>
      <w:r w:rsidR="003D4265">
        <w:rPr>
          <w:rFonts w:eastAsia="Times New Roman" w:cstheme="minorHAnsi"/>
          <w:color w:val="002060"/>
          <w:sz w:val="24"/>
          <w:szCs w:val="24"/>
          <w:lang w:eastAsia="it-IT"/>
        </w:rPr>
        <w:t>ito interviene Don Tito, il quale comunica di avere già alcu</w:t>
      </w:r>
      <w:r w:rsidR="007C3B4B">
        <w:rPr>
          <w:rFonts w:eastAsia="Times New Roman" w:cstheme="minorHAnsi"/>
          <w:color w:val="002060"/>
          <w:sz w:val="24"/>
          <w:szCs w:val="24"/>
          <w:lang w:eastAsia="it-IT"/>
        </w:rPr>
        <w:t xml:space="preserve">ne persone che provvedono </w:t>
      </w:r>
      <w:r w:rsidR="00FB36E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grazie alla sua liberalità </w:t>
      </w:r>
      <w:r w:rsidR="007C3B4B">
        <w:rPr>
          <w:rFonts w:eastAsia="Times New Roman" w:cstheme="minorHAnsi"/>
          <w:color w:val="002060"/>
          <w:sz w:val="24"/>
          <w:szCs w:val="24"/>
          <w:lang w:eastAsia="it-IT"/>
        </w:rPr>
        <w:t>alla pulizia degli ambienti sia del Circolo sia della Parrocchia</w:t>
      </w:r>
      <w:r w:rsidR="00ED6746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5DD0B8A1" w14:textId="76C919F1" w:rsidR="002025C0" w:rsidRDefault="00116EF5" w:rsidP="00895176">
      <w:pPr>
        <w:spacing w:line="240" w:lineRule="auto"/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Al termine</w:t>
      </w:r>
      <w:r w:rsidR="00CB4F55">
        <w:rPr>
          <w:rFonts w:cstheme="minorHAnsi"/>
          <w:color w:val="002060"/>
          <w:sz w:val="24"/>
          <w:szCs w:val="24"/>
        </w:rPr>
        <w:t xml:space="preserve"> della discussione il Presidente Giuseppe Botta conclude che q</w:t>
      </w:r>
      <w:r w:rsidR="008359D4">
        <w:rPr>
          <w:rFonts w:cstheme="minorHAnsi"/>
          <w:color w:val="002060"/>
          <w:sz w:val="24"/>
          <w:szCs w:val="24"/>
        </w:rPr>
        <w:t>uest</w:t>
      </w:r>
      <w:r w:rsidR="002428C4">
        <w:rPr>
          <w:rFonts w:cstheme="minorHAnsi"/>
          <w:color w:val="002060"/>
          <w:sz w:val="24"/>
          <w:szCs w:val="24"/>
        </w:rPr>
        <w:t xml:space="preserve">o argomento sarà comunque ripreso in una </w:t>
      </w:r>
      <w:r w:rsidR="00A518A4">
        <w:rPr>
          <w:rFonts w:cstheme="minorHAnsi"/>
          <w:color w:val="002060"/>
          <w:sz w:val="24"/>
          <w:szCs w:val="24"/>
        </w:rPr>
        <w:t>prossima riunione del Consiglio Direttivo</w:t>
      </w:r>
      <w:r w:rsidR="00CB4F55">
        <w:rPr>
          <w:rFonts w:cstheme="minorHAnsi"/>
          <w:color w:val="002060"/>
          <w:sz w:val="24"/>
          <w:szCs w:val="24"/>
        </w:rPr>
        <w:t xml:space="preserve"> del Circolo Don Zeno.</w:t>
      </w:r>
    </w:p>
    <w:p w14:paraId="4807DBC2" w14:textId="77777777" w:rsidR="00CB4F55" w:rsidRDefault="00CB4F55" w:rsidP="00895176">
      <w:pPr>
        <w:spacing w:line="240" w:lineRule="auto"/>
        <w:jc w:val="both"/>
        <w:rPr>
          <w:rFonts w:cstheme="minorHAnsi"/>
          <w:color w:val="002060"/>
          <w:sz w:val="24"/>
          <w:szCs w:val="24"/>
        </w:rPr>
      </w:pPr>
    </w:p>
    <w:p w14:paraId="5159ABFB" w14:textId="356691B6" w:rsidR="002025C0" w:rsidRPr="003D7370" w:rsidRDefault="002025C0" w:rsidP="002025C0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2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3D1581EB" w14:textId="1CAE6D57" w:rsidR="002025C0" w:rsidRDefault="006A6DB1" w:rsidP="00002ED3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Tace, non essendo stati proposti altri argomenti</w:t>
      </w:r>
      <w:r w:rsidR="00FF017F">
        <w:rPr>
          <w:rFonts w:cstheme="minorHAnsi"/>
          <w:color w:val="002060"/>
          <w:sz w:val="24"/>
          <w:szCs w:val="24"/>
        </w:rPr>
        <w:t xml:space="preserve"> di discussione.</w:t>
      </w:r>
    </w:p>
    <w:p w14:paraId="302B2214" w14:textId="77777777" w:rsidR="002025C0" w:rsidRPr="0089757A" w:rsidRDefault="002025C0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0FFA3905" w14:textId="16A5B4FE" w:rsidR="005147D7" w:rsidRPr="003D7370" w:rsidRDefault="005147D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 xml:space="preserve">Alle ore </w:t>
      </w:r>
      <w:r w:rsidR="00E1196C">
        <w:rPr>
          <w:rFonts w:eastAsia="Times New Roman" w:cstheme="minorHAnsi"/>
          <w:color w:val="002060"/>
          <w:sz w:val="24"/>
          <w:szCs w:val="24"/>
        </w:rPr>
        <w:t>23,15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non 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essendo</w:t>
      </w:r>
      <w:r w:rsidR="002174E2" w:rsidRPr="003D7370">
        <w:rPr>
          <w:rFonts w:eastAsia="Times New Roman" w:cstheme="minorHAnsi"/>
          <w:color w:val="002060"/>
          <w:sz w:val="24"/>
          <w:szCs w:val="24"/>
        </w:rPr>
        <w:t>v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i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più nulla d</w:t>
      </w:r>
      <w:r w:rsidR="00A80C7A" w:rsidRPr="003D7370">
        <w:rPr>
          <w:rFonts w:eastAsia="Times New Roman" w:cstheme="minorHAnsi"/>
          <w:color w:val="002060"/>
          <w:sz w:val="24"/>
          <w:szCs w:val="24"/>
        </w:rPr>
        <w:t xml:space="preserve">a </w:t>
      </w:r>
      <w:r w:rsidRPr="003D7370">
        <w:rPr>
          <w:rFonts w:eastAsia="Times New Roman" w:cstheme="minorHAnsi"/>
          <w:color w:val="002060"/>
          <w:sz w:val="24"/>
          <w:szCs w:val="24"/>
        </w:rPr>
        <w:t>trattare, la riunione viene sospesa.</w:t>
      </w:r>
    </w:p>
    <w:p w14:paraId="6B0F6B84" w14:textId="77777777" w:rsidR="00471DA5" w:rsidRDefault="00471DA5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7659EA6E" w14:textId="77777777" w:rsidR="00877401" w:rsidRDefault="00877401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120DB07F" w14:textId="77777777" w:rsidR="00BF51DC" w:rsidRPr="003D7370" w:rsidRDefault="00BF51DC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6F78D42D" w14:textId="66EDDEE3" w:rsidR="002B0997" w:rsidRPr="003D7370" w:rsidRDefault="002B0997" w:rsidP="00877401">
      <w:pPr>
        <w:jc w:val="center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>Il Presidente</w:t>
      </w:r>
    </w:p>
    <w:p w14:paraId="2783BC86" w14:textId="6DEFD6B5" w:rsidR="002B0997" w:rsidRPr="003D7370" w:rsidRDefault="00877401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D4BB9F" wp14:editId="1307FF5B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0997" w:rsidRPr="003D7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418F5"/>
    <w:multiLevelType w:val="hybridMultilevel"/>
    <w:tmpl w:val="35C42E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054E86"/>
    <w:multiLevelType w:val="multilevel"/>
    <w:tmpl w:val="459A7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038076">
    <w:abstractNumId w:val="2"/>
  </w:num>
  <w:num w:numId="2" w16cid:durableId="252473411">
    <w:abstractNumId w:val="0"/>
  </w:num>
  <w:num w:numId="3" w16cid:durableId="1001927123">
    <w:abstractNumId w:val="3"/>
  </w:num>
  <w:num w:numId="4" w16cid:durableId="605583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1E52"/>
    <w:rsid w:val="00001E57"/>
    <w:rsid w:val="0000264E"/>
    <w:rsid w:val="00002ED3"/>
    <w:rsid w:val="00005455"/>
    <w:rsid w:val="00010E60"/>
    <w:rsid w:val="00012B44"/>
    <w:rsid w:val="0001303A"/>
    <w:rsid w:val="00014A1E"/>
    <w:rsid w:val="00014CDB"/>
    <w:rsid w:val="00016770"/>
    <w:rsid w:val="00020511"/>
    <w:rsid w:val="0002061C"/>
    <w:rsid w:val="00021759"/>
    <w:rsid w:val="00024081"/>
    <w:rsid w:val="000249F6"/>
    <w:rsid w:val="000275A8"/>
    <w:rsid w:val="00031189"/>
    <w:rsid w:val="0004539F"/>
    <w:rsid w:val="00047116"/>
    <w:rsid w:val="00047452"/>
    <w:rsid w:val="000516E9"/>
    <w:rsid w:val="00051D2C"/>
    <w:rsid w:val="000523C2"/>
    <w:rsid w:val="00053CB3"/>
    <w:rsid w:val="00055D5C"/>
    <w:rsid w:val="00056552"/>
    <w:rsid w:val="00063386"/>
    <w:rsid w:val="00065EEB"/>
    <w:rsid w:val="000663C4"/>
    <w:rsid w:val="00071983"/>
    <w:rsid w:val="00075FC6"/>
    <w:rsid w:val="00076310"/>
    <w:rsid w:val="0008053A"/>
    <w:rsid w:val="00084236"/>
    <w:rsid w:val="00085D08"/>
    <w:rsid w:val="0008665B"/>
    <w:rsid w:val="0008754A"/>
    <w:rsid w:val="00090021"/>
    <w:rsid w:val="00092EA2"/>
    <w:rsid w:val="000A253C"/>
    <w:rsid w:val="000A2853"/>
    <w:rsid w:val="000A4C80"/>
    <w:rsid w:val="000B0DB8"/>
    <w:rsid w:val="000B2964"/>
    <w:rsid w:val="000B2E24"/>
    <w:rsid w:val="000B2F04"/>
    <w:rsid w:val="000B3B65"/>
    <w:rsid w:val="000B4800"/>
    <w:rsid w:val="000B4AAD"/>
    <w:rsid w:val="000B53A4"/>
    <w:rsid w:val="000B6FED"/>
    <w:rsid w:val="000C35DE"/>
    <w:rsid w:val="000C3E3D"/>
    <w:rsid w:val="000D0D94"/>
    <w:rsid w:val="000D1691"/>
    <w:rsid w:val="000D1CED"/>
    <w:rsid w:val="000D4C6A"/>
    <w:rsid w:val="000E056D"/>
    <w:rsid w:val="000E0E1A"/>
    <w:rsid w:val="000E13F4"/>
    <w:rsid w:val="000E4706"/>
    <w:rsid w:val="000E4E2C"/>
    <w:rsid w:val="000E501F"/>
    <w:rsid w:val="000F2E24"/>
    <w:rsid w:val="000F45D6"/>
    <w:rsid w:val="000F5786"/>
    <w:rsid w:val="000F64CF"/>
    <w:rsid w:val="00103A3C"/>
    <w:rsid w:val="00116EF5"/>
    <w:rsid w:val="00117D53"/>
    <w:rsid w:val="00130560"/>
    <w:rsid w:val="0013136F"/>
    <w:rsid w:val="001317AF"/>
    <w:rsid w:val="001328CC"/>
    <w:rsid w:val="00133E48"/>
    <w:rsid w:val="00134B8F"/>
    <w:rsid w:val="00137046"/>
    <w:rsid w:val="001370E2"/>
    <w:rsid w:val="001375D8"/>
    <w:rsid w:val="00141C15"/>
    <w:rsid w:val="00144A1E"/>
    <w:rsid w:val="00144BE5"/>
    <w:rsid w:val="00145D90"/>
    <w:rsid w:val="00146CF1"/>
    <w:rsid w:val="00147C62"/>
    <w:rsid w:val="00147CDF"/>
    <w:rsid w:val="00147EBE"/>
    <w:rsid w:val="0015082C"/>
    <w:rsid w:val="00155987"/>
    <w:rsid w:val="00163F84"/>
    <w:rsid w:val="00165B6A"/>
    <w:rsid w:val="00171D96"/>
    <w:rsid w:val="00177B17"/>
    <w:rsid w:val="00180037"/>
    <w:rsid w:val="001807E7"/>
    <w:rsid w:val="0018186C"/>
    <w:rsid w:val="00184B61"/>
    <w:rsid w:val="00184FE8"/>
    <w:rsid w:val="001859F9"/>
    <w:rsid w:val="001872D9"/>
    <w:rsid w:val="00187331"/>
    <w:rsid w:val="00192716"/>
    <w:rsid w:val="00192C27"/>
    <w:rsid w:val="00196E64"/>
    <w:rsid w:val="00196EA4"/>
    <w:rsid w:val="001A1F5D"/>
    <w:rsid w:val="001A2F97"/>
    <w:rsid w:val="001A2FC3"/>
    <w:rsid w:val="001A4B86"/>
    <w:rsid w:val="001A650F"/>
    <w:rsid w:val="001B5C20"/>
    <w:rsid w:val="001B5F11"/>
    <w:rsid w:val="001B751B"/>
    <w:rsid w:val="001B7D58"/>
    <w:rsid w:val="001C237B"/>
    <w:rsid w:val="001C6A2F"/>
    <w:rsid w:val="001D06B4"/>
    <w:rsid w:val="001D0FF9"/>
    <w:rsid w:val="001D15BD"/>
    <w:rsid w:val="001D41A7"/>
    <w:rsid w:val="001E6BC9"/>
    <w:rsid w:val="001F26C8"/>
    <w:rsid w:val="001F5786"/>
    <w:rsid w:val="002025C0"/>
    <w:rsid w:val="00202797"/>
    <w:rsid w:val="00203282"/>
    <w:rsid w:val="0020531E"/>
    <w:rsid w:val="00206D93"/>
    <w:rsid w:val="00210F76"/>
    <w:rsid w:val="002113AE"/>
    <w:rsid w:val="00211CF3"/>
    <w:rsid w:val="00212024"/>
    <w:rsid w:val="002131A2"/>
    <w:rsid w:val="0021529D"/>
    <w:rsid w:val="00215E0F"/>
    <w:rsid w:val="002174E2"/>
    <w:rsid w:val="00222AC8"/>
    <w:rsid w:val="00223DC3"/>
    <w:rsid w:val="00224080"/>
    <w:rsid w:val="0022546E"/>
    <w:rsid w:val="00226E38"/>
    <w:rsid w:val="00232A15"/>
    <w:rsid w:val="00233BF9"/>
    <w:rsid w:val="002356B4"/>
    <w:rsid w:val="00236584"/>
    <w:rsid w:val="002370F9"/>
    <w:rsid w:val="00237BFF"/>
    <w:rsid w:val="002428C4"/>
    <w:rsid w:val="0024368C"/>
    <w:rsid w:val="00247906"/>
    <w:rsid w:val="002513F5"/>
    <w:rsid w:val="002519A6"/>
    <w:rsid w:val="00251B5E"/>
    <w:rsid w:val="0025368F"/>
    <w:rsid w:val="00254D17"/>
    <w:rsid w:val="002554AA"/>
    <w:rsid w:val="00256627"/>
    <w:rsid w:val="0026487C"/>
    <w:rsid w:val="00265799"/>
    <w:rsid w:val="00266F52"/>
    <w:rsid w:val="00270720"/>
    <w:rsid w:val="002725AB"/>
    <w:rsid w:val="0027375C"/>
    <w:rsid w:val="00276411"/>
    <w:rsid w:val="002769E4"/>
    <w:rsid w:val="0028078D"/>
    <w:rsid w:val="00281DCD"/>
    <w:rsid w:val="00284DB7"/>
    <w:rsid w:val="00284EBF"/>
    <w:rsid w:val="00285659"/>
    <w:rsid w:val="002858EF"/>
    <w:rsid w:val="00286504"/>
    <w:rsid w:val="00286C7B"/>
    <w:rsid w:val="002908AD"/>
    <w:rsid w:val="00292AF3"/>
    <w:rsid w:val="00292D4F"/>
    <w:rsid w:val="00293E2D"/>
    <w:rsid w:val="0029423C"/>
    <w:rsid w:val="002960A6"/>
    <w:rsid w:val="0029776E"/>
    <w:rsid w:val="002A0256"/>
    <w:rsid w:val="002A78C7"/>
    <w:rsid w:val="002B0314"/>
    <w:rsid w:val="002B0997"/>
    <w:rsid w:val="002B74BE"/>
    <w:rsid w:val="002C3CDE"/>
    <w:rsid w:val="002C5097"/>
    <w:rsid w:val="002C57D1"/>
    <w:rsid w:val="002C659F"/>
    <w:rsid w:val="002C72AA"/>
    <w:rsid w:val="002C7654"/>
    <w:rsid w:val="002D0284"/>
    <w:rsid w:val="002D16B1"/>
    <w:rsid w:val="002D201A"/>
    <w:rsid w:val="002D32F3"/>
    <w:rsid w:val="002D365D"/>
    <w:rsid w:val="002D67CB"/>
    <w:rsid w:val="002E0D05"/>
    <w:rsid w:val="002E125F"/>
    <w:rsid w:val="002E330D"/>
    <w:rsid w:val="002E4E1C"/>
    <w:rsid w:val="002E672F"/>
    <w:rsid w:val="002E71B7"/>
    <w:rsid w:val="002F24B1"/>
    <w:rsid w:val="002F2F4C"/>
    <w:rsid w:val="002F53EA"/>
    <w:rsid w:val="002F5A05"/>
    <w:rsid w:val="002F6D5A"/>
    <w:rsid w:val="002F7B12"/>
    <w:rsid w:val="0030166C"/>
    <w:rsid w:val="00301814"/>
    <w:rsid w:val="00302A97"/>
    <w:rsid w:val="00303F6F"/>
    <w:rsid w:val="00304CC0"/>
    <w:rsid w:val="00304FDC"/>
    <w:rsid w:val="00305007"/>
    <w:rsid w:val="00310822"/>
    <w:rsid w:val="00311B6A"/>
    <w:rsid w:val="003172C0"/>
    <w:rsid w:val="00324E11"/>
    <w:rsid w:val="003252D2"/>
    <w:rsid w:val="00330D09"/>
    <w:rsid w:val="00330F59"/>
    <w:rsid w:val="0033194E"/>
    <w:rsid w:val="003331A0"/>
    <w:rsid w:val="00336213"/>
    <w:rsid w:val="003413C2"/>
    <w:rsid w:val="003435FF"/>
    <w:rsid w:val="00345B1E"/>
    <w:rsid w:val="00346716"/>
    <w:rsid w:val="0035294A"/>
    <w:rsid w:val="003552B3"/>
    <w:rsid w:val="00362826"/>
    <w:rsid w:val="003630E0"/>
    <w:rsid w:val="003633A1"/>
    <w:rsid w:val="003648EA"/>
    <w:rsid w:val="00364CE1"/>
    <w:rsid w:val="00365542"/>
    <w:rsid w:val="00365D6D"/>
    <w:rsid w:val="0037155D"/>
    <w:rsid w:val="00373790"/>
    <w:rsid w:val="00375D5D"/>
    <w:rsid w:val="003774AD"/>
    <w:rsid w:val="003813E2"/>
    <w:rsid w:val="00382588"/>
    <w:rsid w:val="00382C19"/>
    <w:rsid w:val="00383DD5"/>
    <w:rsid w:val="00383E39"/>
    <w:rsid w:val="00385365"/>
    <w:rsid w:val="00386B0D"/>
    <w:rsid w:val="00386B52"/>
    <w:rsid w:val="0039096D"/>
    <w:rsid w:val="00392702"/>
    <w:rsid w:val="003A2919"/>
    <w:rsid w:val="003A4EEF"/>
    <w:rsid w:val="003A5316"/>
    <w:rsid w:val="003A60FD"/>
    <w:rsid w:val="003B18A0"/>
    <w:rsid w:val="003B1CB3"/>
    <w:rsid w:val="003B5133"/>
    <w:rsid w:val="003B53FD"/>
    <w:rsid w:val="003B6A39"/>
    <w:rsid w:val="003C0109"/>
    <w:rsid w:val="003C020C"/>
    <w:rsid w:val="003C16AC"/>
    <w:rsid w:val="003C1B14"/>
    <w:rsid w:val="003C7BC6"/>
    <w:rsid w:val="003D4265"/>
    <w:rsid w:val="003D5E0E"/>
    <w:rsid w:val="003D6695"/>
    <w:rsid w:val="003D7370"/>
    <w:rsid w:val="003D7D7D"/>
    <w:rsid w:val="003E4E7C"/>
    <w:rsid w:val="003E502E"/>
    <w:rsid w:val="003F6FAC"/>
    <w:rsid w:val="0040058C"/>
    <w:rsid w:val="00401091"/>
    <w:rsid w:val="00403E29"/>
    <w:rsid w:val="00404DE8"/>
    <w:rsid w:val="00405C38"/>
    <w:rsid w:val="00406EA4"/>
    <w:rsid w:val="00410E2D"/>
    <w:rsid w:val="00410F79"/>
    <w:rsid w:val="004116D0"/>
    <w:rsid w:val="00412ACD"/>
    <w:rsid w:val="00421814"/>
    <w:rsid w:val="00421A66"/>
    <w:rsid w:val="0042285E"/>
    <w:rsid w:val="0042363F"/>
    <w:rsid w:val="00423DDC"/>
    <w:rsid w:val="00426F5A"/>
    <w:rsid w:val="00430075"/>
    <w:rsid w:val="00430B03"/>
    <w:rsid w:val="00430DE2"/>
    <w:rsid w:val="00432383"/>
    <w:rsid w:val="0043269F"/>
    <w:rsid w:val="0043383D"/>
    <w:rsid w:val="00437A97"/>
    <w:rsid w:val="00443616"/>
    <w:rsid w:val="00450E83"/>
    <w:rsid w:val="004537F8"/>
    <w:rsid w:val="004546C8"/>
    <w:rsid w:val="00454E24"/>
    <w:rsid w:val="00455C99"/>
    <w:rsid w:val="00456353"/>
    <w:rsid w:val="00460455"/>
    <w:rsid w:val="00461E5F"/>
    <w:rsid w:val="00462B72"/>
    <w:rsid w:val="004637BD"/>
    <w:rsid w:val="0046425A"/>
    <w:rsid w:val="0046432B"/>
    <w:rsid w:val="0046499E"/>
    <w:rsid w:val="0046655E"/>
    <w:rsid w:val="00470158"/>
    <w:rsid w:val="00470BCA"/>
    <w:rsid w:val="00471DA5"/>
    <w:rsid w:val="00471F17"/>
    <w:rsid w:val="00471FDD"/>
    <w:rsid w:val="00473935"/>
    <w:rsid w:val="00473E80"/>
    <w:rsid w:val="004774BF"/>
    <w:rsid w:val="00483820"/>
    <w:rsid w:val="0048407E"/>
    <w:rsid w:val="00484E44"/>
    <w:rsid w:val="00485EF9"/>
    <w:rsid w:val="00486FFE"/>
    <w:rsid w:val="0049070A"/>
    <w:rsid w:val="00492CBB"/>
    <w:rsid w:val="00494D60"/>
    <w:rsid w:val="00497955"/>
    <w:rsid w:val="004A19C4"/>
    <w:rsid w:val="004A5A7A"/>
    <w:rsid w:val="004A6B97"/>
    <w:rsid w:val="004A75A9"/>
    <w:rsid w:val="004B0E2B"/>
    <w:rsid w:val="004B1157"/>
    <w:rsid w:val="004B211D"/>
    <w:rsid w:val="004B2595"/>
    <w:rsid w:val="004B37B2"/>
    <w:rsid w:val="004B398F"/>
    <w:rsid w:val="004B4AB1"/>
    <w:rsid w:val="004C03B2"/>
    <w:rsid w:val="004C2662"/>
    <w:rsid w:val="004C2D7B"/>
    <w:rsid w:val="004C49E6"/>
    <w:rsid w:val="004C7675"/>
    <w:rsid w:val="004D14FD"/>
    <w:rsid w:val="004D2907"/>
    <w:rsid w:val="004D4A1B"/>
    <w:rsid w:val="004F1B6A"/>
    <w:rsid w:val="004F6C6E"/>
    <w:rsid w:val="00501B8C"/>
    <w:rsid w:val="00504A07"/>
    <w:rsid w:val="00504C46"/>
    <w:rsid w:val="00511D38"/>
    <w:rsid w:val="005121E1"/>
    <w:rsid w:val="005147D7"/>
    <w:rsid w:val="00515192"/>
    <w:rsid w:val="00515313"/>
    <w:rsid w:val="00520F85"/>
    <w:rsid w:val="00521741"/>
    <w:rsid w:val="00522065"/>
    <w:rsid w:val="00522F09"/>
    <w:rsid w:val="005268F0"/>
    <w:rsid w:val="005315A3"/>
    <w:rsid w:val="005365B2"/>
    <w:rsid w:val="00540A9A"/>
    <w:rsid w:val="00541819"/>
    <w:rsid w:val="005466A5"/>
    <w:rsid w:val="00547535"/>
    <w:rsid w:val="00550323"/>
    <w:rsid w:val="00551213"/>
    <w:rsid w:val="00551DFA"/>
    <w:rsid w:val="005528EF"/>
    <w:rsid w:val="0056288B"/>
    <w:rsid w:val="0056375B"/>
    <w:rsid w:val="00565159"/>
    <w:rsid w:val="00567152"/>
    <w:rsid w:val="0057184E"/>
    <w:rsid w:val="00571E8A"/>
    <w:rsid w:val="00572416"/>
    <w:rsid w:val="005735C1"/>
    <w:rsid w:val="00580043"/>
    <w:rsid w:val="005803B7"/>
    <w:rsid w:val="00585C8A"/>
    <w:rsid w:val="0059344C"/>
    <w:rsid w:val="005938D3"/>
    <w:rsid w:val="00596817"/>
    <w:rsid w:val="00596AAA"/>
    <w:rsid w:val="005A030D"/>
    <w:rsid w:val="005A45F5"/>
    <w:rsid w:val="005A4CEC"/>
    <w:rsid w:val="005A51E4"/>
    <w:rsid w:val="005A584B"/>
    <w:rsid w:val="005A597C"/>
    <w:rsid w:val="005B12B8"/>
    <w:rsid w:val="005B30C7"/>
    <w:rsid w:val="005B3486"/>
    <w:rsid w:val="005B4B4F"/>
    <w:rsid w:val="005B570C"/>
    <w:rsid w:val="005C1ABE"/>
    <w:rsid w:val="005C240B"/>
    <w:rsid w:val="005C4D47"/>
    <w:rsid w:val="005C6333"/>
    <w:rsid w:val="005C7F39"/>
    <w:rsid w:val="005D00E4"/>
    <w:rsid w:val="005D08DE"/>
    <w:rsid w:val="005D0FDE"/>
    <w:rsid w:val="005D1D23"/>
    <w:rsid w:val="005D36E9"/>
    <w:rsid w:val="005D3BA9"/>
    <w:rsid w:val="005D457F"/>
    <w:rsid w:val="005D49D7"/>
    <w:rsid w:val="005D51EA"/>
    <w:rsid w:val="005D6F87"/>
    <w:rsid w:val="005D6FF3"/>
    <w:rsid w:val="005D71B1"/>
    <w:rsid w:val="005E110A"/>
    <w:rsid w:val="005E168E"/>
    <w:rsid w:val="005E34AD"/>
    <w:rsid w:val="005E3DBB"/>
    <w:rsid w:val="005F0B54"/>
    <w:rsid w:val="005F0C55"/>
    <w:rsid w:val="005F1C5D"/>
    <w:rsid w:val="005F268B"/>
    <w:rsid w:val="005F2FA9"/>
    <w:rsid w:val="005F30AD"/>
    <w:rsid w:val="005F41F0"/>
    <w:rsid w:val="005F4AC6"/>
    <w:rsid w:val="005F5E83"/>
    <w:rsid w:val="005F5FDC"/>
    <w:rsid w:val="005F63AA"/>
    <w:rsid w:val="005F6E49"/>
    <w:rsid w:val="005F7E9D"/>
    <w:rsid w:val="00602499"/>
    <w:rsid w:val="00602B85"/>
    <w:rsid w:val="00603D37"/>
    <w:rsid w:val="00605B42"/>
    <w:rsid w:val="00605F9A"/>
    <w:rsid w:val="00611202"/>
    <w:rsid w:val="006120C8"/>
    <w:rsid w:val="00616616"/>
    <w:rsid w:val="0061667A"/>
    <w:rsid w:val="0061698F"/>
    <w:rsid w:val="006205C1"/>
    <w:rsid w:val="006224FF"/>
    <w:rsid w:val="00626D9A"/>
    <w:rsid w:val="006276B6"/>
    <w:rsid w:val="00635CAD"/>
    <w:rsid w:val="0063773C"/>
    <w:rsid w:val="0064182D"/>
    <w:rsid w:val="00644326"/>
    <w:rsid w:val="006469FE"/>
    <w:rsid w:val="00650C01"/>
    <w:rsid w:val="00650CAF"/>
    <w:rsid w:val="00651E31"/>
    <w:rsid w:val="006529C9"/>
    <w:rsid w:val="006533BF"/>
    <w:rsid w:val="0065482B"/>
    <w:rsid w:val="006563E4"/>
    <w:rsid w:val="00656CCB"/>
    <w:rsid w:val="006609AF"/>
    <w:rsid w:val="0066531B"/>
    <w:rsid w:val="00665F58"/>
    <w:rsid w:val="00667FAA"/>
    <w:rsid w:val="006708F3"/>
    <w:rsid w:val="00675270"/>
    <w:rsid w:val="00676A17"/>
    <w:rsid w:val="00677585"/>
    <w:rsid w:val="00680164"/>
    <w:rsid w:val="00685C99"/>
    <w:rsid w:val="006866E1"/>
    <w:rsid w:val="00687081"/>
    <w:rsid w:val="00687DCD"/>
    <w:rsid w:val="00693083"/>
    <w:rsid w:val="0069363F"/>
    <w:rsid w:val="00696012"/>
    <w:rsid w:val="006963BC"/>
    <w:rsid w:val="00696E7B"/>
    <w:rsid w:val="006A690A"/>
    <w:rsid w:val="006A6DB1"/>
    <w:rsid w:val="006A7D36"/>
    <w:rsid w:val="006B3AAE"/>
    <w:rsid w:val="006B4EF5"/>
    <w:rsid w:val="006B694E"/>
    <w:rsid w:val="006B7794"/>
    <w:rsid w:val="006B7EAF"/>
    <w:rsid w:val="006B7F35"/>
    <w:rsid w:val="006C3773"/>
    <w:rsid w:val="006C3A73"/>
    <w:rsid w:val="006C4E22"/>
    <w:rsid w:val="006C52BA"/>
    <w:rsid w:val="006C662E"/>
    <w:rsid w:val="006C6FBF"/>
    <w:rsid w:val="006D4748"/>
    <w:rsid w:val="006D4A19"/>
    <w:rsid w:val="006D5002"/>
    <w:rsid w:val="006D547F"/>
    <w:rsid w:val="006D594B"/>
    <w:rsid w:val="006D6874"/>
    <w:rsid w:val="006D6CBB"/>
    <w:rsid w:val="006D7370"/>
    <w:rsid w:val="006E2865"/>
    <w:rsid w:val="006E2B8B"/>
    <w:rsid w:val="006E6207"/>
    <w:rsid w:val="006E687C"/>
    <w:rsid w:val="006E69F6"/>
    <w:rsid w:val="006E7825"/>
    <w:rsid w:val="006F150B"/>
    <w:rsid w:val="006F19B2"/>
    <w:rsid w:val="006F4C25"/>
    <w:rsid w:val="007007D1"/>
    <w:rsid w:val="00702AD0"/>
    <w:rsid w:val="00702B11"/>
    <w:rsid w:val="00702D82"/>
    <w:rsid w:val="00710C96"/>
    <w:rsid w:val="007116E8"/>
    <w:rsid w:val="0071432C"/>
    <w:rsid w:val="00714672"/>
    <w:rsid w:val="00716E0C"/>
    <w:rsid w:val="0072153C"/>
    <w:rsid w:val="00724B83"/>
    <w:rsid w:val="0072600B"/>
    <w:rsid w:val="00731D89"/>
    <w:rsid w:val="00743A94"/>
    <w:rsid w:val="007457EC"/>
    <w:rsid w:val="0074639F"/>
    <w:rsid w:val="00746476"/>
    <w:rsid w:val="00747B3A"/>
    <w:rsid w:val="00747C8D"/>
    <w:rsid w:val="00755D55"/>
    <w:rsid w:val="00756DB1"/>
    <w:rsid w:val="00757CA3"/>
    <w:rsid w:val="007617C3"/>
    <w:rsid w:val="00762D14"/>
    <w:rsid w:val="0076325D"/>
    <w:rsid w:val="00764DA2"/>
    <w:rsid w:val="007660BE"/>
    <w:rsid w:val="007670CF"/>
    <w:rsid w:val="00767935"/>
    <w:rsid w:val="00767DFA"/>
    <w:rsid w:val="00770A25"/>
    <w:rsid w:val="007806E2"/>
    <w:rsid w:val="00780BF4"/>
    <w:rsid w:val="00780D41"/>
    <w:rsid w:val="0078304E"/>
    <w:rsid w:val="00784406"/>
    <w:rsid w:val="00785D9C"/>
    <w:rsid w:val="00786B5E"/>
    <w:rsid w:val="0079024E"/>
    <w:rsid w:val="007928A9"/>
    <w:rsid w:val="007A1079"/>
    <w:rsid w:val="007A2187"/>
    <w:rsid w:val="007A5D4F"/>
    <w:rsid w:val="007A7A61"/>
    <w:rsid w:val="007B0BD7"/>
    <w:rsid w:val="007B243C"/>
    <w:rsid w:val="007B2BF8"/>
    <w:rsid w:val="007B45CD"/>
    <w:rsid w:val="007B487B"/>
    <w:rsid w:val="007C114D"/>
    <w:rsid w:val="007C230A"/>
    <w:rsid w:val="007C2861"/>
    <w:rsid w:val="007C3B4B"/>
    <w:rsid w:val="007C433C"/>
    <w:rsid w:val="007C6285"/>
    <w:rsid w:val="007C6544"/>
    <w:rsid w:val="007D133C"/>
    <w:rsid w:val="007D34E8"/>
    <w:rsid w:val="007D4BFB"/>
    <w:rsid w:val="007D6DFF"/>
    <w:rsid w:val="007D76B6"/>
    <w:rsid w:val="007E1436"/>
    <w:rsid w:val="007E1B26"/>
    <w:rsid w:val="007E239E"/>
    <w:rsid w:val="007E3E45"/>
    <w:rsid w:val="007E6350"/>
    <w:rsid w:val="007E7E1F"/>
    <w:rsid w:val="007F3080"/>
    <w:rsid w:val="007F3780"/>
    <w:rsid w:val="00801CF6"/>
    <w:rsid w:val="00801DD3"/>
    <w:rsid w:val="00802260"/>
    <w:rsid w:val="008025A9"/>
    <w:rsid w:val="00807679"/>
    <w:rsid w:val="00810954"/>
    <w:rsid w:val="00810D62"/>
    <w:rsid w:val="008162C4"/>
    <w:rsid w:val="0081720A"/>
    <w:rsid w:val="008219B5"/>
    <w:rsid w:val="008227F9"/>
    <w:rsid w:val="008228D4"/>
    <w:rsid w:val="00823939"/>
    <w:rsid w:val="00826E2D"/>
    <w:rsid w:val="00827942"/>
    <w:rsid w:val="0083092D"/>
    <w:rsid w:val="00831146"/>
    <w:rsid w:val="00832BCD"/>
    <w:rsid w:val="00833ABB"/>
    <w:rsid w:val="008355CB"/>
    <w:rsid w:val="008359D4"/>
    <w:rsid w:val="0084118B"/>
    <w:rsid w:val="00841B1C"/>
    <w:rsid w:val="00841EF1"/>
    <w:rsid w:val="00843ADF"/>
    <w:rsid w:val="00844B8F"/>
    <w:rsid w:val="00844CCB"/>
    <w:rsid w:val="0084688B"/>
    <w:rsid w:val="00850A76"/>
    <w:rsid w:val="00851C04"/>
    <w:rsid w:val="00852B81"/>
    <w:rsid w:val="0085412D"/>
    <w:rsid w:val="008641FA"/>
    <w:rsid w:val="008647DF"/>
    <w:rsid w:val="00864C11"/>
    <w:rsid w:val="008658EF"/>
    <w:rsid w:val="00867911"/>
    <w:rsid w:val="00867B62"/>
    <w:rsid w:val="008711AF"/>
    <w:rsid w:val="0087133A"/>
    <w:rsid w:val="00873D21"/>
    <w:rsid w:val="0087432E"/>
    <w:rsid w:val="00875DA1"/>
    <w:rsid w:val="008765B7"/>
    <w:rsid w:val="0087714B"/>
    <w:rsid w:val="00877401"/>
    <w:rsid w:val="0088155A"/>
    <w:rsid w:val="008841FC"/>
    <w:rsid w:val="0088728C"/>
    <w:rsid w:val="008900F2"/>
    <w:rsid w:val="00891253"/>
    <w:rsid w:val="00892296"/>
    <w:rsid w:val="00892537"/>
    <w:rsid w:val="0089475A"/>
    <w:rsid w:val="00895176"/>
    <w:rsid w:val="0089522E"/>
    <w:rsid w:val="008973EB"/>
    <w:rsid w:val="0089757A"/>
    <w:rsid w:val="008A04F6"/>
    <w:rsid w:val="008A1C35"/>
    <w:rsid w:val="008A7251"/>
    <w:rsid w:val="008B0340"/>
    <w:rsid w:val="008B71BB"/>
    <w:rsid w:val="008C06A8"/>
    <w:rsid w:val="008C0A43"/>
    <w:rsid w:val="008C0E11"/>
    <w:rsid w:val="008C67DF"/>
    <w:rsid w:val="008D115B"/>
    <w:rsid w:val="008D2FDD"/>
    <w:rsid w:val="008D567A"/>
    <w:rsid w:val="008E11F6"/>
    <w:rsid w:val="008E2FA6"/>
    <w:rsid w:val="008E4C57"/>
    <w:rsid w:val="008E5953"/>
    <w:rsid w:val="008E5FF4"/>
    <w:rsid w:val="008E6944"/>
    <w:rsid w:val="008F204E"/>
    <w:rsid w:val="008F302A"/>
    <w:rsid w:val="008F5149"/>
    <w:rsid w:val="008F52A6"/>
    <w:rsid w:val="008F611E"/>
    <w:rsid w:val="0090057B"/>
    <w:rsid w:val="00903C6A"/>
    <w:rsid w:val="00907B6B"/>
    <w:rsid w:val="0091625A"/>
    <w:rsid w:val="00916432"/>
    <w:rsid w:val="0091683B"/>
    <w:rsid w:val="00917302"/>
    <w:rsid w:val="0092137A"/>
    <w:rsid w:val="00925DF9"/>
    <w:rsid w:val="009300B1"/>
    <w:rsid w:val="00931488"/>
    <w:rsid w:val="009323D9"/>
    <w:rsid w:val="00932548"/>
    <w:rsid w:val="009337E8"/>
    <w:rsid w:val="009342FF"/>
    <w:rsid w:val="00934B4C"/>
    <w:rsid w:val="00940B54"/>
    <w:rsid w:val="00943FE7"/>
    <w:rsid w:val="009513B4"/>
    <w:rsid w:val="00951C7D"/>
    <w:rsid w:val="00957E5E"/>
    <w:rsid w:val="00961F51"/>
    <w:rsid w:val="009636CC"/>
    <w:rsid w:val="009638F1"/>
    <w:rsid w:val="0096666F"/>
    <w:rsid w:val="00966FCC"/>
    <w:rsid w:val="00967DA4"/>
    <w:rsid w:val="009725B1"/>
    <w:rsid w:val="00976EBB"/>
    <w:rsid w:val="00977A3F"/>
    <w:rsid w:val="00981A22"/>
    <w:rsid w:val="00987274"/>
    <w:rsid w:val="00992260"/>
    <w:rsid w:val="00993579"/>
    <w:rsid w:val="009950A3"/>
    <w:rsid w:val="00995B85"/>
    <w:rsid w:val="00995C2E"/>
    <w:rsid w:val="009968D1"/>
    <w:rsid w:val="009A1362"/>
    <w:rsid w:val="009A1641"/>
    <w:rsid w:val="009A26AF"/>
    <w:rsid w:val="009A2E73"/>
    <w:rsid w:val="009A4AB1"/>
    <w:rsid w:val="009A655A"/>
    <w:rsid w:val="009A6A49"/>
    <w:rsid w:val="009A7CC1"/>
    <w:rsid w:val="009B0954"/>
    <w:rsid w:val="009B2123"/>
    <w:rsid w:val="009B5B23"/>
    <w:rsid w:val="009C02BA"/>
    <w:rsid w:val="009C0623"/>
    <w:rsid w:val="009D154B"/>
    <w:rsid w:val="009D2006"/>
    <w:rsid w:val="009D3268"/>
    <w:rsid w:val="009D328A"/>
    <w:rsid w:val="009D5367"/>
    <w:rsid w:val="009E006D"/>
    <w:rsid w:val="009E01A1"/>
    <w:rsid w:val="009E17D7"/>
    <w:rsid w:val="009E1D53"/>
    <w:rsid w:val="009E1F36"/>
    <w:rsid w:val="009E2C23"/>
    <w:rsid w:val="009E59B5"/>
    <w:rsid w:val="009F02DC"/>
    <w:rsid w:val="009F1D1F"/>
    <w:rsid w:val="009F2369"/>
    <w:rsid w:val="009F4D80"/>
    <w:rsid w:val="009F5B91"/>
    <w:rsid w:val="009F7A0E"/>
    <w:rsid w:val="00A02F8D"/>
    <w:rsid w:val="00A05B36"/>
    <w:rsid w:val="00A06D8E"/>
    <w:rsid w:val="00A10A45"/>
    <w:rsid w:val="00A114FB"/>
    <w:rsid w:val="00A11607"/>
    <w:rsid w:val="00A15A9A"/>
    <w:rsid w:val="00A215C1"/>
    <w:rsid w:val="00A228D1"/>
    <w:rsid w:val="00A3000C"/>
    <w:rsid w:val="00A30734"/>
    <w:rsid w:val="00A3216A"/>
    <w:rsid w:val="00A3708A"/>
    <w:rsid w:val="00A40E5A"/>
    <w:rsid w:val="00A418BA"/>
    <w:rsid w:val="00A42ADB"/>
    <w:rsid w:val="00A4615B"/>
    <w:rsid w:val="00A47B55"/>
    <w:rsid w:val="00A518A4"/>
    <w:rsid w:val="00A53BD3"/>
    <w:rsid w:val="00A53D31"/>
    <w:rsid w:val="00A57A2B"/>
    <w:rsid w:val="00A64661"/>
    <w:rsid w:val="00A67F82"/>
    <w:rsid w:val="00A67F8D"/>
    <w:rsid w:val="00A711BC"/>
    <w:rsid w:val="00A7149C"/>
    <w:rsid w:val="00A71956"/>
    <w:rsid w:val="00A725B5"/>
    <w:rsid w:val="00A74401"/>
    <w:rsid w:val="00A7594A"/>
    <w:rsid w:val="00A77CCE"/>
    <w:rsid w:val="00A80C7A"/>
    <w:rsid w:val="00A8674C"/>
    <w:rsid w:val="00A90651"/>
    <w:rsid w:val="00A91ED2"/>
    <w:rsid w:val="00AA4A41"/>
    <w:rsid w:val="00AA51C2"/>
    <w:rsid w:val="00AA64B7"/>
    <w:rsid w:val="00AA65D2"/>
    <w:rsid w:val="00AB679B"/>
    <w:rsid w:val="00AB7196"/>
    <w:rsid w:val="00AC048E"/>
    <w:rsid w:val="00AC0F65"/>
    <w:rsid w:val="00AC236C"/>
    <w:rsid w:val="00AC7E6D"/>
    <w:rsid w:val="00AE37B4"/>
    <w:rsid w:val="00AE3ECC"/>
    <w:rsid w:val="00AE61BE"/>
    <w:rsid w:val="00AE6D92"/>
    <w:rsid w:val="00AF1A5A"/>
    <w:rsid w:val="00AF2A54"/>
    <w:rsid w:val="00AF4617"/>
    <w:rsid w:val="00AF62DF"/>
    <w:rsid w:val="00AF672E"/>
    <w:rsid w:val="00AF6E75"/>
    <w:rsid w:val="00B00610"/>
    <w:rsid w:val="00B02BCB"/>
    <w:rsid w:val="00B03BB9"/>
    <w:rsid w:val="00B04029"/>
    <w:rsid w:val="00B04E9E"/>
    <w:rsid w:val="00B11577"/>
    <w:rsid w:val="00B16CD7"/>
    <w:rsid w:val="00B20387"/>
    <w:rsid w:val="00B245B9"/>
    <w:rsid w:val="00B32378"/>
    <w:rsid w:val="00B34849"/>
    <w:rsid w:val="00B3571E"/>
    <w:rsid w:val="00B35FDF"/>
    <w:rsid w:val="00B374AB"/>
    <w:rsid w:val="00B40361"/>
    <w:rsid w:val="00B429DC"/>
    <w:rsid w:val="00B44563"/>
    <w:rsid w:val="00B44826"/>
    <w:rsid w:val="00B45586"/>
    <w:rsid w:val="00B46D18"/>
    <w:rsid w:val="00B47F8E"/>
    <w:rsid w:val="00B5026D"/>
    <w:rsid w:val="00B516B4"/>
    <w:rsid w:val="00B517D7"/>
    <w:rsid w:val="00B52E31"/>
    <w:rsid w:val="00B53D73"/>
    <w:rsid w:val="00B53FA2"/>
    <w:rsid w:val="00B54190"/>
    <w:rsid w:val="00B57555"/>
    <w:rsid w:val="00B6476D"/>
    <w:rsid w:val="00B650AB"/>
    <w:rsid w:val="00B6583C"/>
    <w:rsid w:val="00B660C4"/>
    <w:rsid w:val="00B66531"/>
    <w:rsid w:val="00B72F59"/>
    <w:rsid w:val="00B73ABA"/>
    <w:rsid w:val="00B748D9"/>
    <w:rsid w:val="00B765AD"/>
    <w:rsid w:val="00B77649"/>
    <w:rsid w:val="00B82497"/>
    <w:rsid w:val="00B8254A"/>
    <w:rsid w:val="00B877B7"/>
    <w:rsid w:val="00B8799B"/>
    <w:rsid w:val="00B87D7F"/>
    <w:rsid w:val="00B90132"/>
    <w:rsid w:val="00B927E0"/>
    <w:rsid w:val="00B944F7"/>
    <w:rsid w:val="00B94B9D"/>
    <w:rsid w:val="00BA001E"/>
    <w:rsid w:val="00BA083A"/>
    <w:rsid w:val="00BA1A5D"/>
    <w:rsid w:val="00BA5413"/>
    <w:rsid w:val="00BA714E"/>
    <w:rsid w:val="00BA743E"/>
    <w:rsid w:val="00BB42CA"/>
    <w:rsid w:val="00BB6727"/>
    <w:rsid w:val="00BB7860"/>
    <w:rsid w:val="00BC08AC"/>
    <w:rsid w:val="00BC1740"/>
    <w:rsid w:val="00BC37AE"/>
    <w:rsid w:val="00BC5E31"/>
    <w:rsid w:val="00BC5ECD"/>
    <w:rsid w:val="00BC5F65"/>
    <w:rsid w:val="00BC66FE"/>
    <w:rsid w:val="00BC6C47"/>
    <w:rsid w:val="00BC7331"/>
    <w:rsid w:val="00BD0AEA"/>
    <w:rsid w:val="00BD105C"/>
    <w:rsid w:val="00BD15B6"/>
    <w:rsid w:val="00BD1972"/>
    <w:rsid w:val="00BD3F35"/>
    <w:rsid w:val="00BD4281"/>
    <w:rsid w:val="00BD44AD"/>
    <w:rsid w:val="00BD5E97"/>
    <w:rsid w:val="00BD7E3F"/>
    <w:rsid w:val="00BD7FFD"/>
    <w:rsid w:val="00BE0F5B"/>
    <w:rsid w:val="00BE15A7"/>
    <w:rsid w:val="00BE2C5F"/>
    <w:rsid w:val="00BE3294"/>
    <w:rsid w:val="00BE4E1E"/>
    <w:rsid w:val="00BE4E27"/>
    <w:rsid w:val="00BE598E"/>
    <w:rsid w:val="00BF11F1"/>
    <w:rsid w:val="00BF201D"/>
    <w:rsid w:val="00BF2B52"/>
    <w:rsid w:val="00BF3CD5"/>
    <w:rsid w:val="00BF4379"/>
    <w:rsid w:val="00BF51DC"/>
    <w:rsid w:val="00BF6EDF"/>
    <w:rsid w:val="00BF707C"/>
    <w:rsid w:val="00C00535"/>
    <w:rsid w:val="00C037F5"/>
    <w:rsid w:val="00C06B0F"/>
    <w:rsid w:val="00C06CBD"/>
    <w:rsid w:val="00C10D1F"/>
    <w:rsid w:val="00C10D3C"/>
    <w:rsid w:val="00C13385"/>
    <w:rsid w:val="00C135CA"/>
    <w:rsid w:val="00C17403"/>
    <w:rsid w:val="00C20487"/>
    <w:rsid w:val="00C20DFD"/>
    <w:rsid w:val="00C21FFA"/>
    <w:rsid w:val="00C23ECC"/>
    <w:rsid w:val="00C3065F"/>
    <w:rsid w:val="00C30B3C"/>
    <w:rsid w:val="00C30BFC"/>
    <w:rsid w:val="00C3113E"/>
    <w:rsid w:val="00C317EB"/>
    <w:rsid w:val="00C323CB"/>
    <w:rsid w:val="00C33C73"/>
    <w:rsid w:val="00C37969"/>
    <w:rsid w:val="00C406E5"/>
    <w:rsid w:val="00C4084F"/>
    <w:rsid w:val="00C40D43"/>
    <w:rsid w:val="00C41DF0"/>
    <w:rsid w:val="00C421A7"/>
    <w:rsid w:val="00C43A39"/>
    <w:rsid w:val="00C4613E"/>
    <w:rsid w:val="00C4617D"/>
    <w:rsid w:val="00C463CA"/>
    <w:rsid w:val="00C473C5"/>
    <w:rsid w:val="00C47FB9"/>
    <w:rsid w:val="00C50BAE"/>
    <w:rsid w:val="00C5243B"/>
    <w:rsid w:val="00C54DFA"/>
    <w:rsid w:val="00C57371"/>
    <w:rsid w:val="00C57AAA"/>
    <w:rsid w:val="00C6075D"/>
    <w:rsid w:val="00C60798"/>
    <w:rsid w:val="00C60BF4"/>
    <w:rsid w:val="00C65E9C"/>
    <w:rsid w:val="00C67900"/>
    <w:rsid w:val="00C70AC6"/>
    <w:rsid w:val="00C71A0D"/>
    <w:rsid w:val="00C72FE5"/>
    <w:rsid w:val="00C7344D"/>
    <w:rsid w:val="00C75FDB"/>
    <w:rsid w:val="00C77891"/>
    <w:rsid w:val="00C77C85"/>
    <w:rsid w:val="00C77C87"/>
    <w:rsid w:val="00C80DA4"/>
    <w:rsid w:val="00C8286F"/>
    <w:rsid w:val="00C83B5A"/>
    <w:rsid w:val="00C83EF6"/>
    <w:rsid w:val="00C9220F"/>
    <w:rsid w:val="00C92713"/>
    <w:rsid w:val="00C92EA9"/>
    <w:rsid w:val="00C931EF"/>
    <w:rsid w:val="00C961A8"/>
    <w:rsid w:val="00CA2A1F"/>
    <w:rsid w:val="00CA32C3"/>
    <w:rsid w:val="00CA3A4C"/>
    <w:rsid w:val="00CA4140"/>
    <w:rsid w:val="00CA4D9A"/>
    <w:rsid w:val="00CB1BEE"/>
    <w:rsid w:val="00CB3139"/>
    <w:rsid w:val="00CB4F55"/>
    <w:rsid w:val="00CB580A"/>
    <w:rsid w:val="00CB67AE"/>
    <w:rsid w:val="00CC0540"/>
    <w:rsid w:val="00CC49A5"/>
    <w:rsid w:val="00CC5093"/>
    <w:rsid w:val="00CC5B0A"/>
    <w:rsid w:val="00CC6CE9"/>
    <w:rsid w:val="00CD3217"/>
    <w:rsid w:val="00CD547E"/>
    <w:rsid w:val="00CD6524"/>
    <w:rsid w:val="00CE2FB9"/>
    <w:rsid w:val="00CE31D6"/>
    <w:rsid w:val="00CE3D1C"/>
    <w:rsid w:val="00CE52B7"/>
    <w:rsid w:val="00CF0857"/>
    <w:rsid w:val="00CF0B2D"/>
    <w:rsid w:val="00CF1909"/>
    <w:rsid w:val="00CF3E69"/>
    <w:rsid w:val="00CF5381"/>
    <w:rsid w:val="00CF53B5"/>
    <w:rsid w:val="00CF6BE3"/>
    <w:rsid w:val="00D008F7"/>
    <w:rsid w:val="00D00E5D"/>
    <w:rsid w:val="00D015E6"/>
    <w:rsid w:val="00D05186"/>
    <w:rsid w:val="00D12AF4"/>
    <w:rsid w:val="00D163A0"/>
    <w:rsid w:val="00D17A50"/>
    <w:rsid w:val="00D17B32"/>
    <w:rsid w:val="00D2222C"/>
    <w:rsid w:val="00D22589"/>
    <w:rsid w:val="00D226C6"/>
    <w:rsid w:val="00D243CD"/>
    <w:rsid w:val="00D25D92"/>
    <w:rsid w:val="00D27037"/>
    <w:rsid w:val="00D338CC"/>
    <w:rsid w:val="00D352AE"/>
    <w:rsid w:val="00D37454"/>
    <w:rsid w:val="00D40F94"/>
    <w:rsid w:val="00D4227A"/>
    <w:rsid w:val="00D4266D"/>
    <w:rsid w:val="00D50EF8"/>
    <w:rsid w:val="00D52AF6"/>
    <w:rsid w:val="00D53AF4"/>
    <w:rsid w:val="00D55DCB"/>
    <w:rsid w:val="00D56C18"/>
    <w:rsid w:val="00D5719B"/>
    <w:rsid w:val="00D57EB5"/>
    <w:rsid w:val="00D65903"/>
    <w:rsid w:val="00D7233D"/>
    <w:rsid w:val="00D72C61"/>
    <w:rsid w:val="00D72DD4"/>
    <w:rsid w:val="00D739FA"/>
    <w:rsid w:val="00D74D06"/>
    <w:rsid w:val="00D761FD"/>
    <w:rsid w:val="00D77B2B"/>
    <w:rsid w:val="00D81F53"/>
    <w:rsid w:val="00D82011"/>
    <w:rsid w:val="00D84732"/>
    <w:rsid w:val="00D84804"/>
    <w:rsid w:val="00D85E24"/>
    <w:rsid w:val="00D863BB"/>
    <w:rsid w:val="00D87297"/>
    <w:rsid w:val="00D87709"/>
    <w:rsid w:val="00D90D85"/>
    <w:rsid w:val="00D91A33"/>
    <w:rsid w:val="00D931C6"/>
    <w:rsid w:val="00D962D3"/>
    <w:rsid w:val="00DA3485"/>
    <w:rsid w:val="00DA5580"/>
    <w:rsid w:val="00DA5B64"/>
    <w:rsid w:val="00DB2A10"/>
    <w:rsid w:val="00DB2CEA"/>
    <w:rsid w:val="00DB4375"/>
    <w:rsid w:val="00DB5678"/>
    <w:rsid w:val="00DB6F69"/>
    <w:rsid w:val="00DB7065"/>
    <w:rsid w:val="00DC2DF2"/>
    <w:rsid w:val="00DD1A93"/>
    <w:rsid w:val="00DD28E0"/>
    <w:rsid w:val="00DD36EB"/>
    <w:rsid w:val="00DD430D"/>
    <w:rsid w:val="00DD4499"/>
    <w:rsid w:val="00DD681B"/>
    <w:rsid w:val="00DD79A3"/>
    <w:rsid w:val="00DE100C"/>
    <w:rsid w:val="00DE2BBA"/>
    <w:rsid w:val="00DE3A0B"/>
    <w:rsid w:val="00DE4898"/>
    <w:rsid w:val="00DE5D79"/>
    <w:rsid w:val="00DE652E"/>
    <w:rsid w:val="00DE66A4"/>
    <w:rsid w:val="00DF2BBC"/>
    <w:rsid w:val="00DF2CE2"/>
    <w:rsid w:val="00DF3891"/>
    <w:rsid w:val="00DF3D69"/>
    <w:rsid w:val="00DF5870"/>
    <w:rsid w:val="00E01882"/>
    <w:rsid w:val="00E04DC5"/>
    <w:rsid w:val="00E050BE"/>
    <w:rsid w:val="00E053BA"/>
    <w:rsid w:val="00E055A3"/>
    <w:rsid w:val="00E05C21"/>
    <w:rsid w:val="00E06D4D"/>
    <w:rsid w:val="00E071BB"/>
    <w:rsid w:val="00E106DD"/>
    <w:rsid w:val="00E1196C"/>
    <w:rsid w:val="00E11E43"/>
    <w:rsid w:val="00E16950"/>
    <w:rsid w:val="00E17C58"/>
    <w:rsid w:val="00E17DC4"/>
    <w:rsid w:val="00E2190F"/>
    <w:rsid w:val="00E27BF7"/>
    <w:rsid w:val="00E30477"/>
    <w:rsid w:val="00E33795"/>
    <w:rsid w:val="00E346FB"/>
    <w:rsid w:val="00E36ECF"/>
    <w:rsid w:val="00E40191"/>
    <w:rsid w:val="00E40EE9"/>
    <w:rsid w:val="00E4140C"/>
    <w:rsid w:val="00E43A79"/>
    <w:rsid w:val="00E43C37"/>
    <w:rsid w:val="00E43E30"/>
    <w:rsid w:val="00E43FCC"/>
    <w:rsid w:val="00E4416C"/>
    <w:rsid w:val="00E46452"/>
    <w:rsid w:val="00E470D7"/>
    <w:rsid w:val="00E509EE"/>
    <w:rsid w:val="00E512FC"/>
    <w:rsid w:val="00E52C6B"/>
    <w:rsid w:val="00E54D50"/>
    <w:rsid w:val="00E54F55"/>
    <w:rsid w:val="00E57E27"/>
    <w:rsid w:val="00E603D5"/>
    <w:rsid w:val="00E6382E"/>
    <w:rsid w:val="00E63A49"/>
    <w:rsid w:val="00E63CA3"/>
    <w:rsid w:val="00E64C65"/>
    <w:rsid w:val="00E65E08"/>
    <w:rsid w:val="00E65E14"/>
    <w:rsid w:val="00E71120"/>
    <w:rsid w:val="00E7136B"/>
    <w:rsid w:val="00E71D68"/>
    <w:rsid w:val="00E8049F"/>
    <w:rsid w:val="00E8286F"/>
    <w:rsid w:val="00E82F1C"/>
    <w:rsid w:val="00E84578"/>
    <w:rsid w:val="00E85089"/>
    <w:rsid w:val="00E8528A"/>
    <w:rsid w:val="00E85797"/>
    <w:rsid w:val="00E92EA0"/>
    <w:rsid w:val="00EA1C2D"/>
    <w:rsid w:val="00EA3452"/>
    <w:rsid w:val="00EA408B"/>
    <w:rsid w:val="00EA7BF9"/>
    <w:rsid w:val="00EB1C9F"/>
    <w:rsid w:val="00EB5CF5"/>
    <w:rsid w:val="00EB7BFA"/>
    <w:rsid w:val="00EC17E8"/>
    <w:rsid w:val="00EC40A0"/>
    <w:rsid w:val="00EC61BD"/>
    <w:rsid w:val="00ED15DE"/>
    <w:rsid w:val="00ED6746"/>
    <w:rsid w:val="00ED777B"/>
    <w:rsid w:val="00EE5AFA"/>
    <w:rsid w:val="00EE5E75"/>
    <w:rsid w:val="00EE7BC9"/>
    <w:rsid w:val="00EF1B0F"/>
    <w:rsid w:val="00EF2F75"/>
    <w:rsid w:val="00EF32EC"/>
    <w:rsid w:val="00EF3F73"/>
    <w:rsid w:val="00EF4369"/>
    <w:rsid w:val="00EF48DB"/>
    <w:rsid w:val="00F00978"/>
    <w:rsid w:val="00F00AD1"/>
    <w:rsid w:val="00F018F0"/>
    <w:rsid w:val="00F01ED7"/>
    <w:rsid w:val="00F03C93"/>
    <w:rsid w:val="00F04490"/>
    <w:rsid w:val="00F068D7"/>
    <w:rsid w:val="00F068DB"/>
    <w:rsid w:val="00F11773"/>
    <w:rsid w:val="00F11A19"/>
    <w:rsid w:val="00F12129"/>
    <w:rsid w:val="00F1228B"/>
    <w:rsid w:val="00F12520"/>
    <w:rsid w:val="00F14984"/>
    <w:rsid w:val="00F16CEA"/>
    <w:rsid w:val="00F17BAC"/>
    <w:rsid w:val="00F21B91"/>
    <w:rsid w:val="00F23E70"/>
    <w:rsid w:val="00F23EB2"/>
    <w:rsid w:val="00F31E55"/>
    <w:rsid w:val="00F33B0A"/>
    <w:rsid w:val="00F34FEF"/>
    <w:rsid w:val="00F36445"/>
    <w:rsid w:val="00F367BD"/>
    <w:rsid w:val="00F37534"/>
    <w:rsid w:val="00F411C2"/>
    <w:rsid w:val="00F41A57"/>
    <w:rsid w:val="00F42377"/>
    <w:rsid w:val="00F43624"/>
    <w:rsid w:val="00F43E6B"/>
    <w:rsid w:val="00F45876"/>
    <w:rsid w:val="00F46126"/>
    <w:rsid w:val="00F46483"/>
    <w:rsid w:val="00F47011"/>
    <w:rsid w:val="00F5425A"/>
    <w:rsid w:val="00F62BC7"/>
    <w:rsid w:val="00F63209"/>
    <w:rsid w:val="00F63610"/>
    <w:rsid w:val="00F63C4D"/>
    <w:rsid w:val="00F70867"/>
    <w:rsid w:val="00F70BDC"/>
    <w:rsid w:val="00F717AC"/>
    <w:rsid w:val="00F73B7B"/>
    <w:rsid w:val="00F74257"/>
    <w:rsid w:val="00F7588A"/>
    <w:rsid w:val="00F81FD2"/>
    <w:rsid w:val="00F83C0D"/>
    <w:rsid w:val="00F841FD"/>
    <w:rsid w:val="00F86B32"/>
    <w:rsid w:val="00F8782B"/>
    <w:rsid w:val="00F878DA"/>
    <w:rsid w:val="00F9144B"/>
    <w:rsid w:val="00F931BE"/>
    <w:rsid w:val="00F932B2"/>
    <w:rsid w:val="00F95BD2"/>
    <w:rsid w:val="00FA043E"/>
    <w:rsid w:val="00FA16CA"/>
    <w:rsid w:val="00FA1768"/>
    <w:rsid w:val="00FA26A5"/>
    <w:rsid w:val="00FA4316"/>
    <w:rsid w:val="00FA78D3"/>
    <w:rsid w:val="00FA7A84"/>
    <w:rsid w:val="00FB1750"/>
    <w:rsid w:val="00FB213A"/>
    <w:rsid w:val="00FB2987"/>
    <w:rsid w:val="00FB36EF"/>
    <w:rsid w:val="00FB5141"/>
    <w:rsid w:val="00FB60E6"/>
    <w:rsid w:val="00FB655C"/>
    <w:rsid w:val="00FB6812"/>
    <w:rsid w:val="00FB6A75"/>
    <w:rsid w:val="00FC1752"/>
    <w:rsid w:val="00FC1CCF"/>
    <w:rsid w:val="00FC2DA2"/>
    <w:rsid w:val="00FC3AF0"/>
    <w:rsid w:val="00FC41A4"/>
    <w:rsid w:val="00FC4C19"/>
    <w:rsid w:val="00FC535A"/>
    <w:rsid w:val="00FC6316"/>
    <w:rsid w:val="00FD026E"/>
    <w:rsid w:val="00FD0B4E"/>
    <w:rsid w:val="00FE0569"/>
    <w:rsid w:val="00FE1BDD"/>
    <w:rsid w:val="00FE2024"/>
    <w:rsid w:val="00FE2ED3"/>
    <w:rsid w:val="00FE4297"/>
    <w:rsid w:val="00FE5DE6"/>
    <w:rsid w:val="00FE69B7"/>
    <w:rsid w:val="00FF017F"/>
    <w:rsid w:val="00FF1857"/>
    <w:rsid w:val="00FF20CC"/>
    <w:rsid w:val="00FF381D"/>
    <w:rsid w:val="00FF5BB5"/>
    <w:rsid w:val="00FF5C7D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1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FA"/>
    <w:rPr>
      <w:color w:val="605E5C"/>
      <w:shd w:val="clear" w:color="auto" w:fill="E1DFDD"/>
    </w:rPr>
  </w:style>
  <w:style w:type="paragraph" w:customStyle="1" w:styleId="Standard">
    <w:name w:val="Standard"/>
    <w:rsid w:val="00280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xcontentpasted0">
    <w:name w:val="x_contentpasted0"/>
    <w:basedOn w:val="Carpredefinitoparagrafo"/>
    <w:rsid w:val="0064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207</cp:revision>
  <dcterms:created xsi:type="dcterms:W3CDTF">2023-11-09T20:44:00Z</dcterms:created>
  <dcterms:modified xsi:type="dcterms:W3CDTF">2023-11-12T22:50:00Z</dcterms:modified>
</cp:coreProperties>
</file>