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306B7014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>Verbale del Consiglio Direttivo del Circolo ANSPI Don Zeno</w:t>
      </w:r>
    </w:p>
    <w:p w14:paraId="50A5F8CE" w14:textId="1E442533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276411">
        <w:rPr>
          <w:rFonts w:cstheme="minorHAnsi"/>
          <w:b/>
          <w:bCs/>
          <w:color w:val="002060"/>
          <w:sz w:val="28"/>
          <w:szCs w:val="28"/>
        </w:rPr>
        <w:t>7 novembre</w:t>
      </w:r>
      <w:r w:rsidR="009636CC" w:rsidRPr="00957E5E">
        <w:rPr>
          <w:rFonts w:cstheme="minorHAnsi"/>
          <w:b/>
          <w:bCs/>
          <w:color w:val="002060"/>
          <w:sz w:val="28"/>
          <w:szCs w:val="28"/>
        </w:rPr>
        <w:t xml:space="preserve"> 2023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649D9611" w:rsidR="00002ED3" w:rsidRDefault="00276411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Martedì 7 novembre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2023 alle ore </w:t>
      </w:r>
      <w:r w:rsidR="008162C4">
        <w:rPr>
          <w:rFonts w:eastAsia="Times New Roman" w:cstheme="minorHAnsi"/>
          <w:color w:val="002060"/>
          <w:sz w:val="24"/>
          <w:szCs w:val="24"/>
          <w:lang w:eastAsia="it-IT"/>
        </w:rPr>
        <w:t>21.15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ANSPI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Beata Anna Maria Taigi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1DF0D433" w14:textId="77777777" w:rsidR="00747C8D" w:rsidRPr="003D7370" w:rsidRDefault="00747C8D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3D5E0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D015E6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E3057F1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3D7370" w:rsidRDefault="00FC41A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73FFEE64" w:rsidR="00FC41A4" w:rsidRPr="003D7370" w:rsidRDefault="0087133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46FD06F0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77777777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5C2067A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41C02265" w:rsidR="00002ED3" w:rsidRPr="003D7370" w:rsidRDefault="008162C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376BE86B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09E852BD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4C96A5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5D9C23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08571174" w:rsidR="00C92713" w:rsidRPr="003D7370" w:rsidRDefault="004D14FD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72642E74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7790EBD7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F9A" w14:textId="29D26D0F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FRANCIA PATRIZIA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A5F" w14:textId="7A470C8D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910" w14:textId="12B980E0" w:rsidR="00002ED3" w:rsidRPr="003D7370" w:rsidRDefault="004D14FD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0BF" w14:textId="30BAD468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412BE0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20D97A33" w:rsidR="00002ED3" w:rsidRPr="003D7370" w:rsidRDefault="00E4019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57DBA86E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A63C35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47462D8E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C1780F3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440221B9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20D4907F" w:rsidR="0072600B" w:rsidRPr="003D7370" w:rsidRDefault="0087133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688B4D0D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4317C8B5" w:rsidR="001375D8" w:rsidRPr="003D7370" w:rsidRDefault="0087133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4D87ED1A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5E149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08C" w14:textId="1CA2B9B1" w:rsidR="00002ED3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UMI</w:t>
            </w:r>
            <w:r w:rsidR="00F00AD1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LIATI MASSIMO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AB2" w14:textId="303C85F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594" w14:textId="1CEC183E" w:rsidR="00002ED3" w:rsidRPr="003D7370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C6F" w14:textId="0AF6632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</w:tbl>
    <w:p w14:paraId="5D3B666D" w14:textId="77777777" w:rsidR="00002ED3" w:rsidRPr="003D7370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6F96E00F" w14:textId="57F8150B" w:rsidR="006B7EAF" w:rsidRDefault="0087133A" w:rsidP="00002ED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S</w:t>
      </w:r>
      <w:r w:rsidR="00B40361">
        <w:rPr>
          <w:rFonts w:cstheme="minorHAnsi"/>
          <w:color w:val="002060"/>
          <w:sz w:val="24"/>
          <w:szCs w:val="24"/>
        </w:rPr>
        <w:t>ono</w:t>
      </w:r>
      <w:r w:rsidR="006B7EAF" w:rsidRPr="003D7370">
        <w:rPr>
          <w:rFonts w:cstheme="minorHAnsi"/>
          <w:color w:val="002060"/>
          <w:sz w:val="24"/>
          <w:szCs w:val="24"/>
        </w:rPr>
        <w:t xml:space="preserve"> inoltre present</w:t>
      </w:r>
      <w:r w:rsidR="00602B85">
        <w:rPr>
          <w:rFonts w:cstheme="minorHAnsi"/>
          <w:color w:val="002060"/>
          <w:sz w:val="24"/>
          <w:szCs w:val="24"/>
        </w:rPr>
        <w:t>i</w:t>
      </w:r>
      <w:r w:rsidR="006B7EAF" w:rsidRPr="003D7370">
        <w:rPr>
          <w:rFonts w:cstheme="minorHAnsi"/>
          <w:color w:val="002060"/>
          <w:sz w:val="24"/>
          <w:szCs w:val="24"/>
        </w:rPr>
        <w:t xml:space="preserve"> al</w:t>
      </w:r>
      <w:r w:rsidR="006C3A73" w:rsidRPr="003D7370">
        <w:rPr>
          <w:rFonts w:cstheme="minorHAnsi"/>
          <w:color w:val="002060"/>
          <w:sz w:val="24"/>
          <w:szCs w:val="24"/>
        </w:rPr>
        <w:t>la riunione del</w:t>
      </w:r>
      <w:r w:rsidR="006B7EAF" w:rsidRPr="003D7370">
        <w:rPr>
          <w:rFonts w:cstheme="minorHAnsi"/>
          <w:color w:val="002060"/>
          <w:sz w:val="24"/>
          <w:szCs w:val="24"/>
        </w:rPr>
        <w:t xml:space="preserve"> Consiglio Direttivo senza diritto di voto </w:t>
      </w:r>
      <w:r w:rsidR="00602B85">
        <w:rPr>
          <w:rFonts w:cstheme="minorHAnsi"/>
          <w:color w:val="002060"/>
          <w:sz w:val="24"/>
          <w:szCs w:val="24"/>
        </w:rPr>
        <w:t xml:space="preserve">Ciccarese Barbara, Grilli Riccardo e </w:t>
      </w:r>
      <w:r w:rsidR="006C3A73" w:rsidRPr="003D7370">
        <w:rPr>
          <w:rFonts w:cstheme="minorHAnsi"/>
          <w:color w:val="002060"/>
          <w:sz w:val="24"/>
          <w:szCs w:val="24"/>
        </w:rPr>
        <w:t>Maccari Mauro</w:t>
      </w:r>
      <w:r w:rsidR="0015082C" w:rsidRPr="003D7370">
        <w:rPr>
          <w:rFonts w:cstheme="minorHAnsi"/>
          <w:color w:val="002060"/>
          <w:sz w:val="24"/>
          <w:szCs w:val="24"/>
        </w:rPr>
        <w:t>.</w:t>
      </w:r>
    </w:p>
    <w:p w14:paraId="54D05B98" w14:textId="77777777" w:rsidR="0072153C" w:rsidRPr="003D7370" w:rsidRDefault="0072153C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1314DC10" w14:textId="4BB2F8AC" w:rsidR="00504C46" w:rsidRPr="003D7370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L’ordine del Giorno della riunione prevede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538871B8" w14:textId="77777777" w:rsidR="00092EA2" w:rsidRPr="00092EA2" w:rsidRDefault="00092EA2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1) Organizzazione della Festa della Parrocchia della Beata Anna Maria Taigi</w:t>
      </w:r>
    </w:p>
    <w:p w14:paraId="347F76B0" w14:textId="77777777" w:rsidR="00092EA2" w:rsidRPr="00092EA2" w:rsidRDefault="00092EA2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2) Stato dei lavori alla Sala Teatro da parte del consigliere Giovanni De Rubertis e della sua compagnia teatrale</w:t>
      </w:r>
    </w:p>
    <w:p w14:paraId="18F9056C" w14:textId="77777777" w:rsidR="00092EA2" w:rsidRPr="00092EA2" w:rsidRDefault="00092EA2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lastRenderedPageBreak/>
        <w:t>3) Determinazione del contributo economico per l'utilizzo dei locali per un festeggiamento da parte del consigliere Giovanni De Rubertis</w:t>
      </w:r>
    </w:p>
    <w:p w14:paraId="2451BEA7" w14:textId="77777777" w:rsidR="00092EA2" w:rsidRPr="00092EA2" w:rsidRDefault="00092EA2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4) Richiesta di utilizzo temporaneo dei locali da parte di persone estranee al Circolo Don Zeno, previo versamento di un contributo economico</w:t>
      </w:r>
    </w:p>
    <w:p w14:paraId="6F0BCBE8" w14:textId="77777777" w:rsidR="00092EA2" w:rsidRPr="00092EA2" w:rsidRDefault="00092EA2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5) Iniziativa da parte di una mamma riguardante alcune ore della domenica per svolgere giochi da tavolo per bambini, ragazzi, adulti e anziani</w:t>
      </w:r>
    </w:p>
    <w:p w14:paraId="329A68CF" w14:textId="77777777" w:rsidR="00092EA2" w:rsidRPr="00092EA2" w:rsidRDefault="00092EA2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6) Creazione di un gruppo culturale all'interno del Circolo ANSPI Don Zeno e presentazione di una iniziativa culturale da parte della Maestra Barbara Ciccarese</w:t>
      </w:r>
    </w:p>
    <w:p w14:paraId="68B3ABD5" w14:textId="77777777" w:rsidR="00092EA2" w:rsidRDefault="00092EA2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7) Richiesta di avere il contratto di comodato d'uso gratuito temporaneo da parte della Parrocchia, vistato dalla Diocesi, per poter usufruire in maniera ufficiale e legale dei locali parrocchiali</w:t>
      </w:r>
    </w:p>
    <w:p w14:paraId="24FFE3AC" w14:textId="7C222D46" w:rsidR="00147C62" w:rsidRPr="00092EA2" w:rsidRDefault="00147C62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8) Nomina del responsabile al Trattamento dati</w:t>
      </w:r>
      <w:r w:rsidR="003331A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ai sensi de</w:t>
      </w:r>
      <w:r w:rsidR="009F7A0E">
        <w:rPr>
          <w:rFonts w:eastAsia="Times New Roman" w:cstheme="minorHAnsi"/>
          <w:color w:val="002060"/>
          <w:sz w:val="24"/>
          <w:szCs w:val="24"/>
          <w:lang w:eastAsia="it-IT"/>
        </w:rPr>
        <w:t>l</w:t>
      </w:r>
      <w:r w:rsidR="003331A0">
        <w:rPr>
          <w:rFonts w:eastAsia="Times New Roman" w:cstheme="minorHAnsi"/>
          <w:color w:val="002060"/>
          <w:sz w:val="24"/>
          <w:szCs w:val="24"/>
          <w:lang w:eastAsia="it-IT"/>
        </w:rPr>
        <w:t>l’art</w:t>
      </w:r>
      <w:r w:rsidR="009F7A0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. </w:t>
      </w:r>
      <w:r w:rsidR="003331A0">
        <w:rPr>
          <w:rFonts w:eastAsia="Times New Roman" w:cstheme="minorHAnsi"/>
          <w:color w:val="002060"/>
          <w:sz w:val="24"/>
          <w:szCs w:val="24"/>
          <w:lang w:eastAsia="it-IT"/>
        </w:rPr>
        <w:t>26 del GDPR 679/2016</w:t>
      </w:r>
    </w:p>
    <w:p w14:paraId="4FD3F407" w14:textId="197AAE69" w:rsidR="00092EA2" w:rsidRPr="00092EA2" w:rsidRDefault="00053CB3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9</w:t>
      </w:r>
      <w:r w:rsidR="00092EA2" w:rsidRPr="00092EA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)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Determinazione della </w:t>
      </w:r>
      <w:r w:rsidR="00092EA2" w:rsidRPr="00092EA2">
        <w:rPr>
          <w:rFonts w:eastAsia="Times New Roman" w:cstheme="minorHAnsi"/>
          <w:color w:val="002060"/>
          <w:sz w:val="24"/>
          <w:szCs w:val="24"/>
          <w:lang w:eastAsia="it-IT"/>
        </w:rPr>
        <w:t>Quota sociale per l'anno 2024</w:t>
      </w:r>
    </w:p>
    <w:p w14:paraId="6263C3BD" w14:textId="4D04EBB1" w:rsidR="00D4266D" w:rsidRDefault="00092EA2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10)</w:t>
      </w:r>
      <w:r w:rsidR="00CD547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Determinazione su 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chi dovrà, come dovrà e quando dovrà avvenire la pulizia sia straordinaria, ma soprattutto ordinaria, dei locali affidati al Circolo</w:t>
      </w:r>
      <w:r w:rsidR="00CD547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Don</w:t>
      </w:r>
      <w:r w:rsidR="00CD547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Zeno</w:t>
      </w:r>
    </w:p>
    <w:p w14:paraId="52A6942B" w14:textId="77777777" w:rsidR="00CD547E" w:rsidRDefault="00CD547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CB817DE" w14:textId="77777777" w:rsidR="00CD547E" w:rsidRDefault="00CD547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1400549" w14:textId="506EDF3A" w:rsidR="00D22589" w:rsidRDefault="00BC1740" w:rsidP="00247906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All’inizio della riunione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301814">
        <w:rPr>
          <w:rFonts w:cstheme="minorHAnsi"/>
          <w:color w:val="002060"/>
          <w:sz w:val="24"/>
          <w:szCs w:val="24"/>
        </w:rPr>
        <w:t>dopo un breve saluto e ringraziamento ai p</w:t>
      </w:r>
      <w:r w:rsidR="00D22589">
        <w:rPr>
          <w:rFonts w:cstheme="minorHAnsi"/>
          <w:color w:val="002060"/>
          <w:sz w:val="24"/>
          <w:szCs w:val="24"/>
        </w:rPr>
        <w:t>artecipanti della loro presenza, 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 xml:space="preserve">ella precedente riunione del Consiglio Direttivo del </w:t>
      </w:r>
      <w:r w:rsidR="000A2853">
        <w:rPr>
          <w:rFonts w:cstheme="minorHAnsi"/>
          <w:color w:val="002060"/>
          <w:sz w:val="24"/>
          <w:szCs w:val="24"/>
        </w:rPr>
        <w:t>9 ottobre</w:t>
      </w:r>
      <w:r w:rsidR="00B00610">
        <w:rPr>
          <w:rFonts w:cstheme="minorHAnsi"/>
          <w:color w:val="002060"/>
          <w:sz w:val="24"/>
          <w:szCs w:val="24"/>
        </w:rPr>
        <w:t xml:space="preserve"> 2023. 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approvato all’unanimità</w:t>
      </w:r>
      <w:r w:rsidR="00BD4281">
        <w:rPr>
          <w:rFonts w:cstheme="minorHAnsi"/>
          <w:color w:val="002060"/>
          <w:sz w:val="24"/>
          <w:szCs w:val="24"/>
        </w:rPr>
        <w:t xml:space="preserve"> dei presenti.</w:t>
      </w:r>
    </w:p>
    <w:p w14:paraId="07C10872" w14:textId="77777777" w:rsidR="000516E9" w:rsidRDefault="000516E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2C484C59" w14:textId="00E01381" w:rsidR="00D25D92" w:rsidRPr="003D7370" w:rsidRDefault="00D25D92" w:rsidP="00D25D9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C1740"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72BD65C6" w14:textId="28084397" w:rsidR="000516E9" w:rsidRDefault="00D25D92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Giuseppe Botta</w:t>
      </w:r>
      <w:r w:rsidR="00F11A19">
        <w:rPr>
          <w:rFonts w:cstheme="minorHAnsi"/>
          <w:color w:val="002060"/>
          <w:sz w:val="24"/>
          <w:szCs w:val="24"/>
        </w:rPr>
        <w:t>,</w:t>
      </w:r>
      <w:r w:rsidR="000B3B65">
        <w:rPr>
          <w:rFonts w:cstheme="minorHAnsi"/>
          <w:color w:val="002060"/>
          <w:sz w:val="24"/>
          <w:szCs w:val="24"/>
        </w:rPr>
        <w:t xml:space="preserve"> nel ri</w:t>
      </w:r>
      <w:r w:rsidR="00E04DC5">
        <w:rPr>
          <w:rFonts w:cstheme="minorHAnsi"/>
          <w:color w:val="002060"/>
          <w:sz w:val="24"/>
          <w:szCs w:val="24"/>
        </w:rPr>
        <w:t xml:space="preserve">affermare la disponibilità del Circolo Don Zeno ad organizzare </w:t>
      </w:r>
      <w:r w:rsidR="000B0DB8">
        <w:rPr>
          <w:rFonts w:cstheme="minorHAnsi"/>
          <w:color w:val="002060"/>
          <w:sz w:val="24"/>
          <w:szCs w:val="24"/>
        </w:rPr>
        <w:t>per</w:t>
      </w:r>
      <w:r w:rsidR="003B18A0">
        <w:rPr>
          <w:rFonts w:cstheme="minorHAnsi"/>
          <w:color w:val="002060"/>
          <w:sz w:val="24"/>
          <w:szCs w:val="24"/>
        </w:rPr>
        <w:t xml:space="preserve"> la prima volta la Festa della Parrocchia della </w:t>
      </w:r>
      <w:r w:rsidR="00F11A19">
        <w:rPr>
          <w:rFonts w:cstheme="minorHAnsi"/>
          <w:color w:val="002060"/>
          <w:sz w:val="24"/>
          <w:szCs w:val="24"/>
        </w:rPr>
        <w:t>B</w:t>
      </w:r>
      <w:r w:rsidR="003B18A0">
        <w:rPr>
          <w:rFonts w:cstheme="minorHAnsi"/>
          <w:color w:val="002060"/>
          <w:sz w:val="24"/>
          <w:szCs w:val="24"/>
        </w:rPr>
        <w:t xml:space="preserve">eata </w:t>
      </w:r>
      <w:r w:rsidR="00BA083A">
        <w:rPr>
          <w:rFonts w:cstheme="minorHAnsi"/>
          <w:color w:val="002060"/>
          <w:sz w:val="24"/>
          <w:szCs w:val="24"/>
        </w:rPr>
        <w:t>A</w:t>
      </w:r>
      <w:r w:rsidR="003B18A0">
        <w:rPr>
          <w:rFonts w:cstheme="minorHAnsi"/>
          <w:color w:val="002060"/>
          <w:sz w:val="24"/>
          <w:szCs w:val="24"/>
        </w:rPr>
        <w:t xml:space="preserve">nna Maria </w:t>
      </w:r>
      <w:r w:rsidR="00F11A19">
        <w:rPr>
          <w:rFonts w:cstheme="minorHAnsi"/>
          <w:color w:val="002060"/>
          <w:sz w:val="24"/>
          <w:szCs w:val="24"/>
        </w:rPr>
        <w:t>T</w:t>
      </w:r>
      <w:r w:rsidR="003B18A0">
        <w:rPr>
          <w:rFonts w:cstheme="minorHAnsi"/>
          <w:color w:val="002060"/>
          <w:sz w:val="24"/>
          <w:szCs w:val="24"/>
        </w:rPr>
        <w:t>aigi di Vi</w:t>
      </w:r>
      <w:r w:rsidR="00F11A19">
        <w:rPr>
          <w:rFonts w:cstheme="minorHAnsi"/>
          <w:color w:val="002060"/>
          <w:sz w:val="24"/>
          <w:szCs w:val="24"/>
        </w:rPr>
        <w:t xml:space="preserve">co Alto, </w:t>
      </w:r>
      <w:r w:rsidR="00BA083A">
        <w:rPr>
          <w:rFonts w:cstheme="minorHAnsi"/>
          <w:color w:val="002060"/>
          <w:sz w:val="24"/>
          <w:szCs w:val="24"/>
        </w:rPr>
        <w:t xml:space="preserve">comunica </w:t>
      </w:r>
      <w:r w:rsidR="00616616">
        <w:rPr>
          <w:rFonts w:cstheme="minorHAnsi"/>
          <w:color w:val="002060"/>
          <w:sz w:val="24"/>
          <w:szCs w:val="24"/>
        </w:rPr>
        <w:t>ufficialmente che è stata scelta l’ultima settimana</w:t>
      </w:r>
      <w:r w:rsidR="00616616" w:rsidRPr="00616616">
        <w:rPr>
          <w:rFonts w:cstheme="minorHAnsi"/>
          <w:color w:val="002060"/>
          <w:sz w:val="24"/>
          <w:szCs w:val="24"/>
        </w:rPr>
        <w:t xml:space="preserve"> </w:t>
      </w:r>
      <w:r w:rsidR="00696012">
        <w:rPr>
          <w:rFonts w:cstheme="minorHAnsi"/>
          <w:color w:val="002060"/>
          <w:sz w:val="24"/>
          <w:szCs w:val="24"/>
        </w:rPr>
        <w:t xml:space="preserve">di novembre </w:t>
      </w:r>
      <w:r w:rsidR="00616616">
        <w:rPr>
          <w:rFonts w:cstheme="minorHAnsi"/>
          <w:color w:val="002060"/>
          <w:sz w:val="24"/>
          <w:szCs w:val="24"/>
        </w:rPr>
        <w:t>come la settimana più adatta per tutte le iniziative sia religiose che sociali</w:t>
      </w:r>
      <w:r w:rsidR="00696012">
        <w:rPr>
          <w:rFonts w:cstheme="minorHAnsi"/>
          <w:color w:val="002060"/>
          <w:sz w:val="24"/>
          <w:szCs w:val="24"/>
        </w:rPr>
        <w:t>,</w:t>
      </w:r>
      <w:r w:rsidR="00616616">
        <w:rPr>
          <w:rFonts w:cstheme="minorHAnsi"/>
          <w:color w:val="002060"/>
          <w:sz w:val="24"/>
          <w:szCs w:val="24"/>
        </w:rPr>
        <w:t xml:space="preserve"> che</w:t>
      </w:r>
      <w:r w:rsidR="00375D5D">
        <w:rPr>
          <w:rFonts w:cstheme="minorHAnsi"/>
          <w:color w:val="002060"/>
          <w:sz w:val="24"/>
          <w:szCs w:val="24"/>
        </w:rPr>
        <w:t xml:space="preserve"> saranno</w:t>
      </w:r>
      <w:r w:rsidR="00616616">
        <w:rPr>
          <w:rFonts w:cstheme="minorHAnsi"/>
          <w:color w:val="002060"/>
          <w:sz w:val="24"/>
          <w:szCs w:val="24"/>
        </w:rPr>
        <w:t xml:space="preserve"> messe in campo</w:t>
      </w:r>
      <w:r w:rsidR="00696012">
        <w:rPr>
          <w:rFonts w:cstheme="minorHAnsi"/>
          <w:color w:val="002060"/>
          <w:sz w:val="24"/>
          <w:szCs w:val="24"/>
        </w:rPr>
        <w:t>.</w:t>
      </w:r>
      <w:r w:rsidR="00BE0F5B">
        <w:rPr>
          <w:rFonts w:cstheme="minorHAnsi"/>
          <w:color w:val="002060"/>
          <w:sz w:val="24"/>
          <w:szCs w:val="24"/>
        </w:rPr>
        <w:t xml:space="preserve"> </w:t>
      </w:r>
      <w:r w:rsidR="002C57D1">
        <w:rPr>
          <w:rFonts w:cstheme="minorHAnsi"/>
          <w:color w:val="002060"/>
          <w:sz w:val="24"/>
          <w:szCs w:val="24"/>
        </w:rPr>
        <w:t xml:space="preserve">Si apre la discussione tra i presenti sui giorni della festa e dopo </w:t>
      </w:r>
      <w:r w:rsidR="00D90D85">
        <w:rPr>
          <w:rFonts w:cstheme="minorHAnsi"/>
          <w:color w:val="002060"/>
          <w:sz w:val="24"/>
          <w:szCs w:val="24"/>
        </w:rPr>
        <w:t>un sereno ed approfondito dialogo viene</w:t>
      </w:r>
      <w:r w:rsidR="001328CC">
        <w:rPr>
          <w:rFonts w:cstheme="minorHAnsi"/>
          <w:color w:val="002060"/>
          <w:sz w:val="24"/>
          <w:szCs w:val="24"/>
        </w:rPr>
        <w:t xml:space="preserve"> deciso un triduo di festeggiamenti</w:t>
      </w:r>
      <w:r w:rsidR="00284EBF">
        <w:rPr>
          <w:rFonts w:cstheme="minorHAnsi"/>
          <w:color w:val="002060"/>
          <w:sz w:val="24"/>
          <w:szCs w:val="24"/>
        </w:rPr>
        <w:t xml:space="preserve">, il cui canovaccio </w:t>
      </w:r>
      <w:r w:rsidR="003648EA">
        <w:rPr>
          <w:rFonts w:cstheme="minorHAnsi"/>
          <w:color w:val="002060"/>
          <w:sz w:val="24"/>
          <w:szCs w:val="24"/>
        </w:rPr>
        <w:t>potrebbe essere</w:t>
      </w:r>
      <w:r w:rsidR="00284EBF">
        <w:rPr>
          <w:rFonts w:cstheme="minorHAnsi"/>
          <w:color w:val="002060"/>
          <w:sz w:val="24"/>
          <w:szCs w:val="24"/>
        </w:rPr>
        <w:t xml:space="preserve"> il seguente.</w:t>
      </w:r>
      <w:r w:rsidR="00375D5D">
        <w:rPr>
          <w:rFonts w:cstheme="minorHAnsi"/>
          <w:color w:val="002060"/>
          <w:sz w:val="24"/>
          <w:szCs w:val="24"/>
        </w:rPr>
        <w:t xml:space="preserve"> Giovedì</w:t>
      </w:r>
      <w:r w:rsidR="00196EA4">
        <w:rPr>
          <w:rFonts w:cstheme="minorHAnsi"/>
          <w:color w:val="002060"/>
          <w:sz w:val="24"/>
          <w:szCs w:val="24"/>
        </w:rPr>
        <w:t xml:space="preserve"> 23 novembre p.v. si dà inizio alla Fest</w:t>
      </w:r>
      <w:r w:rsidR="00FA16CA">
        <w:rPr>
          <w:rFonts w:cstheme="minorHAnsi"/>
          <w:color w:val="002060"/>
          <w:sz w:val="24"/>
          <w:szCs w:val="24"/>
        </w:rPr>
        <w:t>a</w:t>
      </w:r>
      <w:r w:rsidR="00196EA4">
        <w:rPr>
          <w:rFonts w:cstheme="minorHAnsi"/>
          <w:color w:val="002060"/>
          <w:sz w:val="24"/>
          <w:szCs w:val="24"/>
        </w:rPr>
        <w:t xml:space="preserve"> della Parrocchia con la Santa Messa delle ore 17</w:t>
      </w:r>
      <w:r w:rsidR="00F41A57">
        <w:rPr>
          <w:rFonts w:cstheme="minorHAnsi"/>
          <w:color w:val="002060"/>
          <w:sz w:val="24"/>
          <w:szCs w:val="24"/>
        </w:rPr>
        <w:t>, cui farà seguito</w:t>
      </w:r>
      <w:r w:rsidR="00E54D50">
        <w:rPr>
          <w:rFonts w:cstheme="minorHAnsi"/>
          <w:color w:val="002060"/>
          <w:sz w:val="24"/>
          <w:szCs w:val="24"/>
        </w:rPr>
        <w:t xml:space="preserve"> </w:t>
      </w:r>
      <w:r w:rsidR="00A11607">
        <w:rPr>
          <w:rFonts w:cstheme="minorHAnsi"/>
          <w:color w:val="002060"/>
          <w:sz w:val="24"/>
          <w:szCs w:val="24"/>
        </w:rPr>
        <w:t>da parte di Don Tito la</w:t>
      </w:r>
      <w:r w:rsidR="00E54D50">
        <w:rPr>
          <w:rFonts w:cstheme="minorHAnsi"/>
          <w:color w:val="002060"/>
          <w:sz w:val="24"/>
          <w:szCs w:val="24"/>
        </w:rPr>
        <w:t xml:space="preserve"> presentazione del triduo</w:t>
      </w:r>
      <w:r w:rsidR="00A11607">
        <w:rPr>
          <w:rFonts w:cstheme="minorHAnsi"/>
          <w:color w:val="002060"/>
          <w:sz w:val="24"/>
          <w:szCs w:val="24"/>
        </w:rPr>
        <w:t xml:space="preserve"> </w:t>
      </w:r>
      <w:r w:rsidR="00FA16CA">
        <w:rPr>
          <w:rFonts w:cstheme="minorHAnsi"/>
          <w:color w:val="002060"/>
          <w:sz w:val="24"/>
          <w:szCs w:val="24"/>
        </w:rPr>
        <w:t>liturgico</w:t>
      </w:r>
      <w:r w:rsidR="00A74401">
        <w:rPr>
          <w:rFonts w:cstheme="minorHAnsi"/>
          <w:color w:val="002060"/>
          <w:sz w:val="24"/>
          <w:szCs w:val="24"/>
        </w:rPr>
        <w:t xml:space="preserve"> </w:t>
      </w:r>
      <w:r w:rsidR="00A11607">
        <w:rPr>
          <w:rFonts w:cstheme="minorHAnsi"/>
          <w:color w:val="002060"/>
          <w:sz w:val="24"/>
          <w:szCs w:val="24"/>
        </w:rPr>
        <w:t>ed una dissertazione sulla vita della Beata Anna Maria Taigi, che</w:t>
      </w:r>
      <w:r w:rsidR="00304CC0">
        <w:rPr>
          <w:rFonts w:cstheme="minorHAnsi"/>
          <w:color w:val="002060"/>
          <w:sz w:val="24"/>
          <w:szCs w:val="24"/>
        </w:rPr>
        <w:t xml:space="preserve"> nata a Siena si trasferì giovinetta con la sua Famiglia </w:t>
      </w:r>
      <w:r w:rsidR="00443616">
        <w:rPr>
          <w:rFonts w:cstheme="minorHAnsi"/>
          <w:color w:val="002060"/>
          <w:sz w:val="24"/>
          <w:szCs w:val="24"/>
        </w:rPr>
        <w:t xml:space="preserve">di origine </w:t>
      </w:r>
      <w:r w:rsidR="00304CC0">
        <w:rPr>
          <w:rFonts w:cstheme="minorHAnsi"/>
          <w:color w:val="002060"/>
          <w:sz w:val="24"/>
          <w:szCs w:val="24"/>
        </w:rPr>
        <w:t>a Roma, dove si sposò</w:t>
      </w:r>
      <w:r w:rsidR="00762D14">
        <w:rPr>
          <w:rFonts w:cstheme="minorHAnsi"/>
          <w:color w:val="002060"/>
          <w:sz w:val="24"/>
          <w:szCs w:val="24"/>
        </w:rPr>
        <w:t xml:space="preserve"> e </w:t>
      </w:r>
      <w:r w:rsidR="00443616">
        <w:rPr>
          <w:rFonts w:cstheme="minorHAnsi"/>
          <w:color w:val="002060"/>
          <w:sz w:val="24"/>
          <w:szCs w:val="24"/>
        </w:rPr>
        <w:t>visse fino alla sua morte</w:t>
      </w:r>
      <w:r w:rsidR="00FA16CA">
        <w:rPr>
          <w:rFonts w:cstheme="minorHAnsi"/>
          <w:color w:val="002060"/>
          <w:sz w:val="24"/>
          <w:szCs w:val="24"/>
        </w:rPr>
        <w:t>.</w:t>
      </w:r>
      <w:r w:rsidR="00A74401">
        <w:rPr>
          <w:rFonts w:cstheme="minorHAnsi"/>
          <w:color w:val="002060"/>
          <w:sz w:val="24"/>
          <w:szCs w:val="24"/>
        </w:rPr>
        <w:t xml:space="preserve"> Venerdì 24 novembre</w:t>
      </w:r>
      <w:r w:rsidR="00F21B91">
        <w:rPr>
          <w:rFonts w:cstheme="minorHAnsi"/>
          <w:color w:val="002060"/>
          <w:sz w:val="24"/>
          <w:szCs w:val="24"/>
        </w:rPr>
        <w:t xml:space="preserve"> dopo la Santa Messa delle ore 17</w:t>
      </w:r>
      <w:r w:rsidR="00E8286F">
        <w:rPr>
          <w:rFonts w:cstheme="minorHAnsi"/>
          <w:color w:val="002060"/>
          <w:sz w:val="24"/>
          <w:szCs w:val="24"/>
        </w:rPr>
        <w:t xml:space="preserve"> </w:t>
      </w:r>
      <w:r w:rsidR="0021529D">
        <w:rPr>
          <w:rFonts w:cstheme="minorHAnsi"/>
          <w:color w:val="002060"/>
          <w:sz w:val="24"/>
          <w:szCs w:val="24"/>
        </w:rPr>
        <w:t>sarà tenuto</w:t>
      </w:r>
      <w:r w:rsidR="00FF5BB5">
        <w:rPr>
          <w:rFonts w:cstheme="minorHAnsi"/>
          <w:color w:val="002060"/>
          <w:sz w:val="24"/>
          <w:szCs w:val="24"/>
        </w:rPr>
        <w:t xml:space="preserve"> nella sala-teatro </w:t>
      </w:r>
      <w:r w:rsidR="008B71BB">
        <w:rPr>
          <w:rFonts w:cstheme="minorHAnsi"/>
          <w:color w:val="002060"/>
          <w:sz w:val="24"/>
          <w:szCs w:val="24"/>
        </w:rPr>
        <w:t>parrocchiale</w:t>
      </w:r>
      <w:r w:rsidR="0021529D">
        <w:rPr>
          <w:rFonts w:cstheme="minorHAnsi"/>
          <w:color w:val="002060"/>
          <w:sz w:val="24"/>
          <w:szCs w:val="24"/>
        </w:rPr>
        <w:t xml:space="preserve"> uno spettacolo </w:t>
      </w:r>
      <w:r w:rsidR="00FF5BB5">
        <w:rPr>
          <w:rFonts w:cstheme="minorHAnsi"/>
          <w:color w:val="002060"/>
          <w:sz w:val="24"/>
          <w:szCs w:val="24"/>
        </w:rPr>
        <w:t>da parte del</w:t>
      </w:r>
      <w:r w:rsidR="0021529D">
        <w:rPr>
          <w:rFonts w:cstheme="minorHAnsi"/>
          <w:color w:val="002060"/>
          <w:sz w:val="24"/>
          <w:szCs w:val="24"/>
        </w:rPr>
        <w:t xml:space="preserve"> nostro Consigliere Giovanni De Rubertis</w:t>
      </w:r>
      <w:r w:rsidR="00FF5BB5">
        <w:rPr>
          <w:rFonts w:cstheme="minorHAnsi"/>
          <w:color w:val="002060"/>
          <w:sz w:val="24"/>
          <w:szCs w:val="24"/>
        </w:rPr>
        <w:t xml:space="preserve"> e la sua compagnia</w:t>
      </w:r>
      <w:r w:rsidR="008B71BB">
        <w:rPr>
          <w:rFonts w:cstheme="minorHAnsi"/>
          <w:color w:val="002060"/>
          <w:sz w:val="24"/>
          <w:szCs w:val="24"/>
        </w:rPr>
        <w:t xml:space="preserve"> teatrale.</w:t>
      </w:r>
      <w:r w:rsidR="00FA26A5">
        <w:rPr>
          <w:rFonts w:cstheme="minorHAnsi"/>
          <w:color w:val="002060"/>
          <w:sz w:val="24"/>
          <w:szCs w:val="24"/>
        </w:rPr>
        <w:t xml:space="preserve"> Sabato 25 novembre</w:t>
      </w:r>
      <w:r w:rsidR="00B8254A">
        <w:rPr>
          <w:rFonts w:cstheme="minorHAnsi"/>
          <w:color w:val="002060"/>
          <w:sz w:val="24"/>
          <w:szCs w:val="24"/>
        </w:rPr>
        <w:t xml:space="preserve"> la Festa prosegue</w:t>
      </w:r>
      <w:r w:rsidR="00B02BCB">
        <w:rPr>
          <w:rFonts w:cstheme="minorHAnsi"/>
          <w:color w:val="002060"/>
          <w:sz w:val="24"/>
          <w:szCs w:val="24"/>
        </w:rPr>
        <w:t xml:space="preserve"> dopo la Santa </w:t>
      </w:r>
      <w:r w:rsidR="00FA7A84">
        <w:rPr>
          <w:rFonts w:cstheme="minorHAnsi"/>
          <w:color w:val="002060"/>
          <w:sz w:val="24"/>
          <w:szCs w:val="24"/>
        </w:rPr>
        <w:t>M</w:t>
      </w:r>
      <w:r w:rsidR="00B02BCB">
        <w:rPr>
          <w:rFonts w:cstheme="minorHAnsi"/>
          <w:color w:val="002060"/>
          <w:sz w:val="24"/>
          <w:szCs w:val="24"/>
        </w:rPr>
        <w:t>essa prefestiva</w:t>
      </w:r>
      <w:r w:rsidR="00FA7A84">
        <w:rPr>
          <w:rFonts w:cstheme="minorHAnsi"/>
          <w:color w:val="002060"/>
          <w:sz w:val="24"/>
          <w:szCs w:val="24"/>
        </w:rPr>
        <w:t xml:space="preserve"> </w:t>
      </w:r>
      <w:r w:rsidR="00B8254A">
        <w:rPr>
          <w:rFonts w:cstheme="minorHAnsi"/>
          <w:color w:val="002060"/>
          <w:sz w:val="24"/>
          <w:szCs w:val="24"/>
        </w:rPr>
        <w:t xml:space="preserve">con </w:t>
      </w:r>
      <w:r w:rsidR="00FA7A84">
        <w:rPr>
          <w:rFonts w:cstheme="minorHAnsi"/>
          <w:color w:val="002060"/>
          <w:sz w:val="24"/>
          <w:szCs w:val="24"/>
        </w:rPr>
        <w:t>un momento dedicato ai</w:t>
      </w:r>
      <w:r w:rsidR="00B8254A">
        <w:rPr>
          <w:rFonts w:cstheme="minorHAnsi"/>
          <w:color w:val="002060"/>
          <w:sz w:val="24"/>
          <w:szCs w:val="24"/>
        </w:rPr>
        <w:t xml:space="preserve"> </w:t>
      </w:r>
      <w:r w:rsidR="000663C4">
        <w:rPr>
          <w:rFonts w:cstheme="minorHAnsi"/>
          <w:color w:val="002060"/>
          <w:sz w:val="24"/>
          <w:szCs w:val="24"/>
        </w:rPr>
        <w:t>membri</w:t>
      </w:r>
      <w:r w:rsidR="00BC5E31">
        <w:rPr>
          <w:rFonts w:cstheme="minorHAnsi"/>
          <w:color w:val="002060"/>
          <w:sz w:val="24"/>
          <w:szCs w:val="24"/>
        </w:rPr>
        <w:t xml:space="preserve"> del coro domenicale</w:t>
      </w:r>
      <w:r w:rsidR="004B1157">
        <w:rPr>
          <w:rFonts w:cstheme="minorHAnsi"/>
          <w:color w:val="002060"/>
          <w:sz w:val="24"/>
          <w:szCs w:val="24"/>
        </w:rPr>
        <w:t xml:space="preserve"> e con i ragazzi del catechismo, per i quali sar</w:t>
      </w:r>
      <w:r w:rsidR="00B02BCB">
        <w:rPr>
          <w:rFonts w:cstheme="minorHAnsi"/>
          <w:color w:val="002060"/>
          <w:sz w:val="24"/>
          <w:szCs w:val="24"/>
        </w:rPr>
        <w:t xml:space="preserve">anno organizzati dei </w:t>
      </w:r>
      <w:r w:rsidR="005D3BA9">
        <w:rPr>
          <w:rFonts w:cstheme="minorHAnsi"/>
          <w:color w:val="002060"/>
          <w:sz w:val="24"/>
          <w:szCs w:val="24"/>
        </w:rPr>
        <w:t>giochi</w:t>
      </w:r>
      <w:r w:rsidR="00B02BCB">
        <w:rPr>
          <w:rFonts w:cstheme="minorHAnsi"/>
          <w:color w:val="002060"/>
          <w:sz w:val="24"/>
          <w:szCs w:val="24"/>
        </w:rPr>
        <w:t xml:space="preserve"> ed un’apericena</w:t>
      </w:r>
      <w:r w:rsidR="009E006D">
        <w:rPr>
          <w:rFonts w:cstheme="minorHAnsi"/>
          <w:color w:val="002060"/>
          <w:sz w:val="24"/>
          <w:szCs w:val="24"/>
        </w:rPr>
        <w:t xml:space="preserve">. Domenica 26 novembre, </w:t>
      </w:r>
      <w:r w:rsidR="00365D6D">
        <w:rPr>
          <w:rFonts w:cstheme="minorHAnsi"/>
          <w:color w:val="002060"/>
          <w:sz w:val="24"/>
          <w:szCs w:val="24"/>
        </w:rPr>
        <w:t>Festa di Cristo R</w:t>
      </w:r>
      <w:r w:rsidR="00E30477">
        <w:rPr>
          <w:rFonts w:cstheme="minorHAnsi"/>
          <w:color w:val="002060"/>
          <w:sz w:val="24"/>
          <w:szCs w:val="24"/>
        </w:rPr>
        <w:t xml:space="preserve">e, </w:t>
      </w:r>
      <w:r w:rsidR="00FF1857">
        <w:rPr>
          <w:rFonts w:cstheme="minorHAnsi"/>
          <w:color w:val="002060"/>
          <w:sz w:val="24"/>
          <w:szCs w:val="24"/>
        </w:rPr>
        <w:t>il Gruppo Famiglia organizzerà</w:t>
      </w:r>
      <w:r w:rsidR="00365D6D">
        <w:rPr>
          <w:rFonts w:cstheme="minorHAnsi"/>
          <w:color w:val="002060"/>
          <w:sz w:val="24"/>
          <w:szCs w:val="24"/>
        </w:rPr>
        <w:t xml:space="preserve"> </w:t>
      </w:r>
      <w:r w:rsidR="00365D6D">
        <w:rPr>
          <w:rFonts w:cstheme="minorHAnsi"/>
          <w:color w:val="002060"/>
          <w:sz w:val="24"/>
          <w:szCs w:val="24"/>
        </w:rPr>
        <w:lastRenderedPageBreak/>
        <w:t>come ogni anno</w:t>
      </w:r>
      <w:r w:rsidR="00FF1857">
        <w:rPr>
          <w:rFonts w:cstheme="minorHAnsi"/>
          <w:color w:val="002060"/>
          <w:sz w:val="24"/>
          <w:szCs w:val="24"/>
        </w:rPr>
        <w:t xml:space="preserve"> la giorn</w:t>
      </w:r>
      <w:r w:rsidR="00365D6D">
        <w:rPr>
          <w:rFonts w:cstheme="minorHAnsi"/>
          <w:color w:val="002060"/>
          <w:sz w:val="24"/>
          <w:szCs w:val="24"/>
        </w:rPr>
        <w:t>a</w:t>
      </w:r>
      <w:r w:rsidR="00FF1857">
        <w:rPr>
          <w:rFonts w:cstheme="minorHAnsi"/>
          <w:color w:val="002060"/>
          <w:sz w:val="24"/>
          <w:szCs w:val="24"/>
        </w:rPr>
        <w:t>ta degli anniversari di matrimonio</w:t>
      </w:r>
      <w:r w:rsidR="00365D6D">
        <w:rPr>
          <w:rFonts w:cstheme="minorHAnsi"/>
          <w:color w:val="002060"/>
          <w:sz w:val="24"/>
          <w:szCs w:val="24"/>
        </w:rPr>
        <w:t xml:space="preserve"> per gli sposi</w:t>
      </w:r>
      <w:r w:rsidR="001370E2">
        <w:rPr>
          <w:rFonts w:cstheme="minorHAnsi"/>
          <w:color w:val="002060"/>
          <w:sz w:val="24"/>
          <w:szCs w:val="24"/>
        </w:rPr>
        <w:t>,</w:t>
      </w:r>
      <w:r w:rsidR="00E30477">
        <w:rPr>
          <w:rFonts w:cstheme="minorHAnsi"/>
          <w:color w:val="002060"/>
          <w:sz w:val="24"/>
          <w:szCs w:val="24"/>
        </w:rPr>
        <w:t xml:space="preserve"> che </w:t>
      </w:r>
      <w:r w:rsidR="007B487B">
        <w:rPr>
          <w:rFonts w:cstheme="minorHAnsi"/>
          <w:color w:val="002060"/>
          <w:sz w:val="24"/>
          <w:szCs w:val="24"/>
        </w:rPr>
        <w:t xml:space="preserve">vogliono pubblicamente </w:t>
      </w:r>
      <w:r w:rsidR="00995B85">
        <w:rPr>
          <w:rFonts w:cstheme="minorHAnsi"/>
          <w:color w:val="002060"/>
          <w:sz w:val="24"/>
          <w:szCs w:val="24"/>
        </w:rPr>
        <w:t xml:space="preserve">nel corso della Santa Messa domenicale </w:t>
      </w:r>
      <w:r w:rsidR="007B487B">
        <w:rPr>
          <w:rFonts w:cstheme="minorHAnsi"/>
          <w:color w:val="002060"/>
          <w:sz w:val="24"/>
          <w:szCs w:val="24"/>
        </w:rPr>
        <w:t>ringraziare il Signore</w:t>
      </w:r>
      <w:r w:rsidR="00995B85">
        <w:rPr>
          <w:rFonts w:cstheme="minorHAnsi"/>
          <w:color w:val="002060"/>
          <w:sz w:val="24"/>
          <w:szCs w:val="24"/>
        </w:rPr>
        <w:t xml:space="preserve"> </w:t>
      </w:r>
      <w:r w:rsidR="002E0D05">
        <w:rPr>
          <w:rFonts w:cstheme="minorHAnsi"/>
          <w:color w:val="002060"/>
          <w:sz w:val="24"/>
          <w:szCs w:val="24"/>
        </w:rPr>
        <w:t>per la gioia di essere vissuti insieme per tanti anni</w:t>
      </w:r>
      <w:r w:rsidR="001370E2">
        <w:rPr>
          <w:rFonts w:cstheme="minorHAnsi"/>
          <w:color w:val="002060"/>
          <w:sz w:val="24"/>
          <w:szCs w:val="24"/>
        </w:rPr>
        <w:t xml:space="preserve"> insieme ai figli e ai nipoti.</w:t>
      </w:r>
      <w:r w:rsidR="00430075">
        <w:rPr>
          <w:rFonts w:cstheme="minorHAnsi"/>
          <w:color w:val="002060"/>
          <w:sz w:val="24"/>
          <w:szCs w:val="24"/>
        </w:rPr>
        <w:t xml:space="preserve"> </w:t>
      </w:r>
      <w:r w:rsidR="008E11F6">
        <w:rPr>
          <w:rFonts w:cstheme="minorHAnsi"/>
          <w:color w:val="002060"/>
          <w:sz w:val="24"/>
          <w:szCs w:val="24"/>
        </w:rPr>
        <w:t>A seguire ci sarà il pranzo della Comunità Parrocchiale che vuole festeggiare</w:t>
      </w:r>
      <w:r w:rsidR="00426F5A">
        <w:rPr>
          <w:rFonts w:cstheme="minorHAnsi"/>
          <w:color w:val="002060"/>
          <w:sz w:val="24"/>
          <w:szCs w:val="24"/>
        </w:rPr>
        <w:t xml:space="preserve"> in tal modo gli sposi presenti. Nel pomeriggio</w:t>
      </w:r>
      <w:r w:rsidR="00382588">
        <w:rPr>
          <w:rFonts w:cstheme="minorHAnsi"/>
          <w:color w:val="002060"/>
          <w:sz w:val="24"/>
          <w:szCs w:val="24"/>
        </w:rPr>
        <w:t>, a conclusione del triduo</w:t>
      </w:r>
      <w:r w:rsidR="00065EEB">
        <w:rPr>
          <w:rFonts w:cstheme="minorHAnsi"/>
          <w:color w:val="002060"/>
          <w:sz w:val="24"/>
          <w:szCs w:val="24"/>
        </w:rPr>
        <w:t xml:space="preserve"> </w:t>
      </w:r>
      <w:r w:rsidR="00995B85">
        <w:rPr>
          <w:rFonts w:cstheme="minorHAnsi"/>
          <w:color w:val="002060"/>
          <w:sz w:val="24"/>
          <w:szCs w:val="24"/>
        </w:rPr>
        <w:t xml:space="preserve">sociale, </w:t>
      </w:r>
      <w:r w:rsidR="000D1691">
        <w:rPr>
          <w:rFonts w:cstheme="minorHAnsi"/>
          <w:color w:val="002060"/>
          <w:sz w:val="24"/>
          <w:szCs w:val="24"/>
        </w:rPr>
        <w:t>sar</w:t>
      </w:r>
      <w:r w:rsidR="009C0623">
        <w:rPr>
          <w:rFonts w:cstheme="minorHAnsi"/>
          <w:color w:val="002060"/>
          <w:sz w:val="24"/>
          <w:szCs w:val="24"/>
        </w:rPr>
        <w:t>à organizzato dalla Maestra Barbara Ciccarese uno spettacolo canoro</w:t>
      </w:r>
      <w:r w:rsidR="006D547F">
        <w:rPr>
          <w:rFonts w:cstheme="minorHAnsi"/>
          <w:color w:val="002060"/>
          <w:sz w:val="24"/>
          <w:szCs w:val="24"/>
        </w:rPr>
        <w:t>, che ved</w:t>
      </w:r>
      <w:r w:rsidR="00F00978">
        <w:rPr>
          <w:rFonts w:cstheme="minorHAnsi"/>
          <w:color w:val="002060"/>
          <w:sz w:val="24"/>
          <w:szCs w:val="24"/>
        </w:rPr>
        <w:t>rà</w:t>
      </w:r>
      <w:r w:rsidR="006D547F">
        <w:rPr>
          <w:rFonts w:cstheme="minorHAnsi"/>
          <w:color w:val="002060"/>
          <w:sz w:val="24"/>
          <w:szCs w:val="24"/>
        </w:rPr>
        <w:t xml:space="preserve"> coinvolte alcune allieve della Scuola di Musica</w:t>
      </w:r>
      <w:r w:rsidR="00F00978">
        <w:rPr>
          <w:rFonts w:cstheme="minorHAnsi"/>
          <w:color w:val="002060"/>
          <w:sz w:val="24"/>
          <w:szCs w:val="24"/>
        </w:rPr>
        <w:t>,</w:t>
      </w:r>
      <w:r w:rsidR="006D547F">
        <w:rPr>
          <w:rFonts w:cstheme="minorHAnsi"/>
          <w:color w:val="002060"/>
          <w:sz w:val="24"/>
          <w:szCs w:val="24"/>
        </w:rPr>
        <w:t xml:space="preserve"> intitolata proprio alla Beata Anna Maria Taigi</w:t>
      </w:r>
      <w:r w:rsidR="00995B85">
        <w:rPr>
          <w:rFonts w:cstheme="minorHAnsi"/>
          <w:color w:val="002060"/>
          <w:sz w:val="24"/>
          <w:szCs w:val="24"/>
        </w:rPr>
        <w:t>.</w:t>
      </w:r>
    </w:p>
    <w:p w14:paraId="72FAB508" w14:textId="77777777" w:rsidR="00F00978" w:rsidRDefault="00F00978" w:rsidP="00F00978">
      <w:pPr>
        <w:jc w:val="both"/>
        <w:rPr>
          <w:rFonts w:cstheme="minorHAnsi"/>
          <w:color w:val="002060"/>
          <w:sz w:val="24"/>
          <w:szCs w:val="24"/>
        </w:rPr>
      </w:pPr>
    </w:p>
    <w:p w14:paraId="16FFF16A" w14:textId="28B5A438" w:rsidR="00F00978" w:rsidRPr="003D7370" w:rsidRDefault="00F00978" w:rsidP="00F00978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3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0F01AAD" w14:textId="6650F287" w:rsidR="000516E9" w:rsidRDefault="00F00978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Il Presidente Giuseppe Botta comunica che gli è pervenuta la richiesta da parte </w:t>
      </w:r>
      <w:r w:rsidR="00BC5ECD">
        <w:rPr>
          <w:rFonts w:cstheme="minorHAnsi"/>
          <w:color w:val="002060"/>
          <w:sz w:val="24"/>
          <w:szCs w:val="24"/>
        </w:rPr>
        <w:t>della signora Immacolata</w:t>
      </w:r>
      <w:r w:rsidR="001D15BD">
        <w:rPr>
          <w:rFonts w:cstheme="minorHAnsi"/>
          <w:color w:val="002060"/>
          <w:sz w:val="24"/>
          <w:szCs w:val="24"/>
        </w:rPr>
        <w:t xml:space="preserve"> Langella</w:t>
      </w:r>
      <w:r w:rsidR="008E4C57">
        <w:rPr>
          <w:rFonts w:cstheme="minorHAnsi"/>
          <w:color w:val="002060"/>
          <w:sz w:val="24"/>
          <w:szCs w:val="24"/>
        </w:rPr>
        <w:t>, istruttrice di yoga di 1</w:t>
      </w:r>
      <w:r w:rsidR="00CF1909">
        <w:rPr>
          <w:rFonts w:cstheme="minorHAnsi"/>
          <w:color w:val="002060"/>
          <w:sz w:val="24"/>
          <w:szCs w:val="24"/>
        </w:rPr>
        <w:t>° livello</w:t>
      </w:r>
      <w:r w:rsidR="00C421A7">
        <w:rPr>
          <w:rFonts w:cstheme="minorHAnsi"/>
          <w:color w:val="002060"/>
          <w:sz w:val="24"/>
          <w:szCs w:val="24"/>
        </w:rPr>
        <w:t xml:space="preserve"> ed</w:t>
      </w:r>
      <w:r w:rsidR="00CF1909">
        <w:rPr>
          <w:rFonts w:cstheme="minorHAnsi"/>
          <w:color w:val="002060"/>
          <w:sz w:val="24"/>
          <w:szCs w:val="24"/>
        </w:rPr>
        <w:t xml:space="preserve"> infermiera presso l’Azienda Ospedaliero Universitaria Senese, </w:t>
      </w:r>
      <w:r w:rsidR="00C421A7">
        <w:rPr>
          <w:rFonts w:cstheme="minorHAnsi"/>
          <w:color w:val="002060"/>
          <w:sz w:val="24"/>
          <w:szCs w:val="24"/>
        </w:rPr>
        <w:t>nonché</w:t>
      </w:r>
      <w:r w:rsidR="000F45D6">
        <w:rPr>
          <w:rFonts w:cstheme="minorHAnsi"/>
          <w:color w:val="002060"/>
          <w:sz w:val="24"/>
          <w:szCs w:val="24"/>
        </w:rPr>
        <w:t xml:space="preserve"> consigliera del Circolo Don Lugi Profeti di Castellina Scalo, </w:t>
      </w:r>
      <w:r w:rsidR="001D15BD">
        <w:rPr>
          <w:rFonts w:cstheme="minorHAnsi"/>
          <w:color w:val="002060"/>
          <w:sz w:val="24"/>
          <w:szCs w:val="24"/>
        </w:rPr>
        <w:t>di utilizzare uno o più locali del Circolo Don Zeno</w:t>
      </w:r>
      <w:r w:rsidR="00E071BB">
        <w:rPr>
          <w:rFonts w:cstheme="minorHAnsi"/>
          <w:color w:val="002060"/>
          <w:sz w:val="24"/>
          <w:szCs w:val="24"/>
        </w:rPr>
        <w:t xml:space="preserve"> una volta a settimana per circa 1 ora e mezzo</w:t>
      </w:r>
      <w:r w:rsidR="000B53A4">
        <w:rPr>
          <w:rFonts w:cstheme="minorHAnsi"/>
          <w:color w:val="002060"/>
          <w:sz w:val="24"/>
          <w:szCs w:val="24"/>
        </w:rPr>
        <w:t xml:space="preserve"> dalle 16,30 alle 18</w:t>
      </w:r>
      <w:r w:rsidR="00C5243B">
        <w:rPr>
          <w:rFonts w:cstheme="minorHAnsi"/>
          <w:color w:val="002060"/>
          <w:sz w:val="24"/>
          <w:szCs w:val="24"/>
        </w:rPr>
        <w:t>,</w:t>
      </w:r>
      <w:r w:rsidR="00CF0857">
        <w:rPr>
          <w:rFonts w:cstheme="minorHAnsi"/>
          <w:color w:val="002060"/>
          <w:sz w:val="24"/>
          <w:szCs w:val="24"/>
        </w:rPr>
        <w:t xml:space="preserve"> per tenere incontri di </w:t>
      </w:r>
      <w:r w:rsidR="00385365">
        <w:rPr>
          <w:rFonts w:cstheme="minorHAnsi"/>
          <w:color w:val="002060"/>
          <w:sz w:val="24"/>
          <w:szCs w:val="24"/>
        </w:rPr>
        <w:t>Y</w:t>
      </w:r>
      <w:r w:rsidR="00CF0857">
        <w:rPr>
          <w:rFonts w:cstheme="minorHAnsi"/>
          <w:color w:val="002060"/>
          <w:sz w:val="24"/>
          <w:szCs w:val="24"/>
        </w:rPr>
        <w:t>oga dolce</w:t>
      </w:r>
      <w:r w:rsidR="00385365">
        <w:rPr>
          <w:rFonts w:cstheme="minorHAnsi"/>
          <w:color w:val="002060"/>
          <w:sz w:val="24"/>
          <w:szCs w:val="24"/>
        </w:rPr>
        <w:t xml:space="preserve"> e Mindfulness</w:t>
      </w:r>
      <w:r w:rsidR="00E57E27">
        <w:rPr>
          <w:rFonts w:cstheme="minorHAnsi"/>
          <w:color w:val="002060"/>
          <w:sz w:val="24"/>
          <w:szCs w:val="24"/>
        </w:rPr>
        <w:t xml:space="preserve"> a sue colleghe ed amiche.</w:t>
      </w:r>
      <w:r w:rsidR="00CC6CE9">
        <w:rPr>
          <w:rFonts w:cstheme="minorHAnsi"/>
          <w:color w:val="002060"/>
          <w:sz w:val="24"/>
          <w:szCs w:val="24"/>
        </w:rPr>
        <w:t xml:space="preserve"> Si apre una</w:t>
      </w:r>
      <w:r w:rsidR="00F33B0A">
        <w:rPr>
          <w:rFonts w:cstheme="minorHAnsi"/>
          <w:color w:val="002060"/>
          <w:sz w:val="24"/>
          <w:szCs w:val="24"/>
        </w:rPr>
        <w:t xml:space="preserve"> breve discussione, al termine della quale viene dato mandato al Presidente di comunicare alla signora Langella che per il momento è necessario </w:t>
      </w:r>
      <w:r w:rsidR="00C5243B">
        <w:rPr>
          <w:rFonts w:cstheme="minorHAnsi"/>
          <w:color w:val="002060"/>
          <w:sz w:val="24"/>
          <w:szCs w:val="24"/>
        </w:rPr>
        <w:t>mettere in standy</w:t>
      </w:r>
      <w:r w:rsidR="009B5B23">
        <w:rPr>
          <w:rFonts w:cstheme="minorHAnsi"/>
          <w:color w:val="002060"/>
          <w:sz w:val="24"/>
          <w:szCs w:val="24"/>
        </w:rPr>
        <w:t>-by</w:t>
      </w:r>
      <w:r w:rsidR="00851C04">
        <w:rPr>
          <w:rFonts w:cstheme="minorHAnsi"/>
          <w:color w:val="002060"/>
          <w:sz w:val="24"/>
          <w:szCs w:val="24"/>
        </w:rPr>
        <w:t xml:space="preserve"> la sua richiesta, perché a breve inizieranno dei lavori strutturali nell’</w:t>
      </w:r>
      <w:r w:rsidR="00940B54">
        <w:rPr>
          <w:rFonts w:cstheme="minorHAnsi"/>
          <w:color w:val="002060"/>
          <w:sz w:val="24"/>
          <w:szCs w:val="24"/>
        </w:rPr>
        <w:t>A</w:t>
      </w:r>
      <w:r w:rsidR="00851C04">
        <w:rPr>
          <w:rFonts w:cstheme="minorHAnsi"/>
          <w:color w:val="002060"/>
          <w:sz w:val="24"/>
          <w:szCs w:val="24"/>
        </w:rPr>
        <w:t>uditorium e quindi tutte le attività parrocchi</w:t>
      </w:r>
      <w:r w:rsidR="005A584B">
        <w:rPr>
          <w:rFonts w:cstheme="minorHAnsi"/>
          <w:color w:val="002060"/>
          <w:sz w:val="24"/>
          <w:szCs w:val="24"/>
        </w:rPr>
        <w:t>al</w:t>
      </w:r>
      <w:r w:rsidR="00851C04">
        <w:rPr>
          <w:rFonts w:cstheme="minorHAnsi"/>
          <w:color w:val="002060"/>
          <w:sz w:val="24"/>
          <w:szCs w:val="24"/>
        </w:rPr>
        <w:t xml:space="preserve">i e del Circolo </w:t>
      </w:r>
      <w:r w:rsidR="005A584B">
        <w:rPr>
          <w:rFonts w:cstheme="minorHAnsi"/>
          <w:color w:val="002060"/>
          <w:sz w:val="24"/>
          <w:szCs w:val="24"/>
        </w:rPr>
        <w:t xml:space="preserve">Don Zeno </w:t>
      </w:r>
      <w:r w:rsidR="00851C04">
        <w:rPr>
          <w:rFonts w:cstheme="minorHAnsi"/>
          <w:color w:val="002060"/>
          <w:sz w:val="24"/>
          <w:szCs w:val="24"/>
        </w:rPr>
        <w:t>saranno necessariamente spostate in altri ambienti</w:t>
      </w:r>
      <w:r w:rsidR="005A584B">
        <w:rPr>
          <w:rFonts w:cstheme="minorHAnsi"/>
          <w:color w:val="002060"/>
          <w:sz w:val="24"/>
          <w:szCs w:val="24"/>
        </w:rPr>
        <w:t>, per i quali quindi non c’è al momento alcuna altra disponibilità.</w:t>
      </w:r>
    </w:p>
    <w:p w14:paraId="29D4291C" w14:textId="378A3CB9" w:rsidR="000516E9" w:rsidRDefault="00F63610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A proposito dei locali </w:t>
      </w:r>
      <w:r w:rsidR="00C06CBD">
        <w:rPr>
          <w:rFonts w:cstheme="minorHAnsi"/>
          <w:color w:val="002060"/>
          <w:sz w:val="24"/>
          <w:szCs w:val="24"/>
        </w:rPr>
        <w:t xml:space="preserve">parrocchiali il Presidente Giuseppe Botta comunica al Consiglio </w:t>
      </w:r>
      <w:r w:rsidR="00FB60E6">
        <w:rPr>
          <w:rFonts w:cstheme="minorHAnsi"/>
          <w:color w:val="002060"/>
          <w:sz w:val="24"/>
          <w:szCs w:val="24"/>
        </w:rPr>
        <w:t>D</w:t>
      </w:r>
      <w:r w:rsidR="00C06CBD">
        <w:rPr>
          <w:rFonts w:cstheme="minorHAnsi"/>
          <w:color w:val="002060"/>
          <w:sz w:val="24"/>
          <w:szCs w:val="24"/>
        </w:rPr>
        <w:t>irettivo che</w:t>
      </w:r>
      <w:r w:rsidR="00FB60E6">
        <w:rPr>
          <w:rFonts w:cstheme="minorHAnsi"/>
          <w:color w:val="002060"/>
          <w:sz w:val="24"/>
          <w:szCs w:val="24"/>
        </w:rPr>
        <w:t xml:space="preserve"> ha già fatto richiesta al Consiglio degli Affari Economici della Parrocchia</w:t>
      </w:r>
      <w:r w:rsidR="00C13385">
        <w:rPr>
          <w:rFonts w:cstheme="minorHAnsi"/>
          <w:color w:val="002060"/>
          <w:sz w:val="24"/>
          <w:szCs w:val="24"/>
        </w:rPr>
        <w:t xml:space="preserve"> di Vico Alto di avere un documento scritto</w:t>
      </w:r>
      <w:r w:rsidR="002D16B1">
        <w:rPr>
          <w:rFonts w:cstheme="minorHAnsi"/>
          <w:color w:val="002060"/>
          <w:sz w:val="24"/>
          <w:szCs w:val="24"/>
        </w:rPr>
        <w:t xml:space="preserve">, </w:t>
      </w:r>
      <w:r w:rsidR="00C13385">
        <w:rPr>
          <w:rFonts w:cstheme="minorHAnsi"/>
          <w:color w:val="002060"/>
          <w:sz w:val="24"/>
          <w:szCs w:val="24"/>
        </w:rPr>
        <w:t xml:space="preserve">in cui vengono specificati per esteso </w:t>
      </w:r>
      <w:r w:rsidR="00C10D1F">
        <w:rPr>
          <w:rFonts w:cstheme="minorHAnsi"/>
          <w:color w:val="002060"/>
          <w:sz w:val="24"/>
          <w:szCs w:val="24"/>
        </w:rPr>
        <w:t>ed in modo particolareggiato</w:t>
      </w:r>
      <w:r w:rsidR="00D81F53">
        <w:rPr>
          <w:rFonts w:cstheme="minorHAnsi"/>
          <w:color w:val="002060"/>
          <w:sz w:val="24"/>
          <w:szCs w:val="24"/>
        </w:rPr>
        <w:t xml:space="preserve"> gli spazi ed</w:t>
      </w:r>
      <w:r w:rsidR="00C10D1F">
        <w:rPr>
          <w:rFonts w:cstheme="minorHAnsi"/>
          <w:color w:val="002060"/>
          <w:sz w:val="24"/>
          <w:szCs w:val="24"/>
        </w:rPr>
        <w:t xml:space="preserve"> i locali</w:t>
      </w:r>
      <w:r w:rsidR="00981A22">
        <w:rPr>
          <w:rFonts w:cstheme="minorHAnsi"/>
          <w:color w:val="002060"/>
          <w:sz w:val="24"/>
          <w:szCs w:val="24"/>
        </w:rPr>
        <w:t>,</w:t>
      </w:r>
      <w:r w:rsidR="00C10D1F">
        <w:rPr>
          <w:rFonts w:cstheme="minorHAnsi"/>
          <w:color w:val="002060"/>
          <w:sz w:val="24"/>
          <w:szCs w:val="24"/>
        </w:rPr>
        <w:t xml:space="preserve"> che sono stati affidati al Circolo Don Zeno in comodat</w:t>
      </w:r>
      <w:r w:rsidR="006469FE">
        <w:rPr>
          <w:rFonts w:cstheme="minorHAnsi"/>
          <w:color w:val="002060"/>
          <w:sz w:val="24"/>
          <w:szCs w:val="24"/>
        </w:rPr>
        <w:t>o</w:t>
      </w:r>
      <w:r w:rsidR="00C10D1F">
        <w:rPr>
          <w:rFonts w:cstheme="minorHAnsi"/>
          <w:color w:val="002060"/>
          <w:sz w:val="24"/>
          <w:szCs w:val="24"/>
        </w:rPr>
        <w:t xml:space="preserve"> d’uso gratuito</w:t>
      </w:r>
      <w:r w:rsidR="00D81F53">
        <w:rPr>
          <w:rFonts w:cstheme="minorHAnsi"/>
          <w:color w:val="002060"/>
          <w:sz w:val="24"/>
          <w:szCs w:val="24"/>
        </w:rPr>
        <w:t xml:space="preserve"> precario.</w:t>
      </w:r>
      <w:r w:rsidR="00B34849">
        <w:rPr>
          <w:rFonts w:cstheme="minorHAnsi"/>
          <w:color w:val="002060"/>
          <w:sz w:val="24"/>
          <w:szCs w:val="24"/>
        </w:rPr>
        <w:t xml:space="preserve"> Quanto sopra anche al fine</w:t>
      </w:r>
      <w:r w:rsidR="00981A22">
        <w:rPr>
          <w:rFonts w:cstheme="minorHAnsi"/>
          <w:color w:val="002060"/>
          <w:sz w:val="24"/>
          <w:szCs w:val="24"/>
        </w:rPr>
        <w:t xml:space="preserve"> di quantizzare le eventuali spese per bollette di luce, acqua</w:t>
      </w:r>
      <w:r w:rsidR="00D84732">
        <w:rPr>
          <w:rFonts w:cstheme="minorHAnsi"/>
          <w:color w:val="002060"/>
          <w:sz w:val="24"/>
          <w:szCs w:val="24"/>
        </w:rPr>
        <w:t xml:space="preserve"> e</w:t>
      </w:r>
      <w:r w:rsidR="00981A22">
        <w:rPr>
          <w:rFonts w:cstheme="minorHAnsi"/>
          <w:color w:val="002060"/>
          <w:sz w:val="24"/>
          <w:szCs w:val="24"/>
        </w:rPr>
        <w:t xml:space="preserve"> gas</w:t>
      </w:r>
      <w:r w:rsidR="006E2B8B">
        <w:rPr>
          <w:rFonts w:cstheme="minorHAnsi"/>
          <w:color w:val="002060"/>
          <w:sz w:val="24"/>
          <w:szCs w:val="24"/>
        </w:rPr>
        <w:t>, nonché</w:t>
      </w:r>
      <w:r w:rsidR="00A57A2B">
        <w:rPr>
          <w:rFonts w:cstheme="minorHAnsi"/>
          <w:color w:val="002060"/>
          <w:sz w:val="24"/>
          <w:szCs w:val="24"/>
        </w:rPr>
        <w:t xml:space="preserve"> le</w:t>
      </w:r>
      <w:r w:rsidR="006E2B8B">
        <w:rPr>
          <w:rFonts w:cstheme="minorHAnsi"/>
          <w:color w:val="002060"/>
          <w:sz w:val="24"/>
          <w:szCs w:val="24"/>
        </w:rPr>
        <w:t xml:space="preserve"> spese di manutenzione e di ripristino delle strutture</w:t>
      </w:r>
      <w:r w:rsidR="00B429DC">
        <w:rPr>
          <w:rFonts w:cstheme="minorHAnsi"/>
          <w:color w:val="002060"/>
          <w:sz w:val="24"/>
          <w:szCs w:val="24"/>
        </w:rPr>
        <w:t>,</w:t>
      </w:r>
      <w:r w:rsidR="00D84732">
        <w:rPr>
          <w:rFonts w:cstheme="minorHAnsi"/>
          <w:color w:val="002060"/>
          <w:sz w:val="24"/>
          <w:szCs w:val="24"/>
        </w:rPr>
        <w:t xml:space="preserve"> qualora venissero</w:t>
      </w:r>
      <w:r w:rsidR="00A57A2B">
        <w:rPr>
          <w:rFonts w:cstheme="minorHAnsi"/>
          <w:color w:val="002060"/>
          <w:sz w:val="24"/>
          <w:szCs w:val="24"/>
        </w:rPr>
        <w:t xml:space="preserve"> danneggiate nel corso</w:t>
      </w:r>
      <w:r w:rsidR="00D84732">
        <w:rPr>
          <w:rFonts w:cstheme="minorHAnsi"/>
          <w:color w:val="002060"/>
          <w:sz w:val="24"/>
          <w:szCs w:val="24"/>
        </w:rPr>
        <w:t xml:space="preserve"> </w:t>
      </w:r>
      <w:r w:rsidR="00A57A2B">
        <w:rPr>
          <w:rFonts w:cstheme="minorHAnsi"/>
          <w:color w:val="002060"/>
          <w:sz w:val="24"/>
          <w:szCs w:val="24"/>
        </w:rPr>
        <w:t>d</w:t>
      </w:r>
      <w:r w:rsidR="00B429DC">
        <w:rPr>
          <w:rFonts w:cstheme="minorHAnsi"/>
          <w:color w:val="002060"/>
          <w:sz w:val="24"/>
          <w:szCs w:val="24"/>
        </w:rPr>
        <w:t>i eventi o manifestazioni promosse dal Circolo Don Zeno.</w:t>
      </w:r>
    </w:p>
    <w:p w14:paraId="0756037C" w14:textId="77777777" w:rsidR="000516E9" w:rsidRDefault="000516E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715DD61A" w14:textId="226B2DA4" w:rsidR="00E1196C" w:rsidRPr="003D7370" w:rsidRDefault="00E1196C" w:rsidP="00E1196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4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7C1B5F5F" w14:textId="1B63C71A" w:rsidR="003172C0" w:rsidRDefault="009F2369" w:rsidP="00680164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Giuseppe Botta</w:t>
      </w:r>
      <w:r w:rsidR="00E43FCC">
        <w:rPr>
          <w:rFonts w:cstheme="minorHAnsi"/>
          <w:color w:val="002060"/>
          <w:sz w:val="24"/>
          <w:szCs w:val="24"/>
        </w:rPr>
        <w:t xml:space="preserve"> riferisce al Consiglio Direttivo</w:t>
      </w:r>
      <w:r w:rsidR="00ED777B">
        <w:rPr>
          <w:rFonts w:cstheme="minorHAnsi"/>
          <w:color w:val="002060"/>
          <w:sz w:val="24"/>
          <w:szCs w:val="24"/>
        </w:rPr>
        <w:t xml:space="preserve"> </w:t>
      </w:r>
      <w:r w:rsidR="00E43FCC">
        <w:rPr>
          <w:rFonts w:cstheme="minorHAnsi"/>
          <w:color w:val="002060"/>
          <w:sz w:val="24"/>
          <w:szCs w:val="24"/>
        </w:rPr>
        <w:t>la sua ri</w:t>
      </w:r>
      <w:r w:rsidR="00ED777B">
        <w:rPr>
          <w:rFonts w:cstheme="minorHAnsi"/>
          <w:color w:val="002060"/>
          <w:sz w:val="24"/>
          <w:szCs w:val="24"/>
        </w:rPr>
        <w:t xml:space="preserve">chiesta di avere a disposizione una scrivania con </w:t>
      </w:r>
      <w:r w:rsidR="006A7D36">
        <w:rPr>
          <w:rFonts w:cstheme="minorHAnsi"/>
          <w:color w:val="002060"/>
          <w:sz w:val="24"/>
          <w:szCs w:val="24"/>
        </w:rPr>
        <w:t>alcune</w:t>
      </w:r>
      <w:r w:rsidR="00ED777B">
        <w:rPr>
          <w:rFonts w:cstheme="minorHAnsi"/>
          <w:color w:val="002060"/>
          <w:sz w:val="24"/>
          <w:szCs w:val="24"/>
        </w:rPr>
        <w:t xml:space="preserve"> sedie</w:t>
      </w:r>
      <w:r w:rsidR="006A7D36">
        <w:rPr>
          <w:rFonts w:cstheme="minorHAnsi"/>
          <w:color w:val="002060"/>
          <w:sz w:val="24"/>
          <w:szCs w:val="24"/>
        </w:rPr>
        <w:t xml:space="preserve"> da mettere nel locale dove è attualmente il bar e che è stato adibito a sede propria del Circolo Don Zeno.</w:t>
      </w:r>
      <w:r w:rsidR="00236584">
        <w:rPr>
          <w:rFonts w:cstheme="minorHAnsi"/>
          <w:color w:val="002060"/>
          <w:sz w:val="24"/>
          <w:szCs w:val="24"/>
        </w:rPr>
        <w:t xml:space="preserve"> Poiché un Ente privato, nel disfarsi di alcune suppellettili</w:t>
      </w:r>
      <w:r w:rsidR="00CF6BE3">
        <w:rPr>
          <w:rFonts w:cstheme="minorHAnsi"/>
          <w:color w:val="002060"/>
          <w:sz w:val="24"/>
          <w:szCs w:val="24"/>
        </w:rPr>
        <w:t>, è disposto a cedere gratuitamente i mobili di cui sopra</w:t>
      </w:r>
      <w:r w:rsidR="00405C38">
        <w:rPr>
          <w:rFonts w:cstheme="minorHAnsi"/>
          <w:color w:val="002060"/>
          <w:sz w:val="24"/>
          <w:szCs w:val="24"/>
        </w:rPr>
        <w:t>, il Presidente chiede l’approvazione dei presenti per tale operazione.</w:t>
      </w:r>
      <w:r w:rsidR="00CB580A">
        <w:rPr>
          <w:rFonts w:cstheme="minorHAnsi"/>
          <w:color w:val="002060"/>
          <w:sz w:val="24"/>
          <w:szCs w:val="24"/>
        </w:rPr>
        <w:t xml:space="preserve"> </w:t>
      </w:r>
      <w:r w:rsidR="00430DE2">
        <w:rPr>
          <w:rFonts w:cstheme="minorHAnsi"/>
          <w:color w:val="002060"/>
          <w:sz w:val="24"/>
          <w:szCs w:val="24"/>
        </w:rPr>
        <w:t>Don Tito esprime il suo parere, dicendo che è favorevole, purché la scrivania non abbia dimensioni eccessive</w:t>
      </w:r>
      <w:r w:rsidR="0026487C">
        <w:rPr>
          <w:rFonts w:cstheme="minorHAnsi"/>
          <w:color w:val="002060"/>
          <w:sz w:val="24"/>
          <w:szCs w:val="24"/>
        </w:rPr>
        <w:t xml:space="preserve">, tali da occupare tutto lo spazio della stanza. </w:t>
      </w:r>
      <w:r w:rsidR="000C35DE">
        <w:rPr>
          <w:rFonts w:cstheme="minorHAnsi"/>
          <w:color w:val="002060"/>
          <w:sz w:val="24"/>
          <w:szCs w:val="24"/>
        </w:rPr>
        <w:t>Viene dato mandato al Tesoriere Paolo Brogi di provvedere in tal senso</w:t>
      </w:r>
      <w:r w:rsidR="00EF32EC">
        <w:rPr>
          <w:rFonts w:cstheme="minorHAnsi"/>
          <w:color w:val="002060"/>
          <w:sz w:val="24"/>
          <w:szCs w:val="24"/>
        </w:rPr>
        <w:t xml:space="preserve">, verificando le dimensioni della scrivania, le quali, se ritenute congrue, gli consentono </w:t>
      </w:r>
      <w:r w:rsidR="0096666F">
        <w:rPr>
          <w:rFonts w:cstheme="minorHAnsi"/>
          <w:color w:val="002060"/>
          <w:sz w:val="24"/>
          <w:szCs w:val="24"/>
        </w:rPr>
        <w:t>il trasporto e la messa a dimora della stessa nel locale già descritto.</w:t>
      </w:r>
    </w:p>
    <w:p w14:paraId="53E47BF6" w14:textId="77777777" w:rsidR="00BA714E" w:rsidRDefault="00BA714E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2638CE74" w14:textId="77777777" w:rsidR="00BF51DC" w:rsidRPr="0089757A" w:rsidRDefault="00BF51DC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16A5B4FE" w:rsidR="005147D7" w:rsidRPr="003D7370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E1196C">
        <w:rPr>
          <w:rFonts w:eastAsia="Times New Roman" w:cstheme="minorHAnsi"/>
          <w:color w:val="002060"/>
          <w:sz w:val="24"/>
          <w:szCs w:val="24"/>
        </w:rPr>
        <w:t>23,15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>trattare, la riunione viene sospesa.</w:t>
      </w:r>
    </w:p>
    <w:p w14:paraId="6B0F6B84" w14:textId="77777777" w:rsidR="00471DA5" w:rsidRDefault="00471DA5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7659EA6E" w14:textId="77777777" w:rsidR="00877401" w:rsidRDefault="0087740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120DB07F" w14:textId="77777777" w:rsidR="00BF51DC" w:rsidRPr="003D7370" w:rsidRDefault="00BF51DC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6F78D42D" w14:textId="66EDDEE3" w:rsidR="002B0997" w:rsidRPr="003D7370" w:rsidRDefault="002B0997" w:rsidP="00877401">
      <w:pPr>
        <w:jc w:val="center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>Il Presidente</w:t>
      </w:r>
    </w:p>
    <w:p w14:paraId="2783BC86" w14:textId="6DEFD6B5" w:rsidR="002B0997" w:rsidRPr="003D7370" w:rsidRDefault="0087740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1307FF5B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997" w:rsidRPr="003D7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38076">
    <w:abstractNumId w:val="2"/>
  </w:num>
  <w:num w:numId="2" w16cid:durableId="252473411">
    <w:abstractNumId w:val="0"/>
  </w:num>
  <w:num w:numId="3" w16cid:durableId="1001927123">
    <w:abstractNumId w:val="3"/>
  </w:num>
  <w:num w:numId="4" w16cid:durableId="60558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1E52"/>
    <w:rsid w:val="00001E57"/>
    <w:rsid w:val="0000264E"/>
    <w:rsid w:val="00002ED3"/>
    <w:rsid w:val="00005455"/>
    <w:rsid w:val="00012B44"/>
    <w:rsid w:val="0001303A"/>
    <w:rsid w:val="00014A1E"/>
    <w:rsid w:val="00014CDB"/>
    <w:rsid w:val="00016770"/>
    <w:rsid w:val="00020511"/>
    <w:rsid w:val="0002061C"/>
    <w:rsid w:val="00021759"/>
    <w:rsid w:val="00024081"/>
    <w:rsid w:val="000249F6"/>
    <w:rsid w:val="000275A8"/>
    <w:rsid w:val="00031189"/>
    <w:rsid w:val="0004539F"/>
    <w:rsid w:val="00047116"/>
    <w:rsid w:val="000516E9"/>
    <w:rsid w:val="00051D2C"/>
    <w:rsid w:val="000523C2"/>
    <w:rsid w:val="00053CB3"/>
    <w:rsid w:val="00055D5C"/>
    <w:rsid w:val="00056552"/>
    <w:rsid w:val="00063386"/>
    <w:rsid w:val="00065EEB"/>
    <w:rsid w:val="000663C4"/>
    <w:rsid w:val="00071983"/>
    <w:rsid w:val="00075FC6"/>
    <w:rsid w:val="00084236"/>
    <w:rsid w:val="00085D08"/>
    <w:rsid w:val="0008665B"/>
    <w:rsid w:val="0008754A"/>
    <w:rsid w:val="00090021"/>
    <w:rsid w:val="00092EA2"/>
    <w:rsid w:val="000A253C"/>
    <w:rsid w:val="000A2853"/>
    <w:rsid w:val="000B0DB8"/>
    <w:rsid w:val="000B2964"/>
    <w:rsid w:val="000B3B65"/>
    <w:rsid w:val="000B4800"/>
    <w:rsid w:val="000B4AAD"/>
    <w:rsid w:val="000B53A4"/>
    <w:rsid w:val="000C35DE"/>
    <w:rsid w:val="000C3E3D"/>
    <w:rsid w:val="000D0D94"/>
    <w:rsid w:val="000D1691"/>
    <w:rsid w:val="000D4C6A"/>
    <w:rsid w:val="000E056D"/>
    <w:rsid w:val="000E4706"/>
    <w:rsid w:val="000F2E24"/>
    <w:rsid w:val="000F45D6"/>
    <w:rsid w:val="000F5786"/>
    <w:rsid w:val="000F64CF"/>
    <w:rsid w:val="00103A3C"/>
    <w:rsid w:val="0013136F"/>
    <w:rsid w:val="001317AF"/>
    <w:rsid w:val="001328CC"/>
    <w:rsid w:val="00134B8F"/>
    <w:rsid w:val="00137046"/>
    <w:rsid w:val="001370E2"/>
    <w:rsid w:val="001375D8"/>
    <w:rsid w:val="00141C15"/>
    <w:rsid w:val="00144A1E"/>
    <w:rsid w:val="00144BE5"/>
    <w:rsid w:val="00145D90"/>
    <w:rsid w:val="00146CF1"/>
    <w:rsid w:val="00147C62"/>
    <w:rsid w:val="00147CDF"/>
    <w:rsid w:val="00147EBE"/>
    <w:rsid w:val="0015082C"/>
    <w:rsid w:val="00155987"/>
    <w:rsid w:val="00171D96"/>
    <w:rsid w:val="00177B17"/>
    <w:rsid w:val="00180037"/>
    <w:rsid w:val="001807E7"/>
    <w:rsid w:val="0018186C"/>
    <w:rsid w:val="00184B61"/>
    <w:rsid w:val="001859F9"/>
    <w:rsid w:val="00187331"/>
    <w:rsid w:val="00192716"/>
    <w:rsid w:val="00192C27"/>
    <w:rsid w:val="00196EA4"/>
    <w:rsid w:val="001A1F5D"/>
    <w:rsid w:val="001A2F97"/>
    <w:rsid w:val="001A650F"/>
    <w:rsid w:val="001B5F11"/>
    <w:rsid w:val="001B751B"/>
    <w:rsid w:val="001B7D58"/>
    <w:rsid w:val="001C6A2F"/>
    <w:rsid w:val="001D06B4"/>
    <w:rsid w:val="001D0FF9"/>
    <w:rsid w:val="001D15BD"/>
    <w:rsid w:val="001D41A7"/>
    <w:rsid w:val="001E6BC9"/>
    <w:rsid w:val="001F26C8"/>
    <w:rsid w:val="001F5786"/>
    <w:rsid w:val="00202797"/>
    <w:rsid w:val="0020531E"/>
    <w:rsid w:val="00206D93"/>
    <w:rsid w:val="00210F76"/>
    <w:rsid w:val="002113AE"/>
    <w:rsid w:val="00211CF3"/>
    <w:rsid w:val="00212024"/>
    <w:rsid w:val="0021529D"/>
    <w:rsid w:val="00215E0F"/>
    <w:rsid w:val="002174E2"/>
    <w:rsid w:val="00223DC3"/>
    <w:rsid w:val="00224080"/>
    <w:rsid w:val="0022546E"/>
    <w:rsid w:val="00226E38"/>
    <w:rsid w:val="00232A15"/>
    <w:rsid w:val="00233BF9"/>
    <w:rsid w:val="002356B4"/>
    <w:rsid w:val="00236584"/>
    <w:rsid w:val="002370F9"/>
    <w:rsid w:val="00237BFF"/>
    <w:rsid w:val="0024368C"/>
    <w:rsid w:val="00247906"/>
    <w:rsid w:val="002513F5"/>
    <w:rsid w:val="002519A6"/>
    <w:rsid w:val="00251B5E"/>
    <w:rsid w:val="0025368F"/>
    <w:rsid w:val="00254D17"/>
    <w:rsid w:val="002554AA"/>
    <w:rsid w:val="0026487C"/>
    <w:rsid w:val="00265799"/>
    <w:rsid w:val="00266F52"/>
    <w:rsid w:val="00270720"/>
    <w:rsid w:val="0027375C"/>
    <w:rsid w:val="00276411"/>
    <w:rsid w:val="0028078D"/>
    <w:rsid w:val="00281DCD"/>
    <w:rsid w:val="00284DB7"/>
    <w:rsid w:val="00284EBF"/>
    <w:rsid w:val="00285659"/>
    <w:rsid w:val="002858EF"/>
    <w:rsid w:val="00286504"/>
    <w:rsid w:val="002908AD"/>
    <w:rsid w:val="00292AF3"/>
    <w:rsid w:val="00292D4F"/>
    <w:rsid w:val="00293E2D"/>
    <w:rsid w:val="0029423C"/>
    <w:rsid w:val="002960A6"/>
    <w:rsid w:val="002A0256"/>
    <w:rsid w:val="002A78C7"/>
    <w:rsid w:val="002B0314"/>
    <w:rsid w:val="002B0997"/>
    <w:rsid w:val="002B74BE"/>
    <w:rsid w:val="002C3CDE"/>
    <w:rsid w:val="002C57D1"/>
    <w:rsid w:val="002C72AA"/>
    <w:rsid w:val="002D0284"/>
    <w:rsid w:val="002D16B1"/>
    <w:rsid w:val="002D201A"/>
    <w:rsid w:val="002D32F3"/>
    <w:rsid w:val="002D67CB"/>
    <w:rsid w:val="002E0D05"/>
    <w:rsid w:val="002E330D"/>
    <w:rsid w:val="002E4E1C"/>
    <w:rsid w:val="002E672F"/>
    <w:rsid w:val="002E71B7"/>
    <w:rsid w:val="002F24B1"/>
    <w:rsid w:val="002F2F4C"/>
    <w:rsid w:val="002F53EA"/>
    <w:rsid w:val="002F5A05"/>
    <w:rsid w:val="00301814"/>
    <w:rsid w:val="00302A97"/>
    <w:rsid w:val="00303F6F"/>
    <w:rsid w:val="00304CC0"/>
    <w:rsid w:val="00304FDC"/>
    <w:rsid w:val="00305007"/>
    <w:rsid w:val="00311B6A"/>
    <w:rsid w:val="003172C0"/>
    <w:rsid w:val="00324E11"/>
    <w:rsid w:val="003252D2"/>
    <w:rsid w:val="00330D09"/>
    <w:rsid w:val="00330F59"/>
    <w:rsid w:val="003331A0"/>
    <w:rsid w:val="00336213"/>
    <w:rsid w:val="003413C2"/>
    <w:rsid w:val="003435FF"/>
    <w:rsid w:val="00345B1E"/>
    <w:rsid w:val="00346716"/>
    <w:rsid w:val="0035294A"/>
    <w:rsid w:val="00362826"/>
    <w:rsid w:val="003630E0"/>
    <w:rsid w:val="003633A1"/>
    <w:rsid w:val="003648EA"/>
    <w:rsid w:val="00364CE1"/>
    <w:rsid w:val="00365542"/>
    <w:rsid w:val="00365D6D"/>
    <w:rsid w:val="0037155D"/>
    <w:rsid w:val="00375D5D"/>
    <w:rsid w:val="003774AD"/>
    <w:rsid w:val="003813E2"/>
    <w:rsid w:val="00382588"/>
    <w:rsid w:val="00383DD5"/>
    <w:rsid w:val="00383E39"/>
    <w:rsid w:val="00385365"/>
    <w:rsid w:val="00386B0D"/>
    <w:rsid w:val="00386B52"/>
    <w:rsid w:val="0039096D"/>
    <w:rsid w:val="003A4EEF"/>
    <w:rsid w:val="003A5316"/>
    <w:rsid w:val="003B18A0"/>
    <w:rsid w:val="003B1CB3"/>
    <w:rsid w:val="003B5133"/>
    <w:rsid w:val="003B53FD"/>
    <w:rsid w:val="003B6A39"/>
    <w:rsid w:val="003C16AC"/>
    <w:rsid w:val="003C1B14"/>
    <w:rsid w:val="003C7BC6"/>
    <w:rsid w:val="003D5E0E"/>
    <w:rsid w:val="003D6695"/>
    <w:rsid w:val="003D7370"/>
    <w:rsid w:val="003D7D7D"/>
    <w:rsid w:val="003E4E7C"/>
    <w:rsid w:val="003E502E"/>
    <w:rsid w:val="003F6FAC"/>
    <w:rsid w:val="0040058C"/>
    <w:rsid w:val="00403E29"/>
    <w:rsid w:val="00404DE8"/>
    <w:rsid w:val="00405C38"/>
    <w:rsid w:val="00406EA4"/>
    <w:rsid w:val="00410E2D"/>
    <w:rsid w:val="00410F79"/>
    <w:rsid w:val="004116D0"/>
    <w:rsid w:val="00412ACD"/>
    <w:rsid w:val="00421A66"/>
    <w:rsid w:val="0042285E"/>
    <w:rsid w:val="0042363F"/>
    <w:rsid w:val="00423DDC"/>
    <w:rsid w:val="00426F5A"/>
    <w:rsid w:val="00430075"/>
    <w:rsid w:val="00430B03"/>
    <w:rsid w:val="00430DE2"/>
    <w:rsid w:val="0043269F"/>
    <w:rsid w:val="0043383D"/>
    <w:rsid w:val="00437A97"/>
    <w:rsid w:val="00443616"/>
    <w:rsid w:val="00450E83"/>
    <w:rsid w:val="004537F8"/>
    <w:rsid w:val="004546C8"/>
    <w:rsid w:val="00455C99"/>
    <w:rsid w:val="00456353"/>
    <w:rsid w:val="00460455"/>
    <w:rsid w:val="00461E5F"/>
    <w:rsid w:val="00462B72"/>
    <w:rsid w:val="004637BD"/>
    <w:rsid w:val="0046425A"/>
    <w:rsid w:val="0046432B"/>
    <w:rsid w:val="0046499E"/>
    <w:rsid w:val="0046655E"/>
    <w:rsid w:val="00470158"/>
    <w:rsid w:val="00470BCA"/>
    <w:rsid w:val="00471DA5"/>
    <w:rsid w:val="00471FDD"/>
    <w:rsid w:val="00473935"/>
    <w:rsid w:val="00473E80"/>
    <w:rsid w:val="004774BF"/>
    <w:rsid w:val="00483820"/>
    <w:rsid w:val="0048407E"/>
    <w:rsid w:val="00484E44"/>
    <w:rsid w:val="00485EF9"/>
    <w:rsid w:val="00486FFE"/>
    <w:rsid w:val="00492CBB"/>
    <w:rsid w:val="00494D60"/>
    <w:rsid w:val="004A19C4"/>
    <w:rsid w:val="004A5A7A"/>
    <w:rsid w:val="004A6B97"/>
    <w:rsid w:val="004A75A9"/>
    <w:rsid w:val="004B1157"/>
    <w:rsid w:val="004B211D"/>
    <w:rsid w:val="004B2595"/>
    <w:rsid w:val="004B37B2"/>
    <w:rsid w:val="004B398F"/>
    <w:rsid w:val="004B4AB1"/>
    <w:rsid w:val="004C03B2"/>
    <w:rsid w:val="004C2662"/>
    <w:rsid w:val="004C7675"/>
    <w:rsid w:val="004D14FD"/>
    <w:rsid w:val="004D2907"/>
    <w:rsid w:val="004D4A1B"/>
    <w:rsid w:val="004F1B6A"/>
    <w:rsid w:val="004F6C6E"/>
    <w:rsid w:val="00501B8C"/>
    <w:rsid w:val="00504A07"/>
    <w:rsid w:val="00504C46"/>
    <w:rsid w:val="00511D38"/>
    <w:rsid w:val="005147D7"/>
    <w:rsid w:val="00515192"/>
    <w:rsid w:val="00515313"/>
    <w:rsid w:val="00520F85"/>
    <w:rsid w:val="00521741"/>
    <w:rsid w:val="00522065"/>
    <w:rsid w:val="00522F09"/>
    <w:rsid w:val="005268F0"/>
    <w:rsid w:val="005315A3"/>
    <w:rsid w:val="00540A9A"/>
    <w:rsid w:val="00541819"/>
    <w:rsid w:val="005466A5"/>
    <w:rsid w:val="00547535"/>
    <w:rsid w:val="00550323"/>
    <w:rsid w:val="00551213"/>
    <w:rsid w:val="00551DFA"/>
    <w:rsid w:val="005528EF"/>
    <w:rsid w:val="0056288B"/>
    <w:rsid w:val="0056375B"/>
    <w:rsid w:val="00565159"/>
    <w:rsid w:val="00567152"/>
    <w:rsid w:val="00571E8A"/>
    <w:rsid w:val="00572416"/>
    <w:rsid w:val="005735C1"/>
    <w:rsid w:val="00580043"/>
    <w:rsid w:val="005803B7"/>
    <w:rsid w:val="0059344C"/>
    <w:rsid w:val="00596817"/>
    <w:rsid w:val="00596AAA"/>
    <w:rsid w:val="005A030D"/>
    <w:rsid w:val="005A45F5"/>
    <w:rsid w:val="005A4CEC"/>
    <w:rsid w:val="005A51E4"/>
    <w:rsid w:val="005A584B"/>
    <w:rsid w:val="005A597C"/>
    <w:rsid w:val="005B12B8"/>
    <w:rsid w:val="005B30C7"/>
    <w:rsid w:val="005B3486"/>
    <w:rsid w:val="005B4B4F"/>
    <w:rsid w:val="005B570C"/>
    <w:rsid w:val="005C1ABE"/>
    <w:rsid w:val="005C240B"/>
    <w:rsid w:val="005C4D47"/>
    <w:rsid w:val="005C6333"/>
    <w:rsid w:val="005C7F39"/>
    <w:rsid w:val="005D00E4"/>
    <w:rsid w:val="005D08DE"/>
    <w:rsid w:val="005D0FDE"/>
    <w:rsid w:val="005D3BA9"/>
    <w:rsid w:val="005D457F"/>
    <w:rsid w:val="005D49D7"/>
    <w:rsid w:val="005D51EA"/>
    <w:rsid w:val="005D6F87"/>
    <w:rsid w:val="005D6FF3"/>
    <w:rsid w:val="005D71B1"/>
    <w:rsid w:val="005E110A"/>
    <w:rsid w:val="005E168E"/>
    <w:rsid w:val="005E34AD"/>
    <w:rsid w:val="005E3DBB"/>
    <w:rsid w:val="005F0B54"/>
    <w:rsid w:val="005F0C55"/>
    <w:rsid w:val="005F1C5D"/>
    <w:rsid w:val="005F268B"/>
    <w:rsid w:val="005F2FA9"/>
    <w:rsid w:val="005F30AD"/>
    <w:rsid w:val="005F4AC6"/>
    <w:rsid w:val="005F5E83"/>
    <w:rsid w:val="005F5FDC"/>
    <w:rsid w:val="005F63AA"/>
    <w:rsid w:val="005F6E49"/>
    <w:rsid w:val="00602499"/>
    <w:rsid w:val="00602B85"/>
    <w:rsid w:val="00603D37"/>
    <w:rsid w:val="00605F9A"/>
    <w:rsid w:val="006120C8"/>
    <w:rsid w:val="00616616"/>
    <w:rsid w:val="0061667A"/>
    <w:rsid w:val="0061698F"/>
    <w:rsid w:val="006205C1"/>
    <w:rsid w:val="006224FF"/>
    <w:rsid w:val="00626D9A"/>
    <w:rsid w:val="006276B6"/>
    <w:rsid w:val="00635CAD"/>
    <w:rsid w:val="0063773C"/>
    <w:rsid w:val="0064182D"/>
    <w:rsid w:val="00644326"/>
    <w:rsid w:val="006469FE"/>
    <w:rsid w:val="00650C01"/>
    <w:rsid w:val="00650CAF"/>
    <w:rsid w:val="00651E31"/>
    <w:rsid w:val="006529C9"/>
    <w:rsid w:val="006533BF"/>
    <w:rsid w:val="0065482B"/>
    <w:rsid w:val="006563E4"/>
    <w:rsid w:val="006609AF"/>
    <w:rsid w:val="0066531B"/>
    <w:rsid w:val="00665F58"/>
    <w:rsid w:val="00667FAA"/>
    <w:rsid w:val="006708F3"/>
    <w:rsid w:val="00675270"/>
    <w:rsid w:val="00676A17"/>
    <w:rsid w:val="00677585"/>
    <w:rsid w:val="00680164"/>
    <w:rsid w:val="00685C99"/>
    <w:rsid w:val="006866E1"/>
    <w:rsid w:val="00687081"/>
    <w:rsid w:val="00687DCD"/>
    <w:rsid w:val="00693083"/>
    <w:rsid w:val="0069363F"/>
    <w:rsid w:val="00696012"/>
    <w:rsid w:val="006963BC"/>
    <w:rsid w:val="00696E7B"/>
    <w:rsid w:val="006A690A"/>
    <w:rsid w:val="006A7D36"/>
    <w:rsid w:val="006B3AAE"/>
    <w:rsid w:val="006B4EF5"/>
    <w:rsid w:val="006B7EAF"/>
    <w:rsid w:val="006B7F35"/>
    <w:rsid w:val="006C3773"/>
    <w:rsid w:val="006C3A73"/>
    <w:rsid w:val="006C4E22"/>
    <w:rsid w:val="006C52BA"/>
    <w:rsid w:val="006C662E"/>
    <w:rsid w:val="006D4A19"/>
    <w:rsid w:val="006D5002"/>
    <w:rsid w:val="006D547F"/>
    <w:rsid w:val="006D594B"/>
    <w:rsid w:val="006D6874"/>
    <w:rsid w:val="006E2865"/>
    <w:rsid w:val="006E2B8B"/>
    <w:rsid w:val="006E6207"/>
    <w:rsid w:val="006E687C"/>
    <w:rsid w:val="006E69F6"/>
    <w:rsid w:val="006E7825"/>
    <w:rsid w:val="006F150B"/>
    <w:rsid w:val="006F19B2"/>
    <w:rsid w:val="006F4C25"/>
    <w:rsid w:val="00702AD0"/>
    <w:rsid w:val="00702B11"/>
    <w:rsid w:val="00702D82"/>
    <w:rsid w:val="007116E8"/>
    <w:rsid w:val="0071432C"/>
    <w:rsid w:val="00716E0C"/>
    <w:rsid w:val="0072153C"/>
    <w:rsid w:val="00724B83"/>
    <w:rsid w:val="0072600B"/>
    <w:rsid w:val="00731D89"/>
    <w:rsid w:val="00743A94"/>
    <w:rsid w:val="007457EC"/>
    <w:rsid w:val="0074639F"/>
    <w:rsid w:val="00747B3A"/>
    <w:rsid w:val="00747C8D"/>
    <w:rsid w:val="00756DB1"/>
    <w:rsid w:val="00757CA3"/>
    <w:rsid w:val="00762D14"/>
    <w:rsid w:val="0076325D"/>
    <w:rsid w:val="00764DA2"/>
    <w:rsid w:val="007660BE"/>
    <w:rsid w:val="007670CF"/>
    <w:rsid w:val="00767935"/>
    <w:rsid w:val="00767DFA"/>
    <w:rsid w:val="00770A25"/>
    <w:rsid w:val="007806E2"/>
    <w:rsid w:val="00780BF4"/>
    <w:rsid w:val="0078304E"/>
    <w:rsid w:val="00784406"/>
    <w:rsid w:val="00785D9C"/>
    <w:rsid w:val="0079024E"/>
    <w:rsid w:val="007928A9"/>
    <w:rsid w:val="007A1079"/>
    <w:rsid w:val="007A2187"/>
    <w:rsid w:val="007A7A61"/>
    <w:rsid w:val="007B0BD7"/>
    <w:rsid w:val="007B243C"/>
    <w:rsid w:val="007B45CD"/>
    <w:rsid w:val="007B487B"/>
    <w:rsid w:val="007C114D"/>
    <w:rsid w:val="007C230A"/>
    <w:rsid w:val="007C433C"/>
    <w:rsid w:val="007C6285"/>
    <w:rsid w:val="007C6544"/>
    <w:rsid w:val="007D133C"/>
    <w:rsid w:val="007D34E8"/>
    <w:rsid w:val="007D6DFF"/>
    <w:rsid w:val="007D76B6"/>
    <w:rsid w:val="007E1436"/>
    <w:rsid w:val="007E239E"/>
    <w:rsid w:val="007E3E45"/>
    <w:rsid w:val="007E6350"/>
    <w:rsid w:val="007E7E1F"/>
    <w:rsid w:val="007F3080"/>
    <w:rsid w:val="007F3780"/>
    <w:rsid w:val="00801DD3"/>
    <w:rsid w:val="00802260"/>
    <w:rsid w:val="008025A9"/>
    <w:rsid w:val="00807679"/>
    <w:rsid w:val="00810954"/>
    <w:rsid w:val="00810D62"/>
    <w:rsid w:val="008162C4"/>
    <w:rsid w:val="0081720A"/>
    <w:rsid w:val="008227F9"/>
    <w:rsid w:val="008228D4"/>
    <w:rsid w:val="00826E2D"/>
    <w:rsid w:val="00827942"/>
    <w:rsid w:val="00831146"/>
    <w:rsid w:val="00832BCD"/>
    <w:rsid w:val="00833ABB"/>
    <w:rsid w:val="008355CB"/>
    <w:rsid w:val="0084118B"/>
    <w:rsid w:val="00841B1C"/>
    <w:rsid w:val="00841EF1"/>
    <w:rsid w:val="00843ADF"/>
    <w:rsid w:val="00844B8F"/>
    <w:rsid w:val="0084688B"/>
    <w:rsid w:val="00851C04"/>
    <w:rsid w:val="00852B81"/>
    <w:rsid w:val="0085412D"/>
    <w:rsid w:val="008641FA"/>
    <w:rsid w:val="008647DF"/>
    <w:rsid w:val="00864C11"/>
    <w:rsid w:val="008658EF"/>
    <w:rsid w:val="00867911"/>
    <w:rsid w:val="00867B62"/>
    <w:rsid w:val="0087133A"/>
    <w:rsid w:val="00873D21"/>
    <w:rsid w:val="0087432E"/>
    <w:rsid w:val="00875DA1"/>
    <w:rsid w:val="0087714B"/>
    <w:rsid w:val="00877401"/>
    <w:rsid w:val="0088155A"/>
    <w:rsid w:val="008841FC"/>
    <w:rsid w:val="0088728C"/>
    <w:rsid w:val="008900F2"/>
    <w:rsid w:val="00891253"/>
    <w:rsid w:val="00892296"/>
    <w:rsid w:val="00892537"/>
    <w:rsid w:val="0089475A"/>
    <w:rsid w:val="0089522E"/>
    <w:rsid w:val="008973EB"/>
    <w:rsid w:val="0089757A"/>
    <w:rsid w:val="008A04F6"/>
    <w:rsid w:val="008A1C35"/>
    <w:rsid w:val="008A7251"/>
    <w:rsid w:val="008B0340"/>
    <w:rsid w:val="008B71BB"/>
    <w:rsid w:val="008C06A8"/>
    <w:rsid w:val="008C0A43"/>
    <w:rsid w:val="008C0E11"/>
    <w:rsid w:val="008C67DF"/>
    <w:rsid w:val="008D115B"/>
    <w:rsid w:val="008D567A"/>
    <w:rsid w:val="008E11F6"/>
    <w:rsid w:val="008E2FA6"/>
    <w:rsid w:val="008E4C57"/>
    <w:rsid w:val="008E5953"/>
    <w:rsid w:val="008E5FF4"/>
    <w:rsid w:val="008F204E"/>
    <w:rsid w:val="008F302A"/>
    <w:rsid w:val="008F5149"/>
    <w:rsid w:val="008F52A6"/>
    <w:rsid w:val="0090057B"/>
    <w:rsid w:val="00903C6A"/>
    <w:rsid w:val="00907B6B"/>
    <w:rsid w:val="0091625A"/>
    <w:rsid w:val="00916432"/>
    <w:rsid w:val="0091683B"/>
    <w:rsid w:val="00917302"/>
    <w:rsid w:val="0092137A"/>
    <w:rsid w:val="009300B1"/>
    <w:rsid w:val="00931488"/>
    <w:rsid w:val="009323D9"/>
    <w:rsid w:val="00932548"/>
    <w:rsid w:val="00934B4C"/>
    <w:rsid w:val="00940B54"/>
    <w:rsid w:val="00943FE7"/>
    <w:rsid w:val="009513B4"/>
    <w:rsid w:val="00951C7D"/>
    <w:rsid w:val="00957E5E"/>
    <w:rsid w:val="00961F51"/>
    <w:rsid w:val="009636CC"/>
    <w:rsid w:val="009638F1"/>
    <w:rsid w:val="0096666F"/>
    <w:rsid w:val="00966FCC"/>
    <w:rsid w:val="00967DA4"/>
    <w:rsid w:val="00976EBB"/>
    <w:rsid w:val="00977A3F"/>
    <w:rsid w:val="00981A22"/>
    <w:rsid w:val="00987274"/>
    <w:rsid w:val="00992260"/>
    <w:rsid w:val="00993579"/>
    <w:rsid w:val="009950A3"/>
    <w:rsid w:val="00995B85"/>
    <w:rsid w:val="00995C2E"/>
    <w:rsid w:val="009968D1"/>
    <w:rsid w:val="009A1362"/>
    <w:rsid w:val="009A26AF"/>
    <w:rsid w:val="009A2E73"/>
    <w:rsid w:val="009A4AB1"/>
    <w:rsid w:val="009A655A"/>
    <w:rsid w:val="009A6A49"/>
    <w:rsid w:val="009A7CC1"/>
    <w:rsid w:val="009B0954"/>
    <w:rsid w:val="009B2123"/>
    <w:rsid w:val="009B5B23"/>
    <w:rsid w:val="009C02BA"/>
    <w:rsid w:val="009C0623"/>
    <w:rsid w:val="009D154B"/>
    <w:rsid w:val="009D3268"/>
    <w:rsid w:val="009D328A"/>
    <w:rsid w:val="009D5367"/>
    <w:rsid w:val="009E006D"/>
    <w:rsid w:val="009E17D7"/>
    <w:rsid w:val="009E1D53"/>
    <w:rsid w:val="009E1F36"/>
    <w:rsid w:val="009E2C23"/>
    <w:rsid w:val="009E59B5"/>
    <w:rsid w:val="009F02DC"/>
    <w:rsid w:val="009F1D1F"/>
    <w:rsid w:val="009F2369"/>
    <w:rsid w:val="009F4D80"/>
    <w:rsid w:val="009F5B91"/>
    <w:rsid w:val="009F7A0E"/>
    <w:rsid w:val="00A02F8D"/>
    <w:rsid w:val="00A06D8E"/>
    <w:rsid w:val="00A10A45"/>
    <w:rsid w:val="00A114FB"/>
    <w:rsid w:val="00A11607"/>
    <w:rsid w:val="00A15A9A"/>
    <w:rsid w:val="00A215C1"/>
    <w:rsid w:val="00A228D1"/>
    <w:rsid w:val="00A30734"/>
    <w:rsid w:val="00A3708A"/>
    <w:rsid w:val="00A40E5A"/>
    <w:rsid w:val="00A418BA"/>
    <w:rsid w:val="00A42ADB"/>
    <w:rsid w:val="00A4615B"/>
    <w:rsid w:val="00A47B55"/>
    <w:rsid w:val="00A53BD3"/>
    <w:rsid w:val="00A57A2B"/>
    <w:rsid w:val="00A64661"/>
    <w:rsid w:val="00A67F82"/>
    <w:rsid w:val="00A67F8D"/>
    <w:rsid w:val="00A711BC"/>
    <w:rsid w:val="00A7149C"/>
    <w:rsid w:val="00A71956"/>
    <w:rsid w:val="00A725B5"/>
    <w:rsid w:val="00A74401"/>
    <w:rsid w:val="00A7594A"/>
    <w:rsid w:val="00A77CCE"/>
    <w:rsid w:val="00A80C7A"/>
    <w:rsid w:val="00A90651"/>
    <w:rsid w:val="00A91ED2"/>
    <w:rsid w:val="00AA4A41"/>
    <w:rsid w:val="00AA64B7"/>
    <w:rsid w:val="00AA65D2"/>
    <w:rsid w:val="00AB679B"/>
    <w:rsid w:val="00AB7196"/>
    <w:rsid w:val="00AC048E"/>
    <w:rsid w:val="00AC236C"/>
    <w:rsid w:val="00AC7E6D"/>
    <w:rsid w:val="00AE37B4"/>
    <w:rsid w:val="00AE61BE"/>
    <w:rsid w:val="00AE6D92"/>
    <w:rsid w:val="00AF1A5A"/>
    <w:rsid w:val="00AF4617"/>
    <w:rsid w:val="00AF62DF"/>
    <w:rsid w:val="00AF6E75"/>
    <w:rsid w:val="00B00610"/>
    <w:rsid w:val="00B02BCB"/>
    <w:rsid w:val="00B03BB9"/>
    <w:rsid w:val="00B04029"/>
    <w:rsid w:val="00B04E9E"/>
    <w:rsid w:val="00B11577"/>
    <w:rsid w:val="00B16CD7"/>
    <w:rsid w:val="00B245B9"/>
    <w:rsid w:val="00B32378"/>
    <w:rsid w:val="00B34849"/>
    <w:rsid w:val="00B374AB"/>
    <w:rsid w:val="00B40361"/>
    <w:rsid w:val="00B429DC"/>
    <w:rsid w:val="00B44563"/>
    <w:rsid w:val="00B44826"/>
    <w:rsid w:val="00B46D18"/>
    <w:rsid w:val="00B47F8E"/>
    <w:rsid w:val="00B5026D"/>
    <w:rsid w:val="00B517D7"/>
    <w:rsid w:val="00B52E31"/>
    <w:rsid w:val="00B53D73"/>
    <w:rsid w:val="00B54190"/>
    <w:rsid w:val="00B57555"/>
    <w:rsid w:val="00B6476D"/>
    <w:rsid w:val="00B6583C"/>
    <w:rsid w:val="00B660C4"/>
    <w:rsid w:val="00B66531"/>
    <w:rsid w:val="00B72F59"/>
    <w:rsid w:val="00B748D9"/>
    <w:rsid w:val="00B765AD"/>
    <w:rsid w:val="00B77649"/>
    <w:rsid w:val="00B82497"/>
    <w:rsid w:val="00B8254A"/>
    <w:rsid w:val="00B8799B"/>
    <w:rsid w:val="00B87D7F"/>
    <w:rsid w:val="00B90132"/>
    <w:rsid w:val="00B927E0"/>
    <w:rsid w:val="00B944F7"/>
    <w:rsid w:val="00BA001E"/>
    <w:rsid w:val="00BA083A"/>
    <w:rsid w:val="00BA1A5D"/>
    <w:rsid w:val="00BA5413"/>
    <w:rsid w:val="00BA714E"/>
    <w:rsid w:val="00BA743E"/>
    <w:rsid w:val="00BB42CA"/>
    <w:rsid w:val="00BB6727"/>
    <w:rsid w:val="00BB7860"/>
    <w:rsid w:val="00BC08AC"/>
    <w:rsid w:val="00BC1740"/>
    <w:rsid w:val="00BC37AE"/>
    <w:rsid w:val="00BC5E31"/>
    <w:rsid w:val="00BC5ECD"/>
    <w:rsid w:val="00BC66FE"/>
    <w:rsid w:val="00BC6C47"/>
    <w:rsid w:val="00BC7331"/>
    <w:rsid w:val="00BD0AEA"/>
    <w:rsid w:val="00BD105C"/>
    <w:rsid w:val="00BD15B6"/>
    <w:rsid w:val="00BD1972"/>
    <w:rsid w:val="00BD4281"/>
    <w:rsid w:val="00BD44AD"/>
    <w:rsid w:val="00BD5E97"/>
    <w:rsid w:val="00BD7E3F"/>
    <w:rsid w:val="00BD7FFD"/>
    <w:rsid w:val="00BE0F5B"/>
    <w:rsid w:val="00BE15A7"/>
    <w:rsid w:val="00BE2C5F"/>
    <w:rsid w:val="00BE3294"/>
    <w:rsid w:val="00BE4E1E"/>
    <w:rsid w:val="00BE4E27"/>
    <w:rsid w:val="00BE598E"/>
    <w:rsid w:val="00BF11F1"/>
    <w:rsid w:val="00BF201D"/>
    <w:rsid w:val="00BF2B52"/>
    <w:rsid w:val="00BF51DC"/>
    <w:rsid w:val="00BF6EDF"/>
    <w:rsid w:val="00BF707C"/>
    <w:rsid w:val="00C00535"/>
    <w:rsid w:val="00C037F5"/>
    <w:rsid w:val="00C06B0F"/>
    <w:rsid w:val="00C06CBD"/>
    <w:rsid w:val="00C10D1F"/>
    <w:rsid w:val="00C10D3C"/>
    <w:rsid w:val="00C13385"/>
    <w:rsid w:val="00C135CA"/>
    <w:rsid w:val="00C17403"/>
    <w:rsid w:val="00C20487"/>
    <w:rsid w:val="00C20DFD"/>
    <w:rsid w:val="00C21FFA"/>
    <w:rsid w:val="00C23ECC"/>
    <w:rsid w:val="00C3065F"/>
    <w:rsid w:val="00C30B3C"/>
    <w:rsid w:val="00C30BFC"/>
    <w:rsid w:val="00C3113E"/>
    <w:rsid w:val="00C317EB"/>
    <w:rsid w:val="00C323CB"/>
    <w:rsid w:val="00C33C73"/>
    <w:rsid w:val="00C37969"/>
    <w:rsid w:val="00C4084F"/>
    <w:rsid w:val="00C40D43"/>
    <w:rsid w:val="00C421A7"/>
    <w:rsid w:val="00C43A39"/>
    <w:rsid w:val="00C4613E"/>
    <w:rsid w:val="00C473C5"/>
    <w:rsid w:val="00C47FB9"/>
    <w:rsid w:val="00C5243B"/>
    <w:rsid w:val="00C57371"/>
    <w:rsid w:val="00C57AAA"/>
    <w:rsid w:val="00C6075D"/>
    <w:rsid w:val="00C60798"/>
    <w:rsid w:val="00C65E9C"/>
    <w:rsid w:val="00C67900"/>
    <w:rsid w:val="00C70AC6"/>
    <w:rsid w:val="00C72FE5"/>
    <w:rsid w:val="00C7344D"/>
    <w:rsid w:val="00C75FDB"/>
    <w:rsid w:val="00C77891"/>
    <w:rsid w:val="00C77C85"/>
    <w:rsid w:val="00C77C87"/>
    <w:rsid w:val="00C80DA4"/>
    <w:rsid w:val="00C8286F"/>
    <w:rsid w:val="00C83B5A"/>
    <w:rsid w:val="00C9220F"/>
    <w:rsid w:val="00C92713"/>
    <w:rsid w:val="00C92EA9"/>
    <w:rsid w:val="00C931EF"/>
    <w:rsid w:val="00C961A8"/>
    <w:rsid w:val="00CA2A1F"/>
    <w:rsid w:val="00CA32C3"/>
    <w:rsid w:val="00CA3A4C"/>
    <w:rsid w:val="00CA4D9A"/>
    <w:rsid w:val="00CB1BEE"/>
    <w:rsid w:val="00CB3139"/>
    <w:rsid w:val="00CB580A"/>
    <w:rsid w:val="00CB67AE"/>
    <w:rsid w:val="00CC0540"/>
    <w:rsid w:val="00CC49A5"/>
    <w:rsid w:val="00CC5093"/>
    <w:rsid w:val="00CC5B0A"/>
    <w:rsid w:val="00CC6CE9"/>
    <w:rsid w:val="00CD547E"/>
    <w:rsid w:val="00CD6524"/>
    <w:rsid w:val="00CE2FB9"/>
    <w:rsid w:val="00CE3D1C"/>
    <w:rsid w:val="00CE52B7"/>
    <w:rsid w:val="00CF0857"/>
    <w:rsid w:val="00CF0B2D"/>
    <w:rsid w:val="00CF1909"/>
    <w:rsid w:val="00CF3E69"/>
    <w:rsid w:val="00CF5381"/>
    <w:rsid w:val="00CF53B5"/>
    <w:rsid w:val="00CF6BE3"/>
    <w:rsid w:val="00D008F7"/>
    <w:rsid w:val="00D00E5D"/>
    <w:rsid w:val="00D015E6"/>
    <w:rsid w:val="00D05186"/>
    <w:rsid w:val="00D12AF4"/>
    <w:rsid w:val="00D163A0"/>
    <w:rsid w:val="00D2222C"/>
    <w:rsid w:val="00D22589"/>
    <w:rsid w:val="00D226C6"/>
    <w:rsid w:val="00D243CD"/>
    <w:rsid w:val="00D25D92"/>
    <w:rsid w:val="00D27037"/>
    <w:rsid w:val="00D338CC"/>
    <w:rsid w:val="00D352AE"/>
    <w:rsid w:val="00D37454"/>
    <w:rsid w:val="00D40F94"/>
    <w:rsid w:val="00D4227A"/>
    <w:rsid w:val="00D4266D"/>
    <w:rsid w:val="00D50EF8"/>
    <w:rsid w:val="00D52AF6"/>
    <w:rsid w:val="00D53AF4"/>
    <w:rsid w:val="00D55DCB"/>
    <w:rsid w:val="00D56C18"/>
    <w:rsid w:val="00D5719B"/>
    <w:rsid w:val="00D57EB5"/>
    <w:rsid w:val="00D65903"/>
    <w:rsid w:val="00D72DD4"/>
    <w:rsid w:val="00D739FA"/>
    <w:rsid w:val="00D74D06"/>
    <w:rsid w:val="00D761FD"/>
    <w:rsid w:val="00D81F53"/>
    <w:rsid w:val="00D84732"/>
    <w:rsid w:val="00D863BB"/>
    <w:rsid w:val="00D87297"/>
    <w:rsid w:val="00D87709"/>
    <w:rsid w:val="00D90D85"/>
    <w:rsid w:val="00D91A33"/>
    <w:rsid w:val="00D931C6"/>
    <w:rsid w:val="00D962D3"/>
    <w:rsid w:val="00DA3485"/>
    <w:rsid w:val="00DA5580"/>
    <w:rsid w:val="00DB2A10"/>
    <w:rsid w:val="00DB2CEA"/>
    <w:rsid w:val="00DB4375"/>
    <w:rsid w:val="00DB5678"/>
    <w:rsid w:val="00DB6F69"/>
    <w:rsid w:val="00DD36EB"/>
    <w:rsid w:val="00DD430D"/>
    <w:rsid w:val="00DD4499"/>
    <w:rsid w:val="00DD681B"/>
    <w:rsid w:val="00DD79A3"/>
    <w:rsid w:val="00DE100C"/>
    <w:rsid w:val="00DE2BBA"/>
    <w:rsid w:val="00DE3A0B"/>
    <w:rsid w:val="00DE4898"/>
    <w:rsid w:val="00DE5D79"/>
    <w:rsid w:val="00DE66A4"/>
    <w:rsid w:val="00DF2BBC"/>
    <w:rsid w:val="00DF2CE2"/>
    <w:rsid w:val="00DF3891"/>
    <w:rsid w:val="00DF3D69"/>
    <w:rsid w:val="00E04DC5"/>
    <w:rsid w:val="00E050BE"/>
    <w:rsid w:val="00E053BA"/>
    <w:rsid w:val="00E05C21"/>
    <w:rsid w:val="00E06D4D"/>
    <w:rsid w:val="00E071BB"/>
    <w:rsid w:val="00E106DD"/>
    <w:rsid w:val="00E1196C"/>
    <w:rsid w:val="00E11E43"/>
    <w:rsid w:val="00E17C58"/>
    <w:rsid w:val="00E17DC4"/>
    <w:rsid w:val="00E30477"/>
    <w:rsid w:val="00E40191"/>
    <w:rsid w:val="00E40EE9"/>
    <w:rsid w:val="00E4140C"/>
    <w:rsid w:val="00E43E30"/>
    <w:rsid w:val="00E43FCC"/>
    <w:rsid w:val="00E4416C"/>
    <w:rsid w:val="00E470D7"/>
    <w:rsid w:val="00E509EE"/>
    <w:rsid w:val="00E54D50"/>
    <w:rsid w:val="00E54F55"/>
    <w:rsid w:val="00E57E27"/>
    <w:rsid w:val="00E603D5"/>
    <w:rsid w:val="00E6382E"/>
    <w:rsid w:val="00E63A49"/>
    <w:rsid w:val="00E63CA3"/>
    <w:rsid w:val="00E64C65"/>
    <w:rsid w:val="00E65E08"/>
    <w:rsid w:val="00E65E14"/>
    <w:rsid w:val="00E71120"/>
    <w:rsid w:val="00E7136B"/>
    <w:rsid w:val="00E71D68"/>
    <w:rsid w:val="00E8049F"/>
    <w:rsid w:val="00E8286F"/>
    <w:rsid w:val="00E82F1C"/>
    <w:rsid w:val="00E84578"/>
    <w:rsid w:val="00E85089"/>
    <w:rsid w:val="00E8528A"/>
    <w:rsid w:val="00E85797"/>
    <w:rsid w:val="00E92EA0"/>
    <w:rsid w:val="00EA1C2D"/>
    <w:rsid w:val="00EA3452"/>
    <w:rsid w:val="00EA408B"/>
    <w:rsid w:val="00EA7BF9"/>
    <w:rsid w:val="00EB1C9F"/>
    <w:rsid w:val="00EB7BFA"/>
    <w:rsid w:val="00EC17E8"/>
    <w:rsid w:val="00EC40A0"/>
    <w:rsid w:val="00EC61BD"/>
    <w:rsid w:val="00ED777B"/>
    <w:rsid w:val="00EE5AFA"/>
    <w:rsid w:val="00EE5E75"/>
    <w:rsid w:val="00EE7BC9"/>
    <w:rsid w:val="00EF1B0F"/>
    <w:rsid w:val="00EF2F75"/>
    <w:rsid w:val="00EF32EC"/>
    <w:rsid w:val="00EF3F73"/>
    <w:rsid w:val="00EF4369"/>
    <w:rsid w:val="00EF48DB"/>
    <w:rsid w:val="00F00978"/>
    <w:rsid w:val="00F00AD1"/>
    <w:rsid w:val="00F018F0"/>
    <w:rsid w:val="00F01ED7"/>
    <w:rsid w:val="00F04490"/>
    <w:rsid w:val="00F068D7"/>
    <w:rsid w:val="00F068DB"/>
    <w:rsid w:val="00F11773"/>
    <w:rsid w:val="00F11A19"/>
    <w:rsid w:val="00F12129"/>
    <w:rsid w:val="00F1228B"/>
    <w:rsid w:val="00F16CEA"/>
    <w:rsid w:val="00F17BAC"/>
    <w:rsid w:val="00F21B91"/>
    <w:rsid w:val="00F23E70"/>
    <w:rsid w:val="00F23EB2"/>
    <w:rsid w:val="00F33B0A"/>
    <w:rsid w:val="00F34FEF"/>
    <w:rsid w:val="00F36445"/>
    <w:rsid w:val="00F367BD"/>
    <w:rsid w:val="00F37534"/>
    <w:rsid w:val="00F41A57"/>
    <w:rsid w:val="00F42377"/>
    <w:rsid w:val="00F43624"/>
    <w:rsid w:val="00F43E6B"/>
    <w:rsid w:val="00F46126"/>
    <w:rsid w:val="00F46483"/>
    <w:rsid w:val="00F62BC7"/>
    <w:rsid w:val="00F63209"/>
    <w:rsid w:val="00F63610"/>
    <w:rsid w:val="00F63C4D"/>
    <w:rsid w:val="00F70867"/>
    <w:rsid w:val="00F70BDC"/>
    <w:rsid w:val="00F717AC"/>
    <w:rsid w:val="00F73B7B"/>
    <w:rsid w:val="00F7588A"/>
    <w:rsid w:val="00F81FD2"/>
    <w:rsid w:val="00F841FD"/>
    <w:rsid w:val="00F9144B"/>
    <w:rsid w:val="00F931BE"/>
    <w:rsid w:val="00F932B2"/>
    <w:rsid w:val="00F95BD2"/>
    <w:rsid w:val="00FA043E"/>
    <w:rsid w:val="00FA16CA"/>
    <w:rsid w:val="00FA1768"/>
    <w:rsid w:val="00FA26A5"/>
    <w:rsid w:val="00FA4316"/>
    <w:rsid w:val="00FA78D3"/>
    <w:rsid w:val="00FA7A84"/>
    <w:rsid w:val="00FB1750"/>
    <w:rsid w:val="00FB213A"/>
    <w:rsid w:val="00FB2987"/>
    <w:rsid w:val="00FB5141"/>
    <w:rsid w:val="00FB60E6"/>
    <w:rsid w:val="00FB655C"/>
    <w:rsid w:val="00FB6812"/>
    <w:rsid w:val="00FC1752"/>
    <w:rsid w:val="00FC2DA2"/>
    <w:rsid w:val="00FC3AF0"/>
    <w:rsid w:val="00FC41A4"/>
    <w:rsid w:val="00FC4C19"/>
    <w:rsid w:val="00FC535A"/>
    <w:rsid w:val="00FC6316"/>
    <w:rsid w:val="00FD026E"/>
    <w:rsid w:val="00FD0B4E"/>
    <w:rsid w:val="00FE0569"/>
    <w:rsid w:val="00FE1BDD"/>
    <w:rsid w:val="00FE2ED3"/>
    <w:rsid w:val="00FE4297"/>
    <w:rsid w:val="00FE5DE6"/>
    <w:rsid w:val="00FE69B7"/>
    <w:rsid w:val="00FF1857"/>
    <w:rsid w:val="00FF381D"/>
    <w:rsid w:val="00FF5BB5"/>
    <w:rsid w:val="00FF5C7D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532</cp:revision>
  <dcterms:created xsi:type="dcterms:W3CDTF">2023-05-21T03:08:00Z</dcterms:created>
  <dcterms:modified xsi:type="dcterms:W3CDTF">2023-11-09T20:43:00Z</dcterms:modified>
</cp:coreProperties>
</file>