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1EE9" w14:textId="4721B2F2" w:rsidR="00002ED3" w:rsidRPr="003D7370" w:rsidRDefault="005B12B8" w:rsidP="009A7CC1">
      <w:pPr>
        <w:jc w:val="center"/>
        <w:rPr>
          <w:rFonts w:cstheme="minorHAnsi"/>
          <w:color w:val="002060"/>
          <w:sz w:val="24"/>
          <w:szCs w:val="24"/>
        </w:rPr>
      </w:pPr>
      <w:r w:rsidRPr="003D7370">
        <w:rPr>
          <w:rFonts w:cstheme="minorHAnsi"/>
          <w:noProof/>
          <w:color w:val="002060"/>
          <w:sz w:val="24"/>
          <w:szCs w:val="24"/>
        </w:rPr>
        <w:drawing>
          <wp:inline distT="0" distB="0" distL="0" distR="0" wp14:anchorId="72DACC19" wp14:editId="5C60D5AA">
            <wp:extent cx="1798320" cy="784860"/>
            <wp:effectExtent l="0" t="0" r="0" b="0"/>
            <wp:docPr id="1" name="Immagine 1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log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F9A2A" w14:textId="6E28E6ED" w:rsidR="00522065" w:rsidRPr="00957E5E" w:rsidRDefault="00002ED3" w:rsidP="00002ED3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957E5E">
        <w:rPr>
          <w:rFonts w:cstheme="minorHAnsi"/>
          <w:b/>
          <w:bCs/>
          <w:color w:val="002060"/>
          <w:sz w:val="28"/>
          <w:szCs w:val="28"/>
        </w:rPr>
        <w:t xml:space="preserve">Verbale del Consiglio Direttivo del Circolo </w:t>
      </w:r>
      <w:r w:rsidR="00D22FE7">
        <w:rPr>
          <w:rFonts w:cstheme="minorHAnsi"/>
          <w:b/>
          <w:bCs/>
          <w:color w:val="002060"/>
          <w:sz w:val="28"/>
          <w:szCs w:val="28"/>
        </w:rPr>
        <w:t>ASD</w:t>
      </w:r>
      <w:r w:rsidRPr="00957E5E">
        <w:rPr>
          <w:rFonts w:cstheme="minorHAnsi"/>
          <w:b/>
          <w:bCs/>
          <w:color w:val="002060"/>
          <w:sz w:val="28"/>
          <w:szCs w:val="28"/>
        </w:rPr>
        <w:t xml:space="preserve"> Don Zeno</w:t>
      </w:r>
      <w:r w:rsidR="00D22FE7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="00D22FE7" w:rsidRPr="00957E5E">
        <w:rPr>
          <w:rFonts w:cstheme="minorHAnsi"/>
          <w:b/>
          <w:bCs/>
          <w:color w:val="002060"/>
          <w:sz w:val="28"/>
          <w:szCs w:val="28"/>
        </w:rPr>
        <w:t>ANSPI</w:t>
      </w:r>
      <w:r w:rsidR="00D22FE7">
        <w:rPr>
          <w:rFonts w:cstheme="minorHAnsi"/>
          <w:b/>
          <w:bCs/>
          <w:color w:val="002060"/>
          <w:sz w:val="28"/>
          <w:szCs w:val="28"/>
        </w:rPr>
        <w:t xml:space="preserve"> APS ETS</w:t>
      </w:r>
    </w:p>
    <w:p w14:paraId="50A5F8CE" w14:textId="2B5C299F" w:rsidR="00002ED3" w:rsidRPr="00957E5E" w:rsidRDefault="00002ED3" w:rsidP="00002ED3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957E5E">
        <w:rPr>
          <w:rFonts w:cstheme="minorHAnsi"/>
          <w:b/>
          <w:bCs/>
          <w:color w:val="002060"/>
          <w:sz w:val="28"/>
          <w:szCs w:val="28"/>
        </w:rPr>
        <w:t xml:space="preserve">Siena </w:t>
      </w:r>
      <w:r w:rsidR="00957E5E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="00CC5BA3">
        <w:rPr>
          <w:rFonts w:cstheme="minorHAnsi"/>
          <w:b/>
          <w:bCs/>
          <w:color w:val="002060"/>
          <w:sz w:val="28"/>
          <w:szCs w:val="28"/>
        </w:rPr>
        <w:t>5 febbraio 2025</w:t>
      </w:r>
    </w:p>
    <w:p w14:paraId="5D1F38F7" w14:textId="77777777" w:rsidR="00002ED3" w:rsidRPr="003D7370" w:rsidRDefault="00002ED3" w:rsidP="00002ED3">
      <w:pPr>
        <w:jc w:val="center"/>
        <w:rPr>
          <w:rFonts w:cstheme="minorHAnsi"/>
          <w:color w:val="002060"/>
          <w:sz w:val="24"/>
          <w:szCs w:val="24"/>
        </w:rPr>
      </w:pPr>
    </w:p>
    <w:p w14:paraId="5B62DBC8" w14:textId="782D9168" w:rsidR="00002ED3" w:rsidRDefault="00DF393E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M</w:t>
      </w:r>
      <w:r w:rsidR="00E01993">
        <w:rPr>
          <w:rFonts w:eastAsia="Times New Roman" w:cstheme="minorHAnsi"/>
          <w:color w:val="002060"/>
          <w:sz w:val="24"/>
          <w:szCs w:val="24"/>
          <w:lang w:eastAsia="it-IT"/>
        </w:rPr>
        <w:t>artedì</w:t>
      </w:r>
      <w:r w:rsidR="00DE3CC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CA5776">
        <w:rPr>
          <w:rFonts w:eastAsia="Times New Roman" w:cstheme="minorHAnsi"/>
          <w:color w:val="002060"/>
          <w:sz w:val="24"/>
          <w:szCs w:val="24"/>
          <w:lang w:eastAsia="it-IT"/>
        </w:rPr>
        <w:t>1</w:t>
      </w:r>
      <w:r w:rsidR="00E01993">
        <w:rPr>
          <w:rFonts w:eastAsia="Times New Roman" w:cstheme="minorHAnsi"/>
          <w:color w:val="002060"/>
          <w:sz w:val="24"/>
          <w:szCs w:val="24"/>
          <w:lang w:eastAsia="it-IT"/>
        </w:rPr>
        <w:t>4 gennaio 2025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alle ore </w:t>
      </w:r>
      <w:r w:rsidR="00CA5776">
        <w:rPr>
          <w:rFonts w:eastAsia="Times New Roman" w:cstheme="minorHAnsi"/>
          <w:color w:val="002060"/>
          <w:sz w:val="24"/>
          <w:szCs w:val="24"/>
          <w:lang w:eastAsia="it-IT"/>
        </w:rPr>
        <w:t>1</w:t>
      </w:r>
      <w:r w:rsidR="00E01993">
        <w:rPr>
          <w:rFonts w:eastAsia="Times New Roman" w:cstheme="minorHAnsi"/>
          <w:color w:val="002060"/>
          <w:sz w:val="24"/>
          <w:szCs w:val="24"/>
          <w:lang w:eastAsia="it-IT"/>
        </w:rPr>
        <w:t>7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B44826">
        <w:rPr>
          <w:rFonts w:eastAsia="Times New Roman" w:cstheme="minorHAnsi"/>
          <w:color w:val="002060"/>
          <w:sz w:val="24"/>
          <w:szCs w:val="24"/>
          <w:lang w:eastAsia="it-IT"/>
        </w:rPr>
        <w:t>a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seguito </w:t>
      </w:r>
      <w:r w:rsidR="00B44826">
        <w:rPr>
          <w:rFonts w:eastAsia="Times New Roman" w:cstheme="minorHAnsi"/>
          <w:color w:val="002060"/>
          <w:sz w:val="24"/>
          <w:szCs w:val="24"/>
          <w:lang w:eastAsia="it-IT"/>
        </w:rPr>
        <w:t>di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regolare convocazione</w:t>
      </w:r>
      <w:r w:rsidR="005C1ABE" w:rsidRPr="003D7370"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si è riunito </w:t>
      </w:r>
      <w:r w:rsidR="00CF3E69" w:rsidRPr="003D7370">
        <w:rPr>
          <w:rFonts w:eastAsia="Times New Roman" w:cstheme="minorHAnsi"/>
          <w:color w:val="002060"/>
          <w:sz w:val="24"/>
          <w:szCs w:val="24"/>
          <w:lang w:eastAsia="it-IT"/>
        </w:rPr>
        <w:t>il Consiglio Direttivo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del Circolo </w:t>
      </w:r>
      <w:r w:rsidR="00B80534">
        <w:rPr>
          <w:rFonts w:eastAsia="Times New Roman" w:cstheme="minorHAnsi"/>
          <w:color w:val="002060"/>
          <w:sz w:val="24"/>
          <w:szCs w:val="24"/>
          <w:lang w:eastAsia="it-IT"/>
        </w:rPr>
        <w:t>ASD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Don Zeno</w:t>
      </w:r>
      <w:r w:rsidR="005B12B8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B80534">
        <w:rPr>
          <w:rFonts w:eastAsia="Times New Roman" w:cstheme="minorHAnsi"/>
          <w:color w:val="002060"/>
          <w:sz w:val="24"/>
          <w:szCs w:val="24"/>
          <w:lang w:eastAsia="it-IT"/>
        </w:rPr>
        <w:t xml:space="preserve">Anspi APS ETS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della Parrocchia </w:t>
      </w:r>
      <w:r w:rsidR="00016229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della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Beata Anna Maria Taigi di </w:t>
      </w:r>
      <w:r w:rsidR="004B62B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Vico Alto di </w:t>
      </w:r>
      <w:r w:rsidR="00B90132" w:rsidRPr="003D7370">
        <w:rPr>
          <w:rFonts w:eastAsia="Times New Roman" w:cstheme="minorHAnsi"/>
          <w:color w:val="002060"/>
          <w:sz w:val="24"/>
          <w:szCs w:val="24"/>
          <w:lang w:eastAsia="it-IT"/>
        </w:rPr>
        <w:t>Siena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>.</w:t>
      </w:r>
    </w:p>
    <w:p w14:paraId="44224425" w14:textId="77777777" w:rsidR="00BB3D23" w:rsidRDefault="00BB3D23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7A9679FE" w14:textId="52DBE3D0" w:rsidR="00002ED3" w:rsidRPr="003D7370" w:rsidRDefault="00002ED3" w:rsidP="00002ED3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>Sono presenti</w:t>
      </w:r>
      <w:r w:rsidR="00A91ED2" w:rsidRPr="003D7370">
        <w:rPr>
          <w:rFonts w:eastAsia="Times New Roman" w:cstheme="minorHAnsi"/>
          <w:color w:val="002060"/>
          <w:sz w:val="24"/>
          <w:szCs w:val="24"/>
          <w:lang w:eastAsia="it-IT"/>
        </w:rPr>
        <w:t>:</w:t>
      </w:r>
    </w:p>
    <w:tbl>
      <w:tblPr>
        <w:tblW w:w="7681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423"/>
        <w:gridCol w:w="1461"/>
        <w:gridCol w:w="1597"/>
      </w:tblGrid>
      <w:tr w:rsidR="00844B8F" w:rsidRPr="003D7370" w14:paraId="2A3FA044" w14:textId="77777777" w:rsidTr="008301CE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2515" w14:textId="77777777" w:rsidR="009F02DC" w:rsidRPr="003D7370" w:rsidRDefault="009F02DC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4FE" w14:textId="7CD4188D" w:rsidR="009F02DC" w:rsidRPr="003D7370" w:rsidRDefault="0087432E" w:rsidP="00D56C18">
            <w:pPr>
              <w:spacing w:after="0" w:line="36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B03C" w14:textId="708AA345" w:rsidR="009F02DC" w:rsidRPr="003D7370" w:rsidRDefault="00D56C18" w:rsidP="00D56C18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Giustificato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AA08" w14:textId="238FDA91" w:rsidR="009F02DC" w:rsidRPr="003D7370" w:rsidRDefault="0087432E" w:rsidP="0087432E">
            <w:pPr>
              <w:spacing w:after="0" w:line="36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Assente</w:t>
            </w:r>
          </w:p>
        </w:tc>
      </w:tr>
      <w:tr w:rsidR="00844B8F" w:rsidRPr="003D7370" w14:paraId="6AE8566B" w14:textId="77777777" w:rsidTr="008301CE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02D5" w14:textId="77777777" w:rsidR="00002ED3" w:rsidRPr="003D7370" w:rsidRDefault="00002ED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ROVAI DON TITO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6D02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D871" w14:textId="1259D11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4469" w14:textId="470F06E6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C88773C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44D3" w14:textId="77777777" w:rsidR="00002ED3" w:rsidRPr="003D7370" w:rsidRDefault="00002ED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BOTTA GIUSEPPE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3987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D905" w14:textId="1AB6085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5AA5" w14:textId="26887AE6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3EF8C4C8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060C" w14:textId="64320119" w:rsidR="00002ED3" w:rsidRPr="003D7370" w:rsidRDefault="00724B8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BROGI PAOLO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DE9E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0839" w14:textId="5469B31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4EB8" w14:textId="5CDF9F1F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BA777C" w:rsidRPr="003D7370" w14:paraId="049B12D8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7C330" w14:textId="68DF6A7D" w:rsidR="00BA777C" w:rsidRPr="003D7370" w:rsidRDefault="00BA777C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CECCOTTI PAOLO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7E3B3" w14:textId="4E99930F" w:rsidR="00BA777C" w:rsidRPr="003D7370" w:rsidRDefault="00BA777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2D03" w14:textId="55E54158" w:rsidR="00BA777C" w:rsidRPr="003D7370" w:rsidRDefault="0010547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7D8C" w14:textId="529FC213" w:rsidR="00BA777C" w:rsidRPr="003D7370" w:rsidRDefault="00BA777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BA777C" w:rsidRPr="003D7370" w14:paraId="4C0FFC69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E7A3" w14:textId="6BCC1C5C" w:rsidR="00BA777C" w:rsidRPr="003D7370" w:rsidRDefault="00BA777C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CONFORTI ANGELO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84E61" w14:textId="178F9189" w:rsidR="00BA777C" w:rsidRPr="003D7370" w:rsidRDefault="00BA777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A3F4" w14:textId="56EC2913" w:rsidR="00BA777C" w:rsidRPr="003D7370" w:rsidRDefault="00466F59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6A68" w14:textId="77777777" w:rsidR="00BA777C" w:rsidRPr="003D7370" w:rsidRDefault="00BA777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2341C2" w:rsidRPr="003D7370" w14:paraId="33900971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9AE32" w14:textId="7A95FF27" w:rsidR="002341C2" w:rsidRPr="003D7370" w:rsidRDefault="002341C2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DEI LUCA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CBBCA" w14:textId="416213A5" w:rsidR="002341C2" w:rsidRPr="003D7370" w:rsidRDefault="002341C2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DF2A" w14:textId="77777777" w:rsidR="002341C2" w:rsidRPr="003D7370" w:rsidRDefault="002341C2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4398" w14:textId="6A988917" w:rsidR="002341C2" w:rsidRPr="003D7370" w:rsidRDefault="003878B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</w:tr>
      <w:tr w:rsidR="00844B8F" w:rsidRPr="003D7370" w14:paraId="05C2067A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019F" w14:textId="535B0D4B" w:rsidR="00002ED3" w:rsidRPr="003D7370" w:rsidRDefault="00724B8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DEL FA</w:t>
            </w:r>
            <w:r w:rsidR="005B570C"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N</w:t>
            </w: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TE DANIELE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3037" w14:textId="13DBB83D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86B1" w14:textId="462F1C33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36E6" w14:textId="6F37B374" w:rsidR="00002ED3" w:rsidRPr="003D7370" w:rsidRDefault="003878B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</w:tr>
      <w:tr w:rsidR="00844B8F" w:rsidRPr="003D7370" w14:paraId="414C96A5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D7D2" w14:textId="62A5C553" w:rsidR="00C92713" w:rsidRPr="003D7370" w:rsidRDefault="0072600B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DE RUBERTIS GIOVANNI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67BB" w14:textId="22A6997C" w:rsidR="00C92713" w:rsidRPr="003D7370" w:rsidRDefault="003878B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65F9" w14:textId="130ADC00" w:rsidR="00C92713" w:rsidRPr="003D7370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D0A8" w14:textId="14270DAC" w:rsidR="00C92713" w:rsidRPr="003D7370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412BE0D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8C12" w14:textId="65D2A068" w:rsidR="00002ED3" w:rsidRPr="003D7370" w:rsidRDefault="00C20DFD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GELLI ANNA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56D8" w14:textId="1D2F7A89" w:rsidR="00002ED3" w:rsidRPr="003D7370" w:rsidRDefault="00F07D67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812C" w14:textId="425049E4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539F" w14:textId="0A737905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CE1574" w:rsidRPr="003D7370" w14:paraId="78660AF3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77AEA" w14:textId="5807E037" w:rsidR="00CE1574" w:rsidRPr="003D7370" w:rsidRDefault="00CE1574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GRILLI RICCARDO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3162E" w14:textId="51BA98D6" w:rsidR="00CE1574" w:rsidRPr="003D7370" w:rsidRDefault="00CE157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E53D" w14:textId="5AF5A24A" w:rsidR="00CE1574" w:rsidRPr="003D7370" w:rsidRDefault="0010547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518D2" w14:textId="622FB312" w:rsidR="00CE1574" w:rsidRPr="003D7370" w:rsidRDefault="00CE157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A63C35C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6863" w14:textId="1F92369F" w:rsidR="005315A3" w:rsidRPr="003D7370" w:rsidRDefault="005315A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RISI GIULIANA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606D" w14:textId="78D90635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13DC" w14:textId="10A338EE" w:rsidR="005315A3" w:rsidRPr="003D7370" w:rsidRDefault="0086137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A5BA" w14:textId="1099212A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389559D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9305" w14:textId="3EED6177" w:rsidR="001375D8" w:rsidRPr="003D7370" w:rsidRDefault="001375D8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TURBANTI GIANCARLO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0EF8" w14:textId="5BF5AC90" w:rsidR="001375D8" w:rsidRPr="003D7370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0600" w14:textId="4AA508C9" w:rsidR="001375D8" w:rsidRPr="003D7370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19E5" w14:textId="384EE308" w:rsidR="001375D8" w:rsidRPr="003D7370" w:rsidRDefault="003878B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</w:tr>
    </w:tbl>
    <w:p w14:paraId="5D3B666D" w14:textId="77777777" w:rsidR="00002ED3" w:rsidRDefault="00002ED3" w:rsidP="008A7251">
      <w:pPr>
        <w:spacing w:after="0"/>
        <w:jc w:val="both"/>
        <w:rPr>
          <w:rFonts w:cstheme="minorHAnsi"/>
          <w:color w:val="002060"/>
          <w:sz w:val="24"/>
          <w:szCs w:val="24"/>
        </w:rPr>
      </w:pPr>
    </w:p>
    <w:p w14:paraId="5259D31C" w14:textId="52A7306C" w:rsidR="005A397B" w:rsidRDefault="002A781E" w:rsidP="005A397B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Sono inoltre presenti</w:t>
      </w:r>
      <w:r w:rsidR="005A397B">
        <w:rPr>
          <w:rFonts w:cstheme="minorHAnsi"/>
          <w:color w:val="002060"/>
          <w:sz w:val="24"/>
          <w:szCs w:val="24"/>
        </w:rPr>
        <w:t xml:space="preserve"> alla riunione, in qualità di invitati dal Presidente senza diritto di voto, </w:t>
      </w:r>
      <w:r w:rsidR="00491A27">
        <w:rPr>
          <w:rFonts w:cstheme="minorHAnsi"/>
          <w:color w:val="002060"/>
          <w:sz w:val="24"/>
          <w:szCs w:val="24"/>
        </w:rPr>
        <w:t>Antonio Ferro e Mauro Maccari</w:t>
      </w:r>
      <w:r w:rsidR="005A397B">
        <w:rPr>
          <w:rFonts w:cstheme="minorHAnsi"/>
          <w:color w:val="002060"/>
          <w:sz w:val="24"/>
          <w:szCs w:val="24"/>
        </w:rPr>
        <w:t>.</w:t>
      </w:r>
    </w:p>
    <w:p w14:paraId="4DD78D2B" w14:textId="5B04A90B" w:rsidR="00675E5A" w:rsidRDefault="00675E5A">
      <w:pPr>
        <w:rPr>
          <w:rFonts w:cstheme="minorHAnsi"/>
          <w:color w:val="002060"/>
          <w:sz w:val="24"/>
          <w:szCs w:val="24"/>
        </w:rPr>
      </w:pPr>
    </w:p>
    <w:p w14:paraId="1314DC10" w14:textId="5BFB1B35" w:rsidR="00504C46" w:rsidRDefault="00504C46" w:rsidP="00504C4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L’ordine del Giorno della riunione </w:t>
      </w:r>
      <w:r w:rsidR="00805597">
        <w:rPr>
          <w:rFonts w:eastAsia="Times New Roman" w:cstheme="minorHAnsi"/>
          <w:color w:val="002060"/>
          <w:sz w:val="24"/>
          <w:szCs w:val="24"/>
          <w:lang w:eastAsia="it-IT"/>
        </w:rPr>
        <w:t>comprende</w:t>
      </w: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i seguenti argoment</w:t>
      </w:r>
      <w:r w:rsidR="0008754A" w:rsidRPr="003D7370">
        <w:rPr>
          <w:rFonts w:eastAsia="Times New Roman" w:cstheme="minorHAnsi"/>
          <w:color w:val="002060"/>
          <w:sz w:val="24"/>
          <w:szCs w:val="24"/>
          <w:lang w:eastAsia="it-IT"/>
        </w:rPr>
        <w:t>i</w:t>
      </w:r>
      <w:r w:rsidR="00F12129">
        <w:rPr>
          <w:rFonts w:eastAsia="Times New Roman" w:cstheme="minorHAnsi"/>
          <w:color w:val="002060"/>
          <w:sz w:val="24"/>
          <w:szCs w:val="24"/>
          <w:lang w:eastAsia="it-IT"/>
        </w:rPr>
        <w:t>:</w:t>
      </w:r>
    </w:p>
    <w:p w14:paraId="53AAF21D" w14:textId="5A70A1CD" w:rsidR="005A5437" w:rsidRPr="005A5437" w:rsidRDefault="005A5437" w:rsidP="005A5437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5A5437">
        <w:rPr>
          <w:rFonts w:eastAsia="Times New Roman" w:cstheme="minorHAnsi"/>
          <w:color w:val="002060"/>
          <w:sz w:val="24"/>
          <w:szCs w:val="24"/>
          <w:lang w:eastAsia="it-IT"/>
        </w:rPr>
        <w:t>Comunicazioni del Presidente</w:t>
      </w:r>
    </w:p>
    <w:p w14:paraId="60172391" w14:textId="6EA21EAC" w:rsidR="005A5437" w:rsidRDefault="00424182" w:rsidP="005A5437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Incarichi</w:t>
      </w:r>
      <w:r w:rsidR="005A395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C3023B">
        <w:rPr>
          <w:rFonts w:eastAsia="Times New Roman" w:cstheme="minorHAnsi"/>
          <w:color w:val="002060"/>
          <w:sz w:val="24"/>
          <w:szCs w:val="24"/>
          <w:lang w:eastAsia="it-IT"/>
        </w:rPr>
        <w:t xml:space="preserve">e ruoli </w:t>
      </w:r>
      <w:r w:rsidR="005A395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gestionali </w:t>
      </w:r>
      <w:r w:rsidR="00195F57">
        <w:rPr>
          <w:rFonts w:eastAsia="Times New Roman" w:cstheme="minorHAnsi"/>
          <w:color w:val="002060"/>
          <w:sz w:val="24"/>
          <w:szCs w:val="24"/>
          <w:lang w:eastAsia="it-IT"/>
        </w:rPr>
        <w:t>dei vari componenti l’attuale</w:t>
      </w:r>
      <w:r w:rsidR="005A395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Consiglio Direttivo</w:t>
      </w:r>
    </w:p>
    <w:p w14:paraId="3FA4E7DB" w14:textId="03F383D5" w:rsidR="00E47CEA" w:rsidRPr="005A5437" w:rsidRDefault="0012681F" w:rsidP="005A5437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Rinnovo della q</w:t>
      </w:r>
      <w:r w:rsidR="00E47CEA">
        <w:rPr>
          <w:rFonts w:eastAsia="Times New Roman" w:cstheme="minorHAnsi"/>
          <w:color w:val="002060"/>
          <w:sz w:val="24"/>
          <w:szCs w:val="24"/>
          <w:lang w:eastAsia="it-IT"/>
        </w:rPr>
        <w:t xml:space="preserve">uota 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>associativa</w:t>
      </w:r>
      <w:r w:rsidR="00E47CEA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per l’anno 2025</w:t>
      </w:r>
    </w:p>
    <w:p w14:paraId="0D34B8C2" w14:textId="77777777" w:rsidR="005A7D25" w:rsidRDefault="005A7D25" w:rsidP="00F95C54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lastRenderedPageBreak/>
        <w:t>Organizzazione del pranzo dei Soci di domenica 26 gennaio p.v.</w:t>
      </w:r>
    </w:p>
    <w:p w14:paraId="3F3A26EA" w14:textId="4887B74E" w:rsidR="005A7D25" w:rsidRDefault="00732051" w:rsidP="00F95C54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Sottoscrizione del Patto per la Lettura</w:t>
      </w:r>
      <w:r w:rsidR="001670F3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di Siena </w:t>
      </w:r>
      <w:r w:rsidR="00587259">
        <w:rPr>
          <w:rFonts w:eastAsia="Times New Roman" w:cstheme="minorHAnsi"/>
          <w:color w:val="002060"/>
          <w:sz w:val="24"/>
          <w:szCs w:val="24"/>
          <w:lang w:eastAsia="it-IT"/>
        </w:rPr>
        <w:t>“C</w:t>
      </w:r>
      <w:r w:rsidR="001670F3">
        <w:rPr>
          <w:rFonts w:eastAsia="Times New Roman" w:cstheme="minorHAnsi"/>
          <w:color w:val="002060"/>
          <w:sz w:val="24"/>
          <w:szCs w:val="24"/>
          <w:lang w:eastAsia="it-IT"/>
        </w:rPr>
        <w:t>ittà che legge 2024-2025-2026</w:t>
      </w:r>
      <w:r w:rsidR="00587259">
        <w:rPr>
          <w:rFonts w:eastAsia="Times New Roman" w:cstheme="minorHAnsi"/>
          <w:color w:val="002060"/>
          <w:sz w:val="24"/>
          <w:szCs w:val="24"/>
          <w:lang w:eastAsia="it-IT"/>
        </w:rPr>
        <w:t>”</w:t>
      </w:r>
    </w:p>
    <w:p w14:paraId="11127271" w14:textId="6F6B1742" w:rsidR="004009E4" w:rsidRDefault="004009E4" w:rsidP="00F95C54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Programmazione di eventi</w:t>
      </w:r>
      <w:r w:rsidR="0091708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teatrali e manifestazioni culturali in genere per il primo semestre dell’anno 2025</w:t>
      </w:r>
    </w:p>
    <w:p w14:paraId="49C23A5E" w14:textId="28F2DE1D" w:rsidR="00A301E0" w:rsidRPr="00E1431C" w:rsidRDefault="004009E4" w:rsidP="00F95C54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Varie e</w:t>
      </w:r>
      <w:r w:rsidR="005A5437" w:rsidRPr="00E1431C">
        <w:rPr>
          <w:rFonts w:eastAsia="Times New Roman" w:cstheme="minorHAnsi"/>
          <w:color w:val="002060"/>
          <w:sz w:val="24"/>
          <w:szCs w:val="24"/>
          <w:lang w:eastAsia="it-IT"/>
        </w:rPr>
        <w:t>d eventuali.</w:t>
      </w:r>
    </w:p>
    <w:p w14:paraId="235E238E" w14:textId="77777777" w:rsidR="00F95C54" w:rsidRDefault="00F95C54" w:rsidP="00504C4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102905C9" w14:textId="77777777" w:rsidR="00A3000C" w:rsidRPr="003D7370" w:rsidRDefault="00A3000C" w:rsidP="00A3000C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>1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11400549" w14:textId="06D33916" w:rsidR="00D22589" w:rsidRDefault="00967597" w:rsidP="00710B25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All’inizio della</w:t>
      </w:r>
      <w:r w:rsidR="005200F0">
        <w:rPr>
          <w:rFonts w:cstheme="minorHAnsi"/>
          <w:color w:val="002060"/>
          <w:sz w:val="24"/>
          <w:szCs w:val="24"/>
        </w:rPr>
        <w:t xml:space="preserve"> riunione</w:t>
      </w:r>
      <w:r w:rsidR="00D2222C">
        <w:rPr>
          <w:rFonts w:cstheme="minorHAnsi"/>
          <w:color w:val="002060"/>
          <w:sz w:val="24"/>
          <w:szCs w:val="24"/>
        </w:rPr>
        <w:t xml:space="preserve"> il</w:t>
      </w:r>
      <w:r w:rsidR="00FC1752" w:rsidRPr="003D7370">
        <w:rPr>
          <w:rFonts w:cstheme="minorHAnsi"/>
          <w:color w:val="002060"/>
          <w:sz w:val="24"/>
          <w:szCs w:val="24"/>
        </w:rPr>
        <w:t xml:space="preserve"> Presidente </w:t>
      </w:r>
      <w:r w:rsidR="00DE4898" w:rsidRPr="003D7370">
        <w:rPr>
          <w:rFonts w:cstheme="minorHAnsi"/>
          <w:color w:val="002060"/>
          <w:sz w:val="24"/>
          <w:szCs w:val="24"/>
        </w:rPr>
        <w:t>Giuseppe Botta</w:t>
      </w:r>
      <w:r w:rsidR="00BD5E97">
        <w:rPr>
          <w:rFonts w:cstheme="minorHAnsi"/>
          <w:color w:val="002060"/>
          <w:sz w:val="24"/>
          <w:szCs w:val="24"/>
        </w:rPr>
        <w:t>,</w:t>
      </w:r>
      <w:r w:rsidR="00DE4898" w:rsidRPr="003D7370">
        <w:rPr>
          <w:rFonts w:cstheme="minorHAnsi"/>
          <w:color w:val="002060"/>
          <w:sz w:val="24"/>
          <w:szCs w:val="24"/>
        </w:rPr>
        <w:t xml:space="preserve"> </w:t>
      </w:r>
      <w:r w:rsidR="00A077BA">
        <w:rPr>
          <w:rFonts w:cstheme="minorHAnsi"/>
          <w:color w:val="002060"/>
          <w:sz w:val="24"/>
          <w:szCs w:val="24"/>
        </w:rPr>
        <w:t xml:space="preserve">dopo aver </w:t>
      </w:r>
      <w:r w:rsidR="00D22589">
        <w:rPr>
          <w:rFonts w:cstheme="minorHAnsi"/>
          <w:color w:val="002060"/>
          <w:sz w:val="24"/>
          <w:szCs w:val="24"/>
        </w:rPr>
        <w:t>consta</w:t>
      </w:r>
      <w:r w:rsidR="00BD5E97">
        <w:rPr>
          <w:rFonts w:cstheme="minorHAnsi"/>
          <w:color w:val="002060"/>
          <w:sz w:val="24"/>
          <w:szCs w:val="24"/>
        </w:rPr>
        <w:t xml:space="preserve">tato il raggiungimento del numero legale </w:t>
      </w:r>
      <w:r w:rsidR="00626D9A">
        <w:rPr>
          <w:rFonts w:cstheme="minorHAnsi"/>
          <w:color w:val="002060"/>
          <w:sz w:val="24"/>
          <w:szCs w:val="24"/>
        </w:rPr>
        <w:t>necessario per la validità dell</w:t>
      </w:r>
      <w:r w:rsidR="005D00E4">
        <w:rPr>
          <w:rFonts w:cstheme="minorHAnsi"/>
          <w:color w:val="002060"/>
          <w:sz w:val="24"/>
          <w:szCs w:val="24"/>
        </w:rPr>
        <w:t>a riunione</w:t>
      </w:r>
      <w:r w:rsidR="00D40F94">
        <w:rPr>
          <w:rFonts w:cstheme="minorHAnsi"/>
          <w:color w:val="002060"/>
          <w:sz w:val="24"/>
          <w:szCs w:val="24"/>
        </w:rPr>
        <w:t xml:space="preserve">, </w:t>
      </w:r>
      <w:r w:rsidR="00266F52">
        <w:rPr>
          <w:rFonts w:cstheme="minorHAnsi"/>
          <w:color w:val="002060"/>
          <w:sz w:val="24"/>
          <w:szCs w:val="24"/>
        </w:rPr>
        <w:t>chiede se ci sono da fare modifiche</w:t>
      </w:r>
      <w:r w:rsidR="00B00610">
        <w:rPr>
          <w:rFonts w:cstheme="minorHAnsi"/>
          <w:color w:val="002060"/>
          <w:sz w:val="24"/>
          <w:szCs w:val="24"/>
        </w:rPr>
        <w:t xml:space="preserve"> al verbale d</w:t>
      </w:r>
      <w:r w:rsidR="00024081">
        <w:rPr>
          <w:rFonts w:cstheme="minorHAnsi"/>
          <w:color w:val="002060"/>
          <w:sz w:val="24"/>
          <w:szCs w:val="24"/>
        </w:rPr>
        <w:t>ella precedente riunione del Consiglio Direttivo del</w:t>
      </w:r>
      <w:r w:rsidR="00DB5877">
        <w:rPr>
          <w:rFonts w:cstheme="minorHAnsi"/>
          <w:color w:val="002060"/>
          <w:sz w:val="24"/>
          <w:szCs w:val="24"/>
        </w:rPr>
        <w:t xml:space="preserve"> </w:t>
      </w:r>
      <w:r w:rsidR="006F4D80">
        <w:rPr>
          <w:rFonts w:cstheme="minorHAnsi"/>
          <w:color w:val="002060"/>
          <w:sz w:val="24"/>
          <w:szCs w:val="24"/>
        </w:rPr>
        <w:t>1</w:t>
      </w:r>
      <w:r w:rsidR="001A5806">
        <w:rPr>
          <w:rFonts w:cstheme="minorHAnsi"/>
          <w:color w:val="002060"/>
          <w:sz w:val="24"/>
          <w:szCs w:val="24"/>
        </w:rPr>
        <w:t>°</w:t>
      </w:r>
      <w:r w:rsidR="006F4D80">
        <w:rPr>
          <w:rFonts w:cstheme="minorHAnsi"/>
          <w:color w:val="002060"/>
          <w:sz w:val="24"/>
          <w:szCs w:val="24"/>
        </w:rPr>
        <w:t xml:space="preserve"> dicembre</w:t>
      </w:r>
      <w:r w:rsidR="00BE2594">
        <w:rPr>
          <w:rFonts w:cstheme="minorHAnsi"/>
          <w:color w:val="002060"/>
          <w:sz w:val="24"/>
          <w:szCs w:val="24"/>
        </w:rPr>
        <w:t xml:space="preserve"> 20</w:t>
      </w:r>
      <w:r w:rsidR="00595B01">
        <w:rPr>
          <w:rFonts w:cstheme="minorHAnsi"/>
          <w:color w:val="002060"/>
          <w:sz w:val="24"/>
          <w:szCs w:val="24"/>
        </w:rPr>
        <w:t>24</w:t>
      </w:r>
      <w:r w:rsidR="00B00610">
        <w:rPr>
          <w:rFonts w:cstheme="minorHAnsi"/>
          <w:color w:val="002060"/>
          <w:sz w:val="24"/>
          <w:szCs w:val="24"/>
        </w:rPr>
        <w:t>. Poiché non vengono fatte obiezioni, il</w:t>
      </w:r>
      <w:r w:rsidR="00D22589">
        <w:rPr>
          <w:rFonts w:cstheme="minorHAnsi"/>
          <w:color w:val="002060"/>
          <w:sz w:val="24"/>
          <w:szCs w:val="24"/>
        </w:rPr>
        <w:t xml:space="preserve"> verbale viene </w:t>
      </w:r>
      <w:r w:rsidR="001634C9">
        <w:rPr>
          <w:rFonts w:cstheme="minorHAnsi"/>
          <w:color w:val="002060"/>
          <w:sz w:val="24"/>
          <w:szCs w:val="24"/>
        </w:rPr>
        <w:t xml:space="preserve">ufficialmente </w:t>
      </w:r>
      <w:r w:rsidR="00D22589">
        <w:rPr>
          <w:rFonts w:cstheme="minorHAnsi"/>
          <w:color w:val="002060"/>
          <w:sz w:val="24"/>
          <w:szCs w:val="24"/>
        </w:rPr>
        <w:t>approvato</w:t>
      </w:r>
      <w:r w:rsidR="00BD4281">
        <w:rPr>
          <w:rFonts w:cstheme="minorHAnsi"/>
          <w:color w:val="002060"/>
          <w:sz w:val="24"/>
          <w:szCs w:val="24"/>
        </w:rPr>
        <w:t>.</w:t>
      </w:r>
    </w:p>
    <w:p w14:paraId="0229BC43" w14:textId="39CB99A5" w:rsidR="00835C9D" w:rsidRDefault="00835C9D" w:rsidP="00710B25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Il President</w:t>
      </w:r>
      <w:r w:rsidR="00127872">
        <w:rPr>
          <w:rFonts w:cstheme="minorHAnsi"/>
          <w:color w:val="002060"/>
          <w:sz w:val="24"/>
          <w:szCs w:val="24"/>
        </w:rPr>
        <w:t>e</w:t>
      </w:r>
      <w:r w:rsidR="000257CD">
        <w:rPr>
          <w:rFonts w:cstheme="minorHAnsi"/>
          <w:color w:val="002060"/>
          <w:sz w:val="24"/>
          <w:szCs w:val="24"/>
        </w:rPr>
        <w:t xml:space="preserve">, considerata la presenza alla riunione di Antonio </w:t>
      </w:r>
      <w:r w:rsidR="005E2E01">
        <w:rPr>
          <w:rFonts w:cstheme="minorHAnsi"/>
          <w:color w:val="002060"/>
          <w:sz w:val="24"/>
          <w:szCs w:val="24"/>
        </w:rPr>
        <w:t>F</w:t>
      </w:r>
      <w:r w:rsidR="000257CD">
        <w:rPr>
          <w:rFonts w:cstheme="minorHAnsi"/>
          <w:color w:val="002060"/>
          <w:sz w:val="24"/>
          <w:szCs w:val="24"/>
        </w:rPr>
        <w:t>erro, chiede</w:t>
      </w:r>
      <w:r w:rsidR="005E2E01">
        <w:rPr>
          <w:rFonts w:cstheme="minorHAnsi"/>
          <w:color w:val="002060"/>
          <w:sz w:val="24"/>
          <w:szCs w:val="24"/>
        </w:rPr>
        <w:t xml:space="preserve"> se l</w:t>
      </w:r>
      <w:r w:rsidR="004D0ADB">
        <w:rPr>
          <w:rFonts w:cstheme="minorHAnsi"/>
          <w:color w:val="002060"/>
          <w:sz w:val="24"/>
          <w:szCs w:val="24"/>
        </w:rPr>
        <w:t>’Ufficio preposto della</w:t>
      </w:r>
      <w:r w:rsidR="005E2E01">
        <w:rPr>
          <w:rFonts w:cstheme="minorHAnsi"/>
          <w:color w:val="002060"/>
          <w:sz w:val="24"/>
          <w:szCs w:val="24"/>
        </w:rPr>
        <w:t xml:space="preserve"> Diocesi di Siena</w:t>
      </w:r>
      <w:r w:rsidR="004D0ADB">
        <w:rPr>
          <w:rFonts w:cstheme="minorHAnsi"/>
          <w:color w:val="002060"/>
          <w:sz w:val="24"/>
          <w:szCs w:val="24"/>
        </w:rPr>
        <w:t xml:space="preserve"> ha </w:t>
      </w:r>
      <w:r w:rsidR="002C7335">
        <w:rPr>
          <w:rFonts w:cstheme="minorHAnsi"/>
          <w:color w:val="002060"/>
          <w:sz w:val="24"/>
          <w:szCs w:val="24"/>
        </w:rPr>
        <w:t>espresso i</w:t>
      </w:r>
      <w:r w:rsidR="004B0113">
        <w:rPr>
          <w:rFonts w:cstheme="minorHAnsi"/>
          <w:color w:val="002060"/>
          <w:sz w:val="24"/>
          <w:szCs w:val="24"/>
        </w:rPr>
        <w:t xml:space="preserve">l </w:t>
      </w:r>
      <w:r w:rsidR="002C7335">
        <w:rPr>
          <w:rFonts w:cstheme="minorHAnsi"/>
          <w:color w:val="002060"/>
          <w:sz w:val="24"/>
          <w:szCs w:val="24"/>
        </w:rPr>
        <w:t>suo parere riguardo</w:t>
      </w:r>
      <w:r w:rsidR="004D0ADB">
        <w:rPr>
          <w:rFonts w:cstheme="minorHAnsi"/>
          <w:color w:val="002060"/>
          <w:sz w:val="24"/>
          <w:szCs w:val="24"/>
        </w:rPr>
        <w:t xml:space="preserve"> al contratto di comodato d’uso precario</w:t>
      </w:r>
      <w:r w:rsidR="00E9383C">
        <w:rPr>
          <w:rFonts w:cstheme="minorHAnsi"/>
          <w:color w:val="002060"/>
          <w:sz w:val="24"/>
          <w:szCs w:val="24"/>
        </w:rPr>
        <w:t xml:space="preserve"> </w:t>
      </w:r>
      <w:r w:rsidR="009347AF">
        <w:rPr>
          <w:rFonts w:cstheme="minorHAnsi"/>
          <w:color w:val="002060"/>
          <w:sz w:val="24"/>
          <w:szCs w:val="24"/>
        </w:rPr>
        <w:t>di alcuni locali della Parrocchia della Beata Anna Maria Taigi</w:t>
      </w:r>
      <w:r w:rsidR="002C7335">
        <w:rPr>
          <w:rFonts w:cstheme="minorHAnsi"/>
          <w:color w:val="002060"/>
          <w:sz w:val="24"/>
          <w:szCs w:val="24"/>
        </w:rPr>
        <w:t xml:space="preserve"> t</w:t>
      </w:r>
      <w:r w:rsidR="00E9383C">
        <w:rPr>
          <w:rFonts w:cstheme="minorHAnsi"/>
          <w:color w:val="002060"/>
          <w:sz w:val="24"/>
          <w:szCs w:val="24"/>
        </w:rPr>
        <w:t>ra</w:t>
      </w:r>
      <w:r w:rsidR="009347AF">
        <w:rPr>
          <w:rFonts w:cstheme="minorHAnsi"/>
          <w:color w:val="002060"/>
          <w:sz w:val="24"/>
          <w:szCs w:val="24"/>
        </w:rPr>
        <w:t xml:space="preserve"> </w:t>
      </w:r>
      <w:r w:rsidR="00E9383C">
        <w:rPr>
          <w:rFonts w:cstheme="minorHAnsi"/>
          <w:color w:val="002060"/>
          <w:sz w:val="24"/>
          <w:szCs w:val="24"/>
        </w:rPr>
        <w:t xml:space="preserve">il Parroco Don </w:t>
      </w:r>
      <w:r w:rsidR="009347AF">
        <w:rPr>
          <w:rFonts w:cstheme="minorHAnsi"/>
          <w:color w:val="002060"/>
          <w:sz w:val="24"/>
          <w:szCs w:val="24"/>
        </w:rPr>
        <w:t>T</w:t>
      </w:r>
      <w:r w:rsidR="00E9383C">
        <w:rPr>
          <w:rFonts w:cstheme="minorHAnsi"/>
          <w:color w:val="002060"/>
          <w:sz w:val="24"/>
          <w:szCs w:val="24"/>
        </w:rPr>
        <w:t>ito Rov</w:t>
      </w:r>
      <w:r w:rsidR="009347AF">
        <w:rPr>
          <w:rFonts w:cstheme="minorHAnsi"/>
          <w:color w:val="002060"/>
          <w:sz w:val="24"/>
          <w:szCs w:val="24"/>
        </w:rPr>
        <w:t xml:space="preserve">ai e </w:t>
      </w:r>
      <w:r w:rsidR="00E67E24">
        <w:rPr>
          <w:rFonts w:cstheme="minorHAnsi"/>
          <w:color w:val="002060"/>
          <w:sz w:val="24"/>
          <w:szCs w:val="24"/>
        </w:rPr>
        <w:t>il Presidente del</w:t>
      </w:r>
      <w:r w:rsidR="009347AF">
        <w:rPr>
          <w:rFonts w:cstheme="minorHAnsi"/>
          <w:color w:val="002060"/>
          <w:sz w:val="24"/>
          <w:szCs w:val="24"/>
        </w:rPr>
        <w:t>l’Oratorio Don Zeno</w:t>
      </w:r>
      <w:r w:rsidR="00E67E24">
        <w:rPr>
          <w:rFonts w:cstheme="minorHAnsi"/>
          <w:color w:val="002060"/>
          <w:sz w:val="24"/>
          <w:szCs w:val="24"/>
        </w:rPr>
        <w:t>.</w:t>
      </w:r>
      <w:r w:rsidR="00690ABB">
        <w:rPr>
          <w:rFonts w:cstheme="minorHAnsi"/>
          <w:color w:val="002060"/>
          <w:sz w:val="24"/>
          <w:szCs w:val="24"/>
        </w:rPr>
        <w:t xml:space="preserve"> Avendo Anton</w:t>
      </w:r>
      <w:r w:rsidR="006D60A4">
        <w:rPr>
          <w:rFonts w:cstheme="minorHAnsi"/>
          <w:color w:val="002060"/>
          <w:sz w:val="24"/>
          <w:szCs w:val="24"/>
        </w:rPr>
        <w:t xml:space="preserve">io </w:t>
      </w:r>
      <w:r w:rsidR="00685FD2">
        <w:rPr>
          <w:rFonts w:cstheme="minorHAnsi"/>
          <w:color w:val="002060"/>
          <w:sz w:val="24"/>
          <w:szCs w:val="24"/>
        </w:rPr>
        <w:t>F</w:t>
      </w:r>
      <w:r w:rsidR="00042C59">
        <w:rPr>
          <w:rFonts w:cstheme="minorHAnsi"/>
          <w:color w:val="002060"/>
          <w:sz w:val="24"/>
          <w:szCs w:val="24"/>
        </w:rPr>
        <w:t>er</w:t>
      </w:r>
      <w:r w:rsidR="00685FD2">
        <w:rPr>
          <w:rFonts w:cstheme="minorHAnsi"/>
          <w:color w:val="002060"/>
          <w:sz w:val="24"/>
          <w:szCs w:val="24"/>
        </w:rPr>
        <w:t xml:space="preserve">ro </w:t>
      </w:r>
      <w:r w:rsidR="006D60A4">
        <w:rPr>
          <w:rFonts w:cstheme="minorHAnsi"/>
          <w:color w:val="002060"/>
          <w:sz w:val="24"/>
          <w:szCs w:val="24"/>
        </w:rPr>
        <w:t xml:space="preserve">riferito che la </w:t>
      </w:r>
      <w:r w:rsidR="00EB19C1">
        <w:rPr>
          <w:rFonts w:cstheme="minorHAnsi"/>
          <w:color w:val="002060"/>
          <w:sz w:val="24"/>
          <w:szCs w:val="24"/>
        </w:rPr>
        <w:t>Curia</w:t>
      </w:r>
      <w:r w:rsidR="006D60A4">
        <w:rPr>
          <w:rFonts w:cstheme="minorHAnsi"/>
          <w:color w:val="002060"/>
          <w:sz w:val="24"/>
          <w:szCs w:val="24"/>
        </w:rPr>
        <w:t>, nonostante il suo recente</w:t>
      </w:r>
      <w:r w:rsidR="003E2EDA">
        <w:rPr>
          <w:rFonts w:cstheme="minorHAnsi"/>
          <w:color w:val="002060"/>
          <w:sz w:val="24"/>
          <w:szCs w:val="24"/>
        </w:rPr>
        <w:t xml:space="preserve"> </w:t>
      </w:r>
      <w:r w:rsidR="006D60A4">
        <w:rPr>
          <w:rFonts w:cstheme="minorHAnsi"/>
          <w:color w:val="002060"/>
          <w:sz w:val="24"/>
          <w:szCs w:val="24"/>
        </w:rPr>
        <w:t>sollecito</w:t>
      </w:r>
      <w:r w:rsidR="003E2EDA">
        <w:rPr>
          <w:rFonts w:cstheme="minorHAnsi"/>
          <w:color w:val="002060"/>
          <w:sz w:val="24"/>
          <w:szCs w:val="24"/>
        </w:rPr>
        <w:t xml:space="preserve">, </w:t>
      </w:r>
      <w:r w:rsidR="006D60A4">
        <w:rPr>
          <w:rFonts w:cstheme="minorHAnsi"/>
          <w:color w:val="002060"/>
          <w:sz w:val="24"/>
          <w:szCs w:val="24"/>
        </w:rPr>
        <w:t>non si è ancora proferita nel merito</w:t>
      </w:r>
      <w:r w:rsidR="003E2EDA">
        <w:rPr>
          <w:rFonts w:cstheme="minorHAnsi"/>
          <w:color w:val="002060"/>
          <w:sz w:val="24"/>
          <w:szCs w:val="24"/>
        </w:rPr>
        <w:t xml:space="preserve">, </w:t>
      </w:r>
      <w:r w:rsidR="004542F4">
        <w:rPr>
          <w:rFonts w:cstheme="minorHAnsi"/>
          <w:color w:val="002060"/>
          <w:sz w:val="24"/>
          <w:szCs w:val="24"/>
        </w:rPr>
        <w:t>viene</w:t>
      </w:r>
      <w:r w:rsidR="003E2EDA">
        <w:rPr>
          <w:rFonts w:cstheme="minorHAnsi"/>
          <w:color w:val="002060"/>
          <w:sz w:val="24"/>
          <w:szCs w:val="24"/>
        </w:rPr>
        <w:t xml:space="preserve"> deci</w:t>
      </w:r>
      <w:r w:rsidR="004542F4">
        <w:rPr>
          <w:rFonts w:cstheme="minorHAnsi"/>
          <w:color w:val="002060"/>
          <w:sz w:val="24"/>
          <w:szCs w:val="24"/>
        </w:rPr>
        <w:t>so</w:t>
      </w:r>
      <w:r w:rsidR="003E2EDA">
        <w:rPr>
          <w:rFonts w:cstheme="minorHAnsi"/>
          <w:color w:val="002060"/>
          <w:sz w:val="24"/>
          <w:szCs w:val="24"/>
        </w:rPr>
        <w:t xml:space="preserve"> di compilare comunque il Fac simile del contratto </w:t>
      </w:r>
      <w:r w:rsidR="004542F4">
        <w:rPr>
          <w:rFonts w:cstheme="minorHAnsi"/>
          <w:color w:val="002060"/>
          <w:sz w:val="24"/>
          <w:szCs w:val="24"/>
        </w:rPr>
        <w:t xml:space="preserve">d’uso </w:t>
      </w:r>
      <w:r w:rsidR="003E2EDA">
        <w:rPr>
          <w:rFonts w:cstheme="minorHAnsi"/>
          <w:color w:val="002060"/>
          <w:sz w:val="24"/>
          <w:szCs w:val="24"/>
        </w:rPr>
        <w:t xml:space="preserve">precario </w:t>
      </w:r>
      <w:r w:rsidR="00FF460F">
        <w:rPr>
          <w:rFonts w:cstheme="minorHAnsi"/>
          <w:color w:val="002060"/>
          <w:sz w:val="24"/>
          <w:szCs w:val="24"/>
        </w:rPr>
        <w:t xml:space="preserve">dei locali parrocchiali </w:t>
      </w:r>
      <w:r w:rsidR="003E2EDA">
        <w:rPr>
          <w:rFonts w:cstheme="minorHAnsi"/>
          <w:color w:val="002060"/>
          <w:sz w:val="24"/>
          <w:szCs w:val="24"/>
        </w:rPr>
        <w:t>presente nel sito web dell’ANSPI Nazionale</w:t>
      </w:r>
      <w:r w:rsidR="00FF460F">
        <w:rPr>
          <w:rFonts w:cstheme="minorHAnsi"/>
          <w:color w:val="002060"/>
          <w:sz w:val="24"/>
          <w:szCs w:val="24"/>
        </w:rPr>
        <w:t xml:space="preserve"> e, dopo la firma </w:t>
      </w:r>
      <w:r w:rsidR="00360A94">
        <w:rPr>
          <w:rFonts w:cstheme="minorHAnsi"/>
          <w:color w:val="002060"/>
          <w:sz w:val="24"/>
          <w:szCs w:val="24"/>
        </w:rPr>
        <w:t xml:space="preserve">congiunta </w:t>
      </w:r>
      <w:r w:rsidR="00FF460F">
        <w:rPr>
          <w:rFonts w:cstheme="minorHAnsi"/>
          <w:color w:val="002060"/>
          <w:sz w:val="24"/>
          <w:szCs w:val="24"/>
        </w:rPr>
        <w:t>del Parroco Don Tito e del Presidente</w:t>
      </w:r>
      <w:r w:rsidR="00360A94">
        <w:rPr>
          <w:rFonts w:cstheme="minorHAnsi"/>
          <w:color w:val="002060"/>
          <w:sz w:val="24"/>
          <w:szCs w:val="24"/>
        </w:rPr>
        <w:t xml:space="preserve"> dell’Oratorio Giuseppe Botta</w:t>
      </w:r>
      <w:r w:rsidR="00E32180">
        <w:rPr>
          <w:rFonts w:cstheme="minorHAnsi"/>
          <w:color w:val="002060"/>
          <w:sz w:val="24"/>
          <w:szCs w:val="24"/>
        </w:rPr>
        <w:t>, di</w:t>
      </w:r>
      <w:r w:rsidR="00360A94">
        <w:rPr>
          <w:rFonts w:cstheme="minorHAnsi"/>
          <w:color w:val="002060"/>
          <w:sz w:val="24"/>
          <w:szCs w:val="24"/>
        </w:rPr>
        <w:t xml:space="preserve"> inviar</w:t>
      </w:r>
      <w:r w:rsidR="00E32180">
        <w:rPr>
          <w:rFonts w:cstheme="minorHAnsi"/>
          <w:color w:val="002060"/>
          <w:sz w:val="24"/>
          <w:szCs w:val="24"/>
        </w:rPr>
        <w:t>lo all’attenzione de</w:t>
      </w:r>
      <w:r w:rsidR="0035354D">
        <w:rPr>
          <w:rFonts w:cstheme="minorHAnsi"/>
          <w:color w:val="002060"/>
          <w:sz w:val="24"/>
          <w:szCs w:val="24"/>
        </w:rPr>
        <w:t xml:space="preserve">i vertici istituzionale dell’ArciDiocesi di Siena, Colle di Val d’Elsa e </w:t>
      </w:r>
      <w:r w:rsidR="009F0760">
        <w:rPr>
          <w:rFonts w:cstheme="minorHAnsi"/>
          <w:color w:val="002060"/>
          <w:sz w:val="24"/>
          <w:szCs w:val="24"/>
        </w:rPr>
        <w:t>M</w:t>
      </w:r>
      <w:r w:rsidR="0035354D">
        <w:rPr>
          <w:rFonts w:cstheme="minorHAnsi"/>
          <w:color w:val="002060"/>
          <w:sz w:val="24"/>
          <w:szCs w:val="24"/>
        </w:rPr>
        <w:t>ontalcino</w:t>
      </w:r>
      <w:r w:rsidR="00D46386">
        <w:rPr>
          <w:rFonts w:cstheme="minorHAnsi"/>
          <w:color w:val="002060"/>
          <w:sz w:val="24"/>
          <w:szCs w:val="24"/>
        </w:rPr>
        <w:t>, affinché venga data una risposta ufficiale</w:t>
      </w:r>
      <w:r w:rsidR="0032602C">
        <w:rPr>
          <w:rFonts w:cstheme="minorHAnsi"/>
          <w:color w:val="002060"/>
          <w:sz w:val="24"/>
          <w:szCs w:val="24"/>
        </w:rPr>
        <w:t>.</w:t>
      </w:r>
    </w:p>
    <w:p w14:paraId="5F0BA0B3" w14:textId="77777777" w:rsidR="0089200F" w:rsidRDefault="0089200F" w:rsidP="00710B25">
      <w:pPr>
        <w:jc w:val="both"/>
        <w:rPr>
          <w:rFonts w:cstheme="minorHAnsi"/>
          <w:color w:val="002060"/>
          <w:sz w:val="24"/>
          <w:szCs w:val="24"/>
        </w:rPr>
      </w:pPr>
    </w:p>
    <w:p w14:paraId="5FDC2413" w14:textId="316FD3A4" w:rsidR="0033087B" w:rsidRPr="003D7370" w:rsidRDefault="0033087B" w:rsidP="0033087B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>2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5D9C83D6" w14:textId="232B377A" w:rsidR="00E11153" w:rsidRDefault="0032602C" w:rsidP="00D12F51">
      <w:p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>Riguard</w:t>
      </w:r>
      <w:r w:rsidR="007D6C5D">
        <w:rPr>
          <w:rFonts w:eastAsia="Times New Roman" w:cstheme="minorHAnsi"/>
          <w:bCs/>
          <w:color w:val="002060"/>
          <w:sz w:val="24"/>
          <w:szCs w:val="24"/>
          <w:lang w:eastAsia="it-IT"/>
        </w:rPr>
        <w:t>o</w:t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al punto 2 dell’OdG, viene confermato</w:t>
      </w:r>
      <w:r w:rsidR="00BD5E54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l’organigramma del Consiglio Direttivo del Circolo/</w:t>
      </w:r>
      <w:r w:rsidR="008E6A67">
        <w:rPr>
          <w:rFonts w:eastAsia="Times New Roman" w:cstheme="minorHAnsi"/>
          <w:bCs/>
          <w:color w:val="002060"/>
          <w:sz w:val="24"/>
          <w:szCs w:val="24"/>
          <w:lang w:eastAsia="it-IT"/>
        </w:rPr>
        <w:t>O</w:t>
      </w:r>
      <w:r w:rsidR="00BD5E54">
        <w:rPr>
          <w:rFonts w:eastAsia="Times New Roman" w:cstheme="minorHAnsi"/>
          <w:bCs/>
          <w:color w:val="002060"/>
          <w:sz w:val="24"/>
          <w:szCs w:val="24"/>
          <w:lang w:eastAsia="it-IT"/>
        </w:rPr>
        <w:t>ratorio Don Zeno</w:t>
      </w:r>
      <w:r w:rsidR="008E6A67">
        <w:rPr>
          <w:rFonts w:eastAsia="Times New Roman" w:cstheme="minorHAnsi"/>
          <w:bCs/>
          <w:color w:val="002060"/>
          <w:sz w:val="24"/>
          <w:szCs w:val="24"/>
          <w:lang w:eastAsia="it-IT"/>
        </w:rPr>
        <w:t>, già stabilito nella precedente riunione del</w:t>
      </w:r>
      <w:r w:rsidR="00E11153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1</w:t>
      </w:r>
      <w:r w:rsidR="001A5806">
        <w:rPr>
          <w:rFonts w:eastAsia="Times New Roman" w:cstheme="minorHAnsi"/>
          <w:bCs/>
          <w:color w:val="002060"/>
          <w:sz w:val="24"/>
          <w:szCs w:val="24"/>
          <w:lang w:eastAsia="it-IT"/>
        </w:rPr>
        <w:t>°</w:t>
      </w:r>
      <w:r w:rsidR="00E11153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dicembre 2024.</w:t>
      </w:r>
    </w:p>
    <w:p w14:paraId="5A575192" w14:textId="42DA4C4D" w:rsidR="00E47D18" w:rsidRDefault="000679D0" w:rsidP="00D12F51">
      <w:p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>Nello specifico</w:t>
      </w:r>
      <w:r w:rsidR="00E47D18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le varie cariche</w:t>
      </w:r>
      <w:r w:rsidR="00EE1A68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dirigenziali </w:t>
      </w:r>
      <w:r w:rsidR="003E4E9C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per lo scorcio del biennio 2025-2026 </w:t>
      </w:r>
      <w:r w:rsidR="00EE1A68">
        <w:rPr>
          <w:rFonts w:eastAsia="Times New Roman" w:cstheme="minorHAnsi"/>
          <w:bCs/>
          <w:color w:val="002060"/>
          <w:sz w:val="24"/>
          <w:szCs w:val="24"/>
          <w:lang w:eastAsia="it-IT"/>
        </w:rPr>
        <w:t>vengono così stabilite:</w:t>
      </w:r>
    </w:p>
    <w:p w14:paraId="31434249" w14:textId="0F454FD5" w:rsidR="00EE1A68" w:rsidRPr="00F467D0" w:rsidRDefault="00EE1A68" w:rsidP="00F467D0">
      <w:pPr>
        <w:pStyle w:val="Paragrafoelenco"/>
        <w:numPr>
          <w:ilvl w:val="0"/>
          <w:numId w:val="9"/>
        </w:num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 w:rsidRPr="00F467D0">
        <w:rPr>
          <w:rFonts w:eastAsia="Times New Roman" w:cstheme="minorHAnsi"/>
          <w:bCs/>
          <w:color w:val="002060"/>
          <w:sz w:val="24"/>
          <w:szCs w:val="24"/>
          <w:lang w:eastAsia="it-IT"/>
        </w:rPr>
        <w:t>Presidente Onorar</w:t>
      </w:r>
      <w:r w:rsidR="00F467D0" w:rsidRPr="00F467D0">
        <w:rPr>
          <w:rFonts w:eastAsia="Times New Roman" w:cstheme="minorHAnsi"/>
          <w:bCs/>
          <w:color w:val="002060"/>
          <w:sz w:val="24"/>
          <w:szCs w:val="24"/>
          <w:lang w:eastAsia="it-IT"/>
        </w:rPr>
        <w:t>io</w:t>
      </w:r>
      <w:r w:rsidR="00F467D0" w:rsidRPr="00F467D0">
        <w:rPr>
          <w:rFonts w:eastAsia="Times New Roman" w:cstheme="minorHAnsi"/>
          <w:bCs/>
          <w:color w:val="002060"/>
          <w:sz w:val="24"/>
          <w:szCs w:val="24"/>
          <w:lang w:eastAsia="it-IT"/>
        </w:rPr>
        <w:tab/>
        <w:t>Don Tito Rovai</w:t>
      </w:r>
    </w:p>
    <w:p w14:paraId="32FCB716" w14:textId="6C5EBED5" w:rsidR="00F467D0" w:rsidRDefault="00F467D0" w:rsidP="00F467D0">
      <w:pPr>
        <w:pStyle w:val="Paragrafoelenco"/>
        <w:numPr>
          <w:ilvl w:val="0"/>
          <w:numId w:val="9"/>
        </w:num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 w:rsidRPr="00F467D0">
        <w:rPr>
          <w:rFonts w:eastAsia="Times New Roman" w:cstheme="minorHAnsi"/>
          <w:bCs/>
          <w:color w:val="002060"/>
          <w:sz w:val="24"/>
          <w:szCs w:val="24"/>
          <w:lang w:eastAsia="it-IT"/>
        </w:rPr>
        <w:t>Presidente</w:t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ab/>
      </w:r>
      <w:r w:rsidR="0040124E">
        <w:rPr>
          <w:rFonts w:eastAsia="Times New Roman" w:cstheme="minorHAnsi"/>
          <w:bCs/>
          <w:color w:val="002060"/>
          <w:sz w:val="24"/>
          <w:szCs w:val="24"/>
          <w:lang w:eastAsia="it-IT"/>
        </w:rPr>
        <w:tab/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>Giuseppe</w:t>
      </w:r>
      <w:r w:rsidRPr="00F467D0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Botta</w:t>
      </w:r>
    </w:p>
    <w:p w14:paraId="40D06F55" w14:textId="6BAA6DC2" w:rsidR="00F467D0" w:rsidRDefault="00F467D0" w:rsidP="00F467D0">
      <w:pPr>
        <w:pStyle w:val="Paragrafoelenco"/>
        <w:numPr>
          <w:ilvl w:val="0"/>
          <w:numId w:val="9"/>
        </w:num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>VicePresidente</w:t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ab/>
        <w:t>Giuliana Risi</w:t>
      </w:r>
    </w:p>
    <w:p w14:paraId="6DC68C7B" w14:textId="7412805D" w:rsidR="0040124E" w:rsidRDefault="0040124E" w:rsidP="00F467D0">
      <w:pPr>
        <w:pStyle w:val="Paragrafoelenco"/>
        <w:numPr>
          <w:ilvl w:val="0"/>
          <w:numId w:val="9"/>
        </w:num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>Segretario</w:t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ab/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ab/>
        <w:t>Riccardo Grilli</w:t>
      </w:r>
    </w:p>
    <w:p w14:paraId="3F9B81BA" w14:textId="49ED11C5" w:rsidR="0040124E" w:rsidRDefault="0040124E" w:rsidP="00F467D0">
      <w:pPr>
        <w:pStyle w:val="Paragrafoelenco"/>
        <w:numPr>
          <w:ilvl w:val="0"/>
          <w:numId w:val="9"/>
        </w:num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>Tesoriere</w:t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ab/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ab/>
        <w:t>Paolo Brogi</w:t>
      </w:r>
    </w:p>
    <w:p w14:paraId="74BDF523" w14:textId="07E3D1C4" w:rsidR="00727FCA" w:rsidRDefault="00727FCA" w:rsidP="00F467D0">
      <w:pPr>
        <w:pStyle w:val="Paragrafoelenco"/>
        <w:numPr>
          <w:ilvl w:val="0"/>
          <w:numId w:val="9"/>
        </w:num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>Consigliere</w:t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ab/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ab/>
      </w:r>
      <w:r w:rsidR="00BA2E86">
        <w:rPr>
          <w:rFonts w:eastAsia="Times New Roman" w:cstheme="minorHAnsi"/>
          <w:bCs/>
          <w:color w:val="002060"/>
          <w:sz w:val="24"/>
          <w:szCs w:val="24"/>
          <w:lang w:eastAsia="it-IT"/>
        </w:rPr>
        <w:t>Paolo Ceccotti</w:t>
      </w:r>
    </w:p>
    <w:p w14:paraId="1BD72FED" w14:textId="5E26241B" w:rsidR="00727FCA" w:rsidRPr="00727FCA" w:rsidRDefault="00727FCA" w:rsidP="00727FCA">
      <w:pPr>
        <w:pStyle w:val="Paragrafoelenco"/>
        <w:numPr>
          <w:ilvl w:val="0"/>
          <w:numId w:val="9"/>
        </w:num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 w:rsidRPr="00727FCA">
        <w:rPr>
          <w:rFonts w:eastAsia="Times New Roman" w:cstheme="minorHAnsi"/>
          <w:bCs/>
          <w:color w:val="002060"/>
          <w:sz w:val="24"/>
          <w:szCs w:val="24"/>
          <w:lang w:eastAsia="it-IT"/>
        </w:rPr>
        <w:t>Consigliere</w:t>
      </w:r>
      <w:r w:rsidR="009411E9">
        <w:rPr>
          <w:rFonts w:eastAsia="Times New Roman" w:cstheme="minorHAnsi"/>
          <w:bCs/>
          <w:color w:val="002060"/>
          <w:sz w:val="24"/>
          <w:szCs w:val="24"/>
          <w:lang w:eastAsia="it-IT"/>
        </w:rPr>
        <w:tab/>
      </w:r>
      <w:r w:rsidR="009411E9">
        <w:rPr>
          <w:rFonts w:eastAsia="Times New Roman" w:cstheme="minorHAnsi"/>
          <w:bCs/>
          <w:color w:val="002060"/>
          <w:sz w:val="24"/>
          <w:szCs w:val="24"/>
          <w:lang w:eastAsia="it-IT"/>
        </w:rPr>
        <w:tab/>
      </w:r>
      <w:r w:rsidR="00BA2E86">
        <w:rPr>
          <w:rFonts w:eastAsia="Times New Roman" w:cstheme="minorHAnsi"/>
          <w:bCs/>
          <w:color w:val="002060"/>
          <w:sz w:val="24"/>
          <w:szCs w:val="24"/>
          <w:lang w:eastAsia="it-IT"/>
        </w:rPr>
        <w:t>Angelo Conforti</w:t>
      </w:r>
    </w:p>
    <w:p w14:paraId="7143724E" w14:textId="03996785" w:rsidR="00727FCA" w:rsidRDefault="00727FCA" w:rsidP="00727FCA">
      <w:pPr>
        <w:pStyle w:val="Paragrafoelenco"/>
        <w:numPr>
          <w:ilvl w:val="0"/>
          <w:numId w:val="9"/>
        </w:num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 w:rsidRPr="00727FCA">
        <w:rPr>
          <w:rFonts w:eastAsia="Times New Roman" w:cstheme="minorHAnsi"/>
          <w:bCs/>
          <w:color w:val="002060"/>
          <w:sz w:val="24"/>
          <w:szCs w:val="24"/>
          <w:lang w:eastAsia="it-IT"/>
        </w:rPr>
        <w:t>Consigliere</w:t>
      </w:r>
      <w:r w:rsidR="009411E9">
        <w:rPr>
          <w:rFonts w:eastAsia="Times New Roman" w:cstheme="minorHAnsi"/>
          <w:bCs/>
          <w:color w:val="002060"/>
          <w:sz w:val="24"/>
          <w:szCs w:val="24"/>
          <w:lang w:eastAsia="it-IT"/>
        </w:rPr>
        <w:tab/>
      </w:r>
      <w:r w:rsidR="009411E9">
        <w:rPr>
          <w:rFonts w:eastAsia="Times New Roman" w:cstheme="minorHAnsi"/>
          <w:bCs/>
          <w:color w:val="002060"/>
          <w:sz w:val="24"/>
          <w:szCs w:val="24"/>
          <w:lang w:eastAsia="it-IT"/>
        </w:rPr>
        <w:tab/>
        <w:t>Luca Dei</w:t>
      </w:r>
    </w:p>
    <w:p w14:paraId="3CDB68BC" w14:textId="476C990F" w:rsidR="009411E9" w:rsidRDefault="009411E9" w:rsidP="00727FCA">
      <w:pPr>
        <w:pStyle w:val="Paragrafoelenco"/>
        <w:numPr>
          <w:ilvl w:val="0"/>
          <w:numId w:val="9"/>
        </w:num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>Consigliere</w:t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ab/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ab/>
      </w:r>
      <w:r w:rsidR="00CB2A0F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Daniele </w:t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>Del F</w:t>
      </w:r>
      <w:r w:rsidR="00CB2A0F">
        <w:rPr>
          <w:rFonts w:eastAsia="Times New Roman" w:cstheme="minorHAnsi"/>
          <w:bCs/>
          <w:color w:val="002060"/>
          <w:sz w:val="24"/>
          <w:szCs w:val="24"/>
          <w:lang w:eastAsia="it-IT"/>
        </w:rPr>
        <w:t>a</w:t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>nte</w:t>
      </w:r>
    </w:p>
    <w:p w14:paraId="16F8CDBF" w14:textId="264125AD" w:rsidR="00CB2A0F" w:rsidRDefault="00CB2A0F" w:rsidP="00727FCA">
      <w:pPr>
        <w:pStyle w:val="Paragrafoelenco"/>
        <w:numPr>
          <w:ilvl w:val="0"/>
          <w:numId w:val="9"/>
        </w:num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>Consigliere</w:t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ab/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ab/>
        <w:t>Giovanni De Rubertis</w:t>
      </w:r>
    </w:p>
    <w:p w14:paraId="750CD8A2" w14:textId="62A69E50" w:rsidR="00CB2A0F" w:rsidRDefault="00CB2A0F" w:rsidP="00727FCA">
      <w:pPr>
        <w:pStyle w:val="Paragrafoelenco"/>
        <w:numPr>
          <w:ilvl w:val="0"/>
          <w:numId w:val="9"/>
        </w:num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>Consigliere</w:t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ab/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ab/>
        <w:t>Anna Gelli</w:t>
      </w:r>
    </w:p>
    <w:p w14:paraId="73F74432" w14:textId="4A5887F8" w:rsidR="0089200F" w:rsidRPr="00727FCA" w:rsidRDefault="0089200F" w:rsidP="00727FCA">
      <w:pPr>
        <w:pStyle w:val="Paragrafoelenco"/>
        <w:numPr>
          <w:ilvl w:val="0"/>
          <w:numId w:val="9"/>
        </w:num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>Consigliere</w:t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ab/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ab/>
        <w:t>GianCarlo Turbanti</w:t>
      </w:r>
    </w:p>
    <w:p w14:paraId="603341AD" w14:textId="792C9E24" w:rsidR="00727FCA" w:rsidRDefault="00F438E6" w:rsidP="00727FCA">
      <w:p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lastRenderedPageBreak/>
        <w:t>Viene inoltre deciso</w:t>
      </w:r>
      <w:r w:rsidR="00491907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in maniera informale di affiancare a Paolo Brogi un </w:t>
      </w:r>
      <w:r w:rsidR="0049407C">
        <w:rPr>
          <w:rFonts w:eastAsia="Times New Roman" w:cstheme="minorHAnsi"/>
          <w:bCs/>
          <w:color w:val="002060"/>
          <w:sz w:val="24"/>
          <w:szCs w:val="24"/>
          <w:lang w:eastAsia="it-IT"/>
        </w:rPr>
        <w:t>V</w:t>
      </w:r>
      <w:r w:rsidR="00491907">
        <w:rPr>
          <w:rFonts w:eastAsia="Times New Roman" w:cstheme="minorHAnsi"/>
          <w:bCs/>
          <w:color w:val="002060"/>
          <w:sz w:val="24"/>
          <w:szCs w:val="24"/>
          <w:lang w:eastAsia="it-IT"/>
        </w:rPr>
        <w:t>ice</w:t>
      </w:r>
      <w:r w:rsidR="0049407C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Tesoriere nella persona di Luca Dei e </w:t>
      </w:r>
      <w:r w:rsidR="005C4CED">
        <w:rPr>
          <w:rFonts w:eastAsia="Times New Roman" w:cstheme="minorHAnsi"/>
          <w:bCs/>
          <w:color w:val="002060"/>
          <w:sz w:val="24"/>
          <w:szCs w:val="24"/>
          <w:lang w:eastAsia="it-IT"/>
        </w:rPr>
        <w:t>a Riccardo Grilli un ViceSegretario nella persona di Angelo Conforti</w:t>
      </w:r>
      <w:r w:rsidR="00E502C6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, che vanno a sostituire i titolari </w:t>
      </w:r>
      <w:r w:rsidR="00535DB8">
        <w:rPr>
          <w:rFonts w:eastAsia="Times New Roman" w:cstheme="minorHAnsi"/>
          <w:bCs/>
          <w:color w:val="002060"/>
          <w:sz w:val="24"/>
          <w:szCs w:val="24"/>
          <w:lang w:eastAsia="it-IT"/>
        </w:rPr>
        <w:t>nel loro ruolo e funzione</w:t>
      </w:r>
      <w:r w:rsidR="00E502C6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</w:t>
      </w:r>
      <w:r w:rsidR="00535DB8">
        <w:rPr>
          <w:rFonts w:eastAsia="Times New Roman" w:cstheme="minorHAnsi"/>
          <w:bCs/>
          <w:color w:val="002060"/>
          <w:sz w:val="24"/>
          <w:szCs w:val="24"/>
          <w:lang w:eastAsia="it-IT"/>
        </w:rPr>
        <w:t>nel caso di una</w:t>
      </w:r>
      <w:r w:rsidR="00E502C6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loro assenza</w:t>
      </w:r>
      <w:r w:rsidR="00535DB8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per qualsiasi motivo.</w:t>
      </w:r>
    </w:p>
    <w:p w14:paraId="32B7011A" w14:textId="77777777" w:rsidR="00F438E6" w:rsidRDefault="00F438E6" w:rsidP="00727FCA">
      <w:p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</w:p>
    <w:p w14:paraId="03BBD864" w14:textId="77777777" w:rsidR="007C7CAF" w:rsidRDefault="007C7CAF" w:rsidP="00727FCA">
      <w:p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</w:p>
    <w:p w14:paraId="406FC7E4" w14:textId="5CA4B73D" w:rsidR="0033087B" w:rsidRPr="003D7370" w:rsidRDefault="0033087B" w:rsidP="0033087B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3 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dell’OdG</w:t>
      </w:r>
    </w:p>
    <w:p w14:paraId="04AB08D2" w14:textId="11D61386" w:rsidR="00AE00FB" w:rsidRDefault="006B0EF1" w:rsidP="00AE00FB">
      <w:p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>Il Consiglio Direttivo</w:t>
      </w:r>
      <w:r w:rsidR="002607F8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, dopo una breve discussione tra i presenti, </w:t>
      </w:r>
      <w:r w:rsidR="00AE00FB" w:rsidRPr="00AE00FB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decide di lasciare inalterata per l’anno 2025 la quota di adesione al Circolo </w:t>
      </w:r>
      <w:r w:rsidR="002607F8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Don Zeno </w:t>
      </w:r>
      <w:r w:rsidR="00AE00FB" w:rsidRPr="00AE00FB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di 10 euro </w:t>
      </w:r>
      <w:r w:rsidR="0007253F">
        <w:rPr>
          <w:rFonts w:eastAsia="Times New Roman" w:cstheme="minorHAnsi"/>
          <w:bCs/>
          <w:color w:val="002060"/>
          <w:sz w:val="24"/>
          <w:szCs w:val="24"/>
          <w:lang w:eastAsia="it-IT"/>
        </w:rPr>
        <w:t>per ogni</w:t>
      </w:r>
      <w:r w:rsidR="00AE00FB" w:rsidRPr="00AE00FB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persona</w:t>
      </w:r>
      <w:r w:rsidR="00E016D6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</w:t>
      </w:r>
      <w:r w:rsidR="00AF7A97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adulta, riducendo alla metà, cioè </w:t>
      </w:r>
      <w:r w:rsidR="00B423A5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a </w:t>
      </w:r>
      <w:r w:rsidR="00AF7A97">
        <w:rPr>
          <w:rFonts w:eastAsia="Times New Roman" w:cstheme="minorHAnsi"/>
          <w:bCs/>
          <w:color w:val="002060"/>
          <w:sz w:val="24"/>
          <w:szCs w:val="24"/>
          <w:lang w:eastAsia="it-IT"/>
        </w:rPr>
        <w:t>5 euro annuali, la quota per i f</w:t>
      </w:r>
      <w:r w:rsidR="0007253F">
        <w:rPr>
          <w:rFonts w:eastAsia="Times New Roman" w:cstheme="minorHAnsi"/>
          <w:bCs/>
          <w:color w:val="002060"/>
          <w:sz w:val="24"/>
          <w:szCs w:val="24"/>
          <w:lang w:eastAsia="it-IT"/>
        </w:rPr>
        <w:t>i</w:t>
      </w:r>
      <w:r w:rsidR="00AF7A97">
        <w:rPr>
          <w:rFonts w:eastAsia="Times New Roman" w:cstheme="minorHAnsi"/>
          <w:bCs/>
          <w:color w:val="002060"/>
          <w:sz w:val="24"/>
          <w:szCs w:val="24"/>
          <w:lang w:eastAsia="it-IT"/>
        </w:rPr>
        <w:t>gli minorenni</w:t>
      </w:r>
      <w:r w:rsidR="00AE00FB" w:rsidRPr="00AE00FB">
        <w:rPr>
          <w:rFonts w:eastAsia="Times New Roman" w:cstheme="minorHAnsi"/>
          <w:bCs/>
          <w:color w:val="002060"/>
          <w:sz w:val="24"/>
          <w:szCs w:val="24"/>
          <w:lang w:eastAsia="it-IT"/>
        </w:rPr>
        <w:t>. I figli maggiorenni pagano comunque la quota intera di 10 euro, avendo acquisito con la maggiore età il diritto di voto nelle riunioni assembleari.</w:t>
      </w:r>
    </w:p>
    <w:p w14:paraId="443F1F0C" w14:textId="77777777" w:rsidR="006F6023" w:rsidRDefault="006F6023" w:rsidP="00AE00FB">
      <w:p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</w:p>
    <w:p w14:paraId="55767804" w14:textId="77777777" w:rsidR="007C7CAF" w:rsidRDefault="007C7CAF" w:rsidP="00AE00FB">
      <w:p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</w:p>
    <w:p w14:paraId="2BF8FC8C" w14:textId="19ACCF03" w:rsidR="00CF3486" w:rsidRDefault="00CF3486" w:rsidP="003F6C79">
      <w:pPr>
        <w:spacing w:after="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Punto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</w:t>
      </w:r>
      <w:r w:rsidR="00A13814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4 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dell’OdG</w:t>
      </w:r>
    </w:p>
    <w:p w14:paraId="51BAC9F6" w14:textId="3984CAF8" w:rsidR="00B423A5" w:rsidRDefault="00FE1F92" w:rsidP="003F6C79">
      <w:pPr>
        <w:spacing w:after="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 w:rsidRPr="00FE1F92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Si passa a trattare </w:t>
      </w:r>
      <w:r w:rsidR="00531413">
        <w:rPr>
          <w:rFonts w:eastAsia="Times New Roman" w:cstheme="minorHAnsi"/>
          <w:bCs/>
          <w:color w:val="002060"/>
          <w:sz w:val="24"/>
          <w:szCs w:val="24"/>
          <w:lang w:eastAsia="it-IT"/>
        </w:rPr>
        <w:t>gli aspetti</w:t>
      </w:r>
      <w:r w:rsidRPr="00FE1F92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economic</w:t>
      </w:r>
      <w:r w:rsidR="00531413">
        <w:rPr>
          <w:rFonts w:eastAsia="Times New Roman" w:cstheme="minorHAnsi"/>
          <w:bCs/>
          <w:color w:val="002060"/>
          <w:sz w:val="24"/>
          <w:szCs w:val="24"/>
          <w:lang w:eastAsia="it-IT"/>
        </w:rPr>
        <w:t>i ed organizzativi del pranzo comunitario di domenica 26 gennaio p.v.</w:t>
      </w:r>
      <w:r w:rsidR="0018336B">
        <w:rPr>
          <w:rFonts w:eastAsia="Times New Roman" w:cstheme="minorHAnsi"/>
          <w:bCs/>
          <w:color w:val="002060"/>
          <w:sz w:val="24"/>
          <w:szCs w:val="24"/>
          <w:lang w:eastAsia="it-IT"/>
        </w:rPr>
        <w:t>, che  farà da volano alla raccolta delle quote associative</w:t>
      </w:r>
      <w:r w:rsidR="004405F5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per l’anno 2025 sia da parte delle persone già socie nel 2024, sia da parte dei nuovi Soci.</w:t>
      </w:r>
    </w:p>
    <w:p w14:paraId="529103B8" w14:textId="2628B66C" w:rsidR="00AD6BBE" w:rsidRPr="00FE1F92" w:rsidRDefault="00AD6BBE" w:rsidP="003F6C79">
      <w:pPr>
        <w:spacing w:after="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>Il Consiglio Direttivo</w:t>
      </w:r>
      <w:r w:rsidR="00B41E99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stabilisce che il costo del pranzo sarà di 15 euro per</w:t>
      </w:r>
      <w:r w:rsidR="00B53EC5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ogni</w:t>
      </w:r>
      <w:r w:rsidR="00145353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</w:t>
      </w:r>
      <w:r w:rsidR="00B53EC5">
        <w:rPr>
          <w:rFonts w:eastAsia="Times New Roman" w:cstheme="minorHAnsi"/>
          <w:bCs/>
          <w:color w:val="002060"/>
          <w:sz w:val="24"/>
          <w:szCs w:val="24"/>
          <w:lang w:eastAsia="it-IT"/>
        </w:rPr>
        <w:t>singolo partecipante, di 25 euro per la coppia marito/moglie</w:t>
      </w:r>
      <w:r w:rsidR="00145353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e di 30 euro per l’intera Famiglia, qualunque sia il numero dei figli </w:t>
      </w:r>
      <w:r w:rsidR="00CE1EEB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presenti </w:t>
      </w:r>
      <w:r w:rsidR="00145353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al di sotto dei 18 anni. </w:t>
      </w:r>
      <w:r w:rsidR="00012539">
        <w:rPr>
          <w:rFonts w:eastAsia="Times New Roman" w:cstheme="minorHAnsi"/>
          <w:bCs/>
          <w:color w:val="002060"/>
          <w:sz w:val="24"/>
          <w:szCs w:val="24"/>
          <w:lang w:eastAsia="it-IT"/>
        </w:rPr>
        <w:t>I figli maggiorenni pagheranno 10 euro a testa.</w:t>
      </w:r>
    </w:p>
    <w:p w14:paraId="67D95DB9" w14:textId="18042EF7" w:rsidR="00B423A5" w:rsidRPr="001D4F8F" w:rsidRDefault="001D4F8F" w:rsidP="003F6C79">
      <w:pPr>
        <w:spacing w:after="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>Circa il menù del pranzo</w:t>
      </w:r>
      <w:r w:rsidR="00B0336E">
        <w:rPr>
          <w:rFonts w:eastAsia="Times New Roman" w:cstheme="minorHAnsi"/>
          <w:bCs/>
          <w:color w:val="002060"/>
          <w:sz w:val="24"/>
          <w:szCs w:val="24"/>
          <w:lang w:eastAsia="it-IT"/>
        </w:rPr>
        <w:t>, questo sarà</w:t>
      </w:r>
      <w:r w:rsidR="00E73B9A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fatto da antipasto, 2 primi</w:t>
      </w:r>
      <w:r w:rsidR="003617DF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, 2 secondi, </w:t>
      </w:r>
      <w:r w:rsidR="004B4B68">
        <w:rPr>
          <w:rFonts w:eastAsia="Times New Roman" w:cstheme="minorHAnsi"/>
          <w:bCs/>
          <w:color w:val="002060"/>
          <w:sz w:val="24"/>
          <w:szCs w:val="24"/>
          <w:lang w:eastAsia="it-IT"/>
        </w:rPr>
        <w:t>2 contorni, pane, vino, frutta, dolci, liquori e caffè.</w:t>
      </w:r>
    </w:p>
    <w:p w14:paraId="68F8FB9A" w14:textId="77777777" w:rsidR="00B423A5" w:rsidRDefault="00B423A5" w:rsidP="003F6C79">
      <w:pPr>
        <w:spacing w:after="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</w:p>
    <w:p w14:paraId="072A681A" w14:textId="77777777" w:rsidR="007C7CAF" w:rsidRDefault="007C7CAF" w:rsidP="003F6C79">
      <w:pPr>
        <w:spacing w:after="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</w:p>
    <w:p w14:paraId="012D3550" w14:textId="4A37518D" w:rsidR="00992FC8" w:rsidRDefault="00992FC8" w:rsidP="00992FC8">
      <w:pPr>
        <w:spacing w:after="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Punto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5 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dell’OdG</w:t>
      </w:r>
    </w:p>
    <w:p w14:paraId="50A1E0A1" w14:textId="2A534641" w:rsidR="00B423A5" w:rsidRPr="00BC3819" w:rsidRDefault="00BC3819" w:rsidP="003F6C79">
      <w:pPr>
        <w:spacing w:after="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 w:rsidRPr="00BC3819">
        <w:rPr>
          <w:rFonts w:eastAsia="Times New Roman" w:cstheme="minorHAnsi"/>
          <w:bCs/>
          <w:color w:val="002060"/>
          <w:sz w:val="24"/>
          <w:szCs w:val="24"/>
          <w:lang w:eastAsia="it-IT"/>
        </w:rPr>
        <w:t>Il Presidente Giuseppe Botta</w:t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informa i presenti sulla sua iniziativa</w:t>
      </w:r>
      <w:r w:rsidR="00AC5E1A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per la divulgazione della lettura tra gli abitanti </w:t>
      </w:r>
      <w:r w:rsidR="00CD4C60">
        <w:rPr>
          <w:rFonts w:eastAsia="Times New Roman" w:cstheme="minorHAnsi"/>
          <w:bCs/>
          <w:color w:val="002060"/>
          <w:sz w:val="24"/>
          <w:szCs w:val="24"/>
          <w:lang w:eastAsia="it-IT"/>
        </w:rPr>
        <w:t>di qualsiasi età</w:t>
      </w:r>
      <w:r w:rsidR="007A50DE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</w:t>
      </w:r>
      <w:r w:rsidR="00AC5E1A">
        <w:rPr>
          <w:rFonts w:eastAsia="Times New Roman" w:cstheme="minorHAnsi"/>
          <w:bCs/>
          <w:color w:val="002060"/>
          <w:sz w:val="24"/>
          <w:szCs w:val="24"/>
          <w:lang w:eastAsia="it-IT"/>
        </w:rPr>
        <w:t>del territorio senese</w:t>
      </w:r>
      <w:r w:rsidR="007A50DE">
        <w:rPr>
          <w:rFonts w:eastAsia="Times New Roman" w:cstheme="minorHAnsi"/>
          <w:bCs/>
          <w:color w:val="002060"/>
          <w:sz w:val="24"/>
          <w:szCs w:val="24"/>
          <w:lang w:eastAsia="it-IT"/>
        </w:rPr>
        <w:t>, che ha portato dopo l’interessamento del Sindaco e della Giunta Comunale</w:t>
      </w:r>
      <w:r w:rsidR="00892D40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ad inviare tutta la documentazione necessaria affinché il Comune di Siena venisse selezionato dal Cepell, cioè il </w:t>
      </w:r>
      <w:r w:rsidR="00966415">
        <w:rPr>
          <w:rFonts w:eastAsia="Times New Roman" w:cstheme="minorHAnsi"/>
          <w:bCs/>
          <w:color w:val="002060"/>
          <w:sz w:val="24"/>
          <w:szCs w:val="24"/>
          <w:lang w:eastAsia="it-IT"/>
        </w:rPr>
        <w:t>C</w:t>
      </w:r>
      <w:r w:rsidR="00892D40">
        <w:rPr>
          <w:rFonts w:eastAsia="Times New Roman" w:cstheme="minorHAnsi"/>
          <w:bCs/>
          <w:color w:val="002060"/>
          <w:sz w:val="24"/>
          <w:szCs w:val="24"/>
          <w:lang w:eastAsia="it-IT"/>
        </w:rPr>
        <w:t>entro Nazionale per il libro e la lettura</w:t>
      </w:r>
      <w:r w:rsidR="00966415">
        <w:rPr>
          <w:rFonts w:eastAsia="Times New Roman" w:cstheme="minorHAnsi"/>
          <w:bCs/>
          <w:color w:val="002060"/>
          <w:sz w:val="24"/>
          <w:szCs w:val="24"/>
          <w:lang w:eastAsia="it-IT"/>
        </w:rPr>
        <w:t>, e gli venisse dato il titolo di “Siena città che legge 2024-2025-2026”.</w:t>
      </w:r>
      <w:r w:rsidR="0028335C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Questo consente a varie Istituzioni pubbliche e private</w:t>
      </w:r>
      <w:r w:rsidR="00544D63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di aderire al “Patto per lettura”</w:t>
      </w:r>
      <w:r w:rsidR="00496EE8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e di poter così </w:t>
      </w:r>
      <w:r w:rsidR="0030480C">
        <w:rPr>
          <w:rFonts w:eastAsia="Times New Roman" w:cstheme="minorHAnsi"/>
          <w:bCs/>
          <w:color w:val="002060"/>
          <w:sz w:val="24"/>
          <w:szCs w:val="24"/>
          <w:lang w:eastAsia="it-IT"/>
        </w:rPr>
        <w:t>partecipare con dei progetti operativi</w:t>
      </w:r>
      <w:r w:rsidR="007B795F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sul tema del libro e della lettura</w:t>
      </w:r>
      <w:r w:rsidR="0030480C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ai bandi ministeriali</w:t>
      </w:r>
      <w:r w:rsidR="007B795F">
        <w:rPr>
          <w:rFonts w:eastAsia="Times New Roman" w:cstheme="minorHAnsi"/>
          <w:bCs/>
          <w:color w:val="002060"/>
          <w:sz w:val="24"/>
          <w:szCs w:val="24"/>
          <w:lang w:eastAsia="it-IT"/>
        </w:rPr>
        <w:t>,</w:t>
      </w:r>
      <w:r w:rsidR="00287416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che daranno luogo a  finanziamenti in caso di selezione positiva del progetto.</w:t>
      </w:r>
      <w:r w:rsidR="005358B8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Il Presidente, avut</w:t>
      </w:r>
      <w:r w:rsidR="002F1AC4">
        <w:rPr>
          <w:rFonts w:eastAsia="Times New Roman" w:cstheme="minorHAnsi"/>
          <w:bCs/>
          <w:color w:val="002060"/>
          <w:sz w:val="24"/>
          <w:szCs w:val="24"/>
          <w:lang w:eastAsia="it-IT"/>
        </w:rPr>
        <w:t>o l’assenso del Consiglio Direttivo del Circolo Don Zeno</w:t>
      </w:r>
      <w:r w:rsidR="006408D4">
        <w:rPr>
          <w:rFonts w:eastAsia="Times New Roman" w:cstheme="minorHAnsi"/>
          <w:bCs/>
          <w:color w:val="002060"/>
          <w:sz w:val="24"/>
          <w:szCs w:val="24"/>
          <w:lang w:eastAsia="it-IT"/>
        </w:rPr>
        <w:t>,</w:t>
      </w:r>
      <w:r w:rsidR="002F1AC4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</w:t>
      </w:r>
      <w:r w:rsidR="00367130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dichiara che </w:t>
      </w:r>
      <w:r w:rsidR="002F1AC4">
        <w:rPr>
          <w:rFonts w:eastAsia="Times New Roman" w:cstheme="minorHAnsi"/>
          <w:bCs/>
          <w:color w:val="002060"/>
          <w:sz w:val="24"/>
          <w:szCs w:val="24"/>
          <w:lang w:eastAsia="it-IT"/>
        </w:rPr>
        <w:t>farà di tutt</w:t>
      </w:r>
      <w:r w:rsidR="006408D4">
        <w:rPr>
          <w:rFonts w:eastAsia="Times New Roman" w:cstheme="minorHAnsi"/>
          <w:bCs/>
          <w:color w:val="002060"/>
          <w:sz w:val="24"/>
          <w:szCs w:val="24"/>
          <w:lang w:eastAsia="it-IT"/>
        </w:rPr>
        <w:t>o</w:t>
      </w:r>
      <w:r w:rsidR="00367130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</w:t>
      </w:r>
      <w:r w:rsidR="002F1AC4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per </w:t>
      </w:r>
      <w:r w:rsidR="00A351B3">
        <w:rPr>
          <w:rFonts w:eastAsia="Times New Roman" w:cstheme="minorHAnsi"/>
          <w:bCs/>
          <w:color w:val="002060"/>
          <w:sz w:val="24"/>
          <w:szCs w:val="24"/>
          <w:lang w:eastAsia="it-IT"/>
        </w:rPr>
        <w:t>far entrare il Circolo</w:t>
      </w:r>
      <w:r w:rsidR="002F1AC4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tra i sottoscrittori del Patto </w:t>
      </w:r>
      <w:r w:rsidR="00367130">
        <w:rPr>
          <w:rFonts w:eastAsia="Times New Roman" w:cstheme="minorHAnsi"/>
          <w:bCs/>
          <w:color w:val="002060"/>
          <w:sz w:val="24"/>
          <w:szCs w:val="24"/>
          <w:lang w:eastAsia="it-IT"/>
        </w:rPr>
        <w:t>per la lettura</w:t>
      </w:r>
      <w:r w:rsidR="00F3602D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</w:t>
      </w:r>
      <w:r w:rsidR="002F1AC4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con </w:t>
      </w:r>
      <w:r w:rsidR="00367130">
        <w:rPr>
          <w:rFonts w:eastAsia="Times New Roman" w:cstheme="minorHAnsi"/>
          <w:bCs/>
          <w:color w:val="002060"/>
          <w:sz w:val="24"/>
          <w:szCs w:val="24"/>
          <w:lang w:eastAsia="it-IT"/>
        </w:rPr>
        <w:t>il Comune di Siena</w:t>
      </w:r>
      <w:r w:rsidR="002F1AC4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</w:t>
      </w:r>
      <w:r w:rsidR="00F3602D">
        <w:rPr>
          <w:rFonts w:eastAsia="Times New Roman" w:cstheme="minorHAnsi"/>
          <w:bCs/>
          <w:color w:val="002060"/>
          <w:sz w:val="24"/>
          <w:szCs w:val="24"/>
          <w:lang w:eastAsia="it-IT"/>
        </w:rPr>
        <w:t>e poter così partecipare ai bandi che il Cepell</w:t>
      </w:r>
      <w:r w:rsidR="00EC2C3B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emetterà nell’anno 2025.</w:t>
      </w:r>
    </w:p>
    <w:p w14:paraId="6442CF86" w14:textId="77777777" w:rsidR="00B423A5" w:rsidRDefault="00B423A5" w:rsidP="003F6C79">
      <w:pPr>
        <w:spacing w:after="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</w:p>
    <w:p w14:paraId="6EBE2530" w14:textId="77777777" w:rsidR="007C7CAF" w:rsidRPr="00BC3819" w:rsidRDefault="007C7CAF" w:rsidP="003F6C79">
      <w:pPr>
        <w:spacing w:after="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</w:p>
    <w:p w14:paraId="253DBB78" w14:textId="47BB15DE" w:rsidR="006F791B" w:rsidRDefault="006F791B" w:rsidP="006F791B">
      <w:pPr>
        <w:spacing w:after="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Punto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6 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dell’OdG</w:t>
      </w:r>
    </w:p>
    <w:p w14:paraId="59CECDA7" w14:textId="69EBF6F6" w:rsidR="00B423A5" w:rsidRPr="00BC3819" w:rsidRDefault="00CC3EB0" w:rsidP="003F6C79">
      <w:pPr>
        <w:spacing w:after="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>Il Presidente Onorario Don Tito</w:t>
      </w:r>
      <w:r w:rsidR="004B0307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</w:t>
      </w:r>
      <w:r w:rsidR="004E64C5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Rovai </w:t>
      </w:r>
      <w:r w:rsidR="004B0307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riferisce al Consiglio Direttivo che ha avuto un colloquio con il Comandante del Porto di Livorno Ammiraglio Giovanni Canu, </w:t>
      </w:r>
      <w:r w:rsidR="00FE0511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il quale ha proposto ai Soci dell’Oratorio una visita guidata del veliero Amerigo </w:t>
      </w:r>
      <w:r w:rsidR="00AE2E1D">
        <w:rPr>
          <w:rFonts w:eastAsia="Times New Roman" w:cstheme="minorHAnsi"/>
          <w:bCs/>
          <w:color w:val="002060"/>
          <w:sz w:val="24"/>
          <w:szCs w:val="24"/>
          <w:lang w:eastAsia="it-IT"/>
        </w:rPr>
        <w:t>Ve</w:t>
      </w:r>
      <w:r w:rsidR="00FE0511">
        <w:rPr>
          <w:rFonts w:eastAsia="Times New Roman" w:cstheme="minorHAnsi"/>
          <w:bCs/>
          <w:color w:val="002060"/>
          <w:sz w:val="24"/>
          <w:szCs w:val="24"/>
          <w:lang w:eastAsia="it-IT"/>
        </w:rPr>
        <w:t>spucci</w:t>
      </w:r>
      <w:r w:rsidR="00AE2E1D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, una volta che </w:t>
      </w:r>
      <w:r w:rsidR="00BD15B4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questo sarà rientrato in Italia dal suo giro intorno al mondo. </w:t>
      </w:r>
      <w:r w:rsidR="004E64C5">
        <w:rPr>
          <w:rFonts w:eastAsia="Times New Roman" w:cstheme="minorHAnsi"/>
          <w:bCs/>
          <w:color w:val="002060"/>
          <w:sz w:val="24"/>
          <w:szCs w:val="24"/>
          <w:lang w:eastAsia="it-IT"/>
        </w:rPr>
        <w:t>Il Presidente Giuseppe Botta plaude a tale iniziativa</w:t>
      </w:r>
      <w:r w:rsidR="00737855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e</w:t>
      </w:r>
      <w:r w:rsidR="004E64C5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dichiara </w:t>
      </w:r>
      <w:r w:rsidR="00737855">
        <w:rPr>
          <w:rFonts w:eastAsia="Times New Roman" w:cstheme="minorHAnsi"/>
          <w:bCs/>
          <w:color w:val="002060"/>
          <w:sz w:val="24"/>
          <w:szCs w:val="24"/>
          <w:lang w:eastAsia="it-IT"/>
        </w:rPr>
        <w:lastRenderedPageBreak/>
        <w:t xml:space="preserve">che è </w:t>
      </w:r>
      <w:r w:rsidR="004E64C5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favorevole </w:t>
      </w:r>
      <w:r w:rsidR="00737855">
        <w:rPr>
          <w:rFonts w:eastAsia="Times New Roman" w:cstheme="minorHAnsi"/>
          <w:bCs/>
          <w:color w:val="002060"/>
          <w:sz w:val="24"/>
          <w:szCs w:val="24"/>
          <w:lang w:eastAsia="it-IT"/>
        </w:rPr>
        <w:t>fin da ora</w:t>
      </w:r>
      <w:r w:rsidR="00E521FB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</w:t>
      </w:r>
      <w:r w:rsidR="004E64C5">
        <w:rPr>
          <w:rFonts w:eastAsia="Times New Roman" w:cstheme="minorHAnsi"/>
          <w:bCs/>
          <w:color w:val="002060"/>
          <w:sz w:val="24"/>
          <w:szCs w:val="24"/>
          <w:lang w:eastAsia="it-IT"/>
        </w:rPr>
        <w:t>ad una gita di una giornata a Livorno</w:t>
      </w:r>
      <w:r w:rsidR="00E521FB">
        <w:rPr>
          <w:rFonts w:eastAsia="Times New Roman" w:cstheme="minorHAnsi"/>
          <w:bCs/>
          <w:color w:val="002060"/>
          <w:sz w:val="24"/>
          <w:szCs w:val="24"/>
          <w:lang w:eastAsia="it-IT"/>
        </w:rPr>
        <w:t>, anche se a</w:t>
      </w:r>
      <w:r w:rsidR="00BD15B4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l momento non è possibile conoscere la data </w:t>
      </w:r>
      <w:r w:rsidR="00A85172">
        <w:rPr>
          <w:rFonts w:eastAsia="Times New Roman" w:cstheme="minorHAnsi"/>
          <w:bCs/>
          <w:color w:val="002060"/>
          <w:sz w:val="24"/>
          <w:szCs w:val="24"/>
          <w:lang w:eastAsia="it-IT"/>
        </w:rPr>
        <w:t>di quando la Vespucci attraccherà al Porto di Livorno</w:t>
      </w:r>
      <w:r w:rsidR="00EF3C27">
        <w:rPr>
          <w:rFonts w:eastAsia="Times New Roman" w:cstheme="minorHAnsi"/>
          <w:bCs/>
          <w:color w:val="002060"/>
          <w:sz w:val="24"/>
          <w:szCs w:val="24"/>
          <w:lang w:eastAsia="it-IT"/>
        </w:rPr>
        <w:t>. L’argomento sarà ripreso e trattato in una prossima riunione del Consiglio Direttivo</w:t>
      </w:r>
      <w:r w:rsidR="008A1CED">
        <w:rPr>
          <w:rFonts w:eastAsia="Times New Roman" w:cstheme="minorHAnsi"/>
          <w:bCs/>
          <w:color w:val="002060"/>
          <w:sz w:val="24"/>
          <w:szCs w:val="24"/>
          <w:lang w:eastAsia="it-IT"/>
        </w:rPr>
        <w:t>.</w:t>
      </w:r>
    </w:p>
    <w:p w14:paraId="3EB77569" w14:textId="098A89D6" w:rsidR="00B423A5" w:rsidRDefault="008A1CED" w:rsidP="003F6C79">
      <w:pPr>
        <w:spacing w:after="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>Per quanto riguarda poi le manifestazioni teatr</w:t>
      </w:r>
      <w:r w:rsidR="0030440F">
        <w:rPr>
          <w:rFonts w:eastAsia="Times New Roman" w:cstheme="minorHAnsi"/>
          <w:bCs/>
          <w:color w:val="002060"/>
          <w:sz w:val="24"/>
          <w:szCs w:val="24"/>
          <w:lang w:eastAsia="it-IT"/>
        </w:rPr>
        <w:t>ali Giovanni De Rubertis porta a conoscenza dei presenti ch</w:t>
      </w:r>
      <w:r w:rsidR="00B33F9D">
        <w:rPr>
          <w:rFonts w:eastAsia="Times New Roman" w:cstheme="minorHAnsi"/>
          <w:bCs/>
          <w:color w:val="002060"/>
          <w:sz w:val="24"/>
          <w:szCs w:val="24"/>
          <w:lang w:eastAsia="it-IT"/>
        </w:rPr>
        <w:t>e</w:t>
      </w:r>
      <w:r w:rsidR="0030440F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è volontà degli Sparvieri, cioè della compagnia teatrale di cui </w:t>
      </w:r>
      <w:r w:rsidR="00B33F9D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egli </w:t>
      </w:r>
      <w:r w:rsidR="0030440F">
        <w:rPr>
          <w:rFonts w:eastAsia="Times New Roman" w:cstheme="minorHAnsi"/>
          <w:bCs/>
          <w:color w:val="002060"/>
          <w:sz w:val="24"/>
          <w:szCs w:val="24"/>
          <w:lang w:eastAsia="it-IT"/>
        </w:rPr>
        <w:t>fa parte</w:t>
      </w:r>
      <w:r w:rsidR="00B33F9D">
        <w:rPr>
          <w:rFonts w:eastAsia="Times New Roman" w:cstheme="minorHAnsi"/>
          <w:bCs/>
          <w:color w:val="002060"/>
          <w:sz w:val="24"/>
          <w:szCs w:val="24"/>
          <w:lang w:eastAsia="it-IT"/>
        </w:rPr>
        <w:t>, di tenere 2 o 3 rappresentazioni teatrali nel corso dell’anno 2025</w:t>
      </w:r>
      <w:r w:rsidR="00EE4DAD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e che presto inizieranno le prove</w:t>
      </w:r>
      <w:r w:rsidR="00661D5A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di una nuova commedia, che vedrà la luce nel corso del primo semestre di quest’anno.</w:t>
      </w:r>
    </w:p>
    <w:p w14:paraId="0F9885CB" w14:textId="77777777" w:rsidR="006F791B" w:rsidRDefault="006F791B" w:rsidP="003F6C79">
      <w:pPr>
        <w:spacing w:after="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</w:p>
    <w:p w14:paraId="74426CC4" w14:textId="77777777" w:rsidR="006F791B" w:rsidRDefault="006F791B" w:rsidP="003F6C79">
      <w:pPr>
        <w:spacing w:after="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</w:p>
    <w:p w14:paraId="6EECADC0" w14:textId="20A39265" w:rsidR="006F791B" w:rsidRDefault="006F791B" w:rsidP="006F791B">
      <w:pPr>
        <w:spacing w:after="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Punto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7 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dell’OdG</w:t>
      </w:r>
    </w:p>
    <w:p w14:paraId="2F29D610" w14:textId="249D17FF" w:rsidR="00A57E25" w:rsidRDefault="00017BB6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Tace.</w:t>
      </w:r>
    </w:p>
    <w:p w14:paraId="302B2214" w14:textId="7B6718C3" w:rsidR="002025C0" w:rsidRDefault="002025C0" w:rsidP="00002ED3">
      <w:pPr>
        <w:jc w:val="both"/>
        <w:rPr>
          <w:rFonts w:cstheme="minorHAnsi"/>
          <w:color w:val="002060"/>
          <w:sz w:val="24"/>
          <w:szCs w:val="24"/>
        </w:rPr>
      </w:pPr>
    </w:p>
    <w:p w14:paraId="0FFA3905" w14:textId="3E9FF72B" w:rsidR="005147D7" w:rsidRDefault="005147D7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color w:val="002060"/>
          <w:sz w:val="24"/>
          <w:szCs w:val="24"/>
        </w:rPr>
        <w:t xml:space="preserve">Alle ore </w:t>
      </w:r>
      <w:r w:rsidR="0026542D">
        <w:rPr>
          <w:rFonts w:eastAsia="Times New Roman" w:cstheme="minorHAnsi"/>
          <w:color w:val="002060"/>
          <w:sz w:val="24"/>
          <w:szCs w:val="24"/>
        </w:rPr>
        <w:t>2</w:t>
      </w:r>
      <w:r w:rsidR="00017BB6">
        <w:rPr>
          <w:rFonts w:eastAsia="Times New Roman" w:cstheme="minorHAnsi"/>
          <w:color w:val="002060"/>
          <w:sz w:val="24"/>
          <w:szCs w:val="24"/>
        </w:rPr>
        <w:t>0</w:t>
      </w:r>
      <w:r w:rsidR="00A8046E">
        <w:rPr>
          <w:rFonts w:eastAsia="Times New Roman" w:cstheme="minorHAnsi"/>
          <w:color w:val="002060"/>
          <w:sz w:val="24"/>
          <w:szCs w:val="24"/>
        </w:rPr>
        <w:t>,</w:t>
      </w:r>
      <w:r w:rsidRPr="003D7370">
        <w:rPr>
          <w:rFonts w:eastAsia="Times New Roman" w:cstheme="minorHAnsi"/>
          <w:color w:val="002060"/>
          <w:sz w:val="24"/>
          <w:szCs w:val="24"/>
        </w:rPr>
        <w:t xml:space="preserve"> non </w:t>
      </w:r>
      <w:r w:rsidR="00AB7196" w:rsidRPr="003D7370">
        <w:rPr>
          <w:rFonts w:eastAsia="Times New Roman" w:cstheme="minorHAnsi"/>
          <w:color w:val="002060"/>
          <w:sz w:val="24"/>
          <w:szCs w:val="24"/>
        </w:rPr>
        <w:t>essendo</w:t>
      </w:r>
      <w:r w:rsidR="002174E2" w:rsidRPr="003D7370">
        <w:rPr>
          <w:rFonts w:eastAsia="Times New Roman" w:cstheme="minorHAnsi"/>
          <w:color w:val="002060"/>
          <w:sz w:val="24"/>
          <w:szCs w:val="24"/>
        </w:rPr>
        <w:t>v</w:t>
      </w:r>
      <w:r w:rsidR="00AB7196" w:rsidRPr="003D7370">
        <w:rPr>
          <w:rFonts w:eastAsia="Times New Roman" w:cstheme="minorHAnsi"/>
          <w:color w:val="002060"/>
          <w:sz w:val="24"/>
          <w:szCs w:val="24"/>
        </w:rPr>
        <w:t>i</w:t>
      </w:r>
      <w:r w:rsidRPr="003D7370">
        <w:rPr>
          <w:rFonts w:eastAsia="Times New Roman" w:cstheme="minorHAnsi"/>
          <w:color w:val="002060"/>
          <w:sz w:val="24"/>
          <w:szCs w:val="24"/>
        </w:rPr>
        <w:t xml:space="preserve"> più nulla d</w:t>
      </w:r>
      <w:r w:rsidR="00A80C7A" w:rsidRPr="003D7370">
        <w:rPr>
          <w:rFonts w:eastAsia="Times New Roman" w:cstheme="minorHAnsi"/>
          <w:color w:val="002060"/>
          <w:sz w:val="24"/>
          <w:szCs w:val="24"/>
        </w:rPr>
        <w:t xml:space="preserve">a </w:t>
      </w:r>
      <w:r w:rsidRPr="003D7370">
        <w:rPr>
          <w:rFonts w:eastAsia="Times New Roman" w:cstheme="minorHAnsi"/>
          <w:color w:val="002060"/>
          <w:sz w:val="24"/>
          <w:szCs w:val="24"/>
        </w:rPr>
        <w:t xml:space="preserve">trattare, la riunione </w:t>
      </w:r>
      <w:r w:rsidR="00EA6835">
        <w:rPr>
          <w:rFonts w:eastAsia="Times New Roman" w:cstheme="minorHAnsi"/>
          <w:color w:val="002060"/>
          <w:sz w:val="24"/>
          <w:szCs w:val="24"/>
        </w:rPr>
        <w:t>del Consiglio Direttivo del Circolo</w:t>
      </w:r>
      <w:r w:rsidR="007C7CAF">
        <w:rPr>
          <w:rFonts w:eastAsia="Times New Roman" w:cstheme="minorHAnsi"/>
          <w:color w:val="002060"/>
          <w:sz w:val="24"/>
          <w:szCs w:val="24"/>
        </w:rPr>
        <w:t>/Oratorio</w:t>
      </w:r>
      <w:r w:rsidR="00EA6835">
        <w:rPr>
          <w:rFonts w:eastAsia="Times New Roman" w:cstheme="minorHAnsi"/>
          <w:color w:val="002060"/>
          <w:sz w:val="24"/>
          <w:szCs w:val="24"/>
        </w:rPr>
        <w:t xml:space="preserve"> Don Zeno </w:t>
      </w:r>
      <w:r w:rsidRPr="003D7370">
        <w:rPr>
          <w:rFonts w:eastAsia="Times New Roman" w:cstheme="minorHAnsi"/>
          <w:color w:val="002060"/>
          <w:sz w:val="24"/>
          <w:szCs w:val="24"/>
        </w:rPr>
        <w:t>viene sospesa.</w:t>
      </w:r>
    </w:p>
    <w:p w14:paraId="7AC645D2" w14:textId="77777777" w:rsidR="00F84103" w:rsidRDefault="00F84103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</w:p>
    <w:p w14:paraId="0D574DC8" w14:textId="77777777" w:rsidR="006F6023" w:rsidRDefault="006F6023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</w:p>
    <w:p w14:paraId="4E7397F1" w14:textId="159ADFB6" w:rsidR="00F84103" w:rsidRPr="003D7370" w:rsidRDefault="007E6DF1" w:rsidP="007953F5">
      <w:pPr>
        <w:ind w:firstLine="708"/>
        <w:jc w:val="both"/>
        <w:rPr>
          <w:rFonts w:eastAsia="Times New Roman" w:cstheme="minorHAnsi"/>
          <w:color w:val="002060"/>
          <w:sz w:val="24"/>
          <w:szCs w:val="24"/>
        </w:rPr>
      </w:pPr>
      <w:r>
        <w:rPr>
          <w:rFonts w:eastAsia="Times New Roman" w:cstheme="minorHAnsi"/>
          <w:noProof/>
          <w:color w:val="00206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A68F8A4" wp14:editId="257FFD1A">
            <wp:simplePos x="0" y="0"/>
            <wp:positionH relativeFrom="margin">
              <wp:align>left</wp:align>
            </wp:positionH>
            <wp:positionV relativeFrom="paragraph">
              <wp:posOffset>257810</wp:posOffset>
            </wp:positionV>
            <wp:extent cx="1508400" cy="741600"/>
            <wp:effectExtent l="0" t="0" r="0" b="1905"/>
            <wp:wrapSquare wrapText="bothSides"/>
            <wp:docPr id="1054207635" name="Immagine 1" descr="Immagine che contiene schizzo, calligrafia, diseg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207635" name="Immagine 1" descr="Immagine che contiene schizzo, calligrafia, disegn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74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103">
        <w:rPr>
          <w:rFonts w:eastAsia="Times New Roman" w:cstheme="minorHAnsi"/>
          <w:color w:val="002060"/>
          <w:sz w:val="24"/>
          <w:szCs w:val="24"/>
        </w:rPr>
        <w:t>Il Segretario</w:t>
      </w:r>
      <w:r w:rsidR="00F84103">
        <w:rPr>
          <w:rFonts w:eastAsia="Times New Roman" w:cstheme="minorHAnsi"/>
          <w:color w:val="002060"/>
          <w:sz w:val="24"/>
          <w:szCs w:val="24"/>
        </w:rPr>
        <w:tab/>
      </w:r>
      <w:r w:rsidR="00F84103">
        <w:rPr>
          <w:rFonts w:eastAsia="Times New Roman" w:cstheme="minorHAnsi"/>
          <w:color w:val="002060"/>
          <w:sz w:val="24"/>
          <w:szCs w:val="24"/>
        </w:rPr>
        <w:tab/>
      </w:r>
      <w:r w:rsidR="00F84103">
        <w:rPr>
          <w:rFonts w:eastAsia="Times New Roman" w:cstheme="minorHAnsi"/>
          <w:color w:val="002060"/>
          <w:sz w:val="24"/>
          <w:szCs w:val="24"/>
        </w:rPr>
        <w:tab/>
      </w:r>
      <w:r w:rsidR="00F84103">
        <w:rPr>
          <w:rFonts w:eastAsia="Times New Roman" w:cstheme="minorHAnsi"/>
          <w:color w:val="002060"/>
          <w:sz w:val="24"/>
          <w:szCs w:val="24"/>
        </w:rPr>
        <w:tab/>
      </w:r>
      <w:r w:rsidR="00F84103">
        <w:rPr>
          <w:rFonts w:eastAsia="Times New Roman" w:cstheme="minorHAnsi"/>
          <w:color w:val="002060"/>
          <w:sz w:val="24"/>
          <w:szCs w:val="24"/>
        </w:rPr>
        <w:tab/>
      </w:r>
      <w:r w:rsidR="002C2BC7">
        <w:rPr>
          <w:rFonts w:eastAsia="Times New Roman" w:cstheme="minorHAnsi"/>
          <w:color w:val="002060"/>
          <w:sz w:val="24"/>
          <w:szCs w:val="24"/>
        </w:rPr>
        <w:tab/>
      </w:r>
      <w:r w:rsidR="00F84103" w:rsidRPr="003D7370">
        <w:rPr>
          <w:rFonts w:eastAsia="Times New Roman" w:cstheme="minorHAnsi"/>
          <w:color w:val="002060"/>
          <w:sz w:val="24"/>
          <w:szCs w:val="24"/>
        </w:rPr>
        <w:t>Il Presidente</w:t>
      </w:r>
    </w:p>
    <w:p w14:paraId="068F9C80" w14:textId="44EEBB79" w:rsidR="00F84103" w:rsidRDefault="007E6DF1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398D04B" wp14:editId="6B665DC1">
            <wp:simplePos x="0" y="0"/>
            <wp:positionH relativeFrom="margin">
              <wp:posOffset>3044825</wp:posOffset>
            </wp:positionH>
            <wp:positionV relativeFrom="paragraph">
              <wp:posOffset>139700</wp:posOffset>
            </wp:positionV>
            <wp:extent cx="1975485" cy="609600"/>
            <wp:effectExtent l="0" t="0" r="5715" b="0"/>
            <wp:wrapTight wrapText="bothSides">
              <wp:wrapPolygon edited="0">
                <wp:start x="0" y="0"/>
                <wp:lineTo x="0" y="20925"/>
                <wp:lineTo x="21454" y="20925"/>
                <wp:lineTo x="21454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41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650C"/>
    <w:multiLevelType w:val="hybridMultilevel"/>
    <w:tmpl w:val="35C42E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0069"/>
    <w:multiLevelType w:val="hybridMultilevel"/>
    <w:tmpl w:val="E382AE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C1997"/>
    <w:multiLevelType w:val="hybridMultilevel"/>
    <w:tmpl w:val="E382A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418F5"/>
    <w:multiLevelType w:val="hybridMultilevel"/>
    <w:tmpl w:val="35C42E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36029"/>
    <w:multiLevelType w:val="hybridMultilevel"/>
    <w:tmpl w:val="B2ACF17A"/>
    <w:lvl w:ilvl="0" w:tplc="7CF405F8">
      <w:start w:val="1"/>
      <w:numFmt w:val="bullet"/>
      <w:lvlText w:val="•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7EE7558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1C403D4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7D48ACA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4E8D1C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5A81796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6908A0A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80A2B66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5BC4D90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054E86"/>
    <w:multiLevelType w:val="multilevel"/>
    <w:tmpl w:val="459A7D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AD85C17"/>
    <w:multiLevelType w:val="hybridMultilevel"/>
    <w:tmpl w:val="E1D06FF6"/>
    <w:lvl w:ilvl="0" w:tplc="DE8E6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C2076"/>
    <w:multiLevelType w:val="hybridMultilevel"/>
    <w:tmpl w:val="A5B6A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D630C"/>
    <w:multiLevelType w:val="hybridMultilevel"/>
    <w:tmpl w:val="E382A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038076">
    <w:abstractNumId w:val="4"/>
  </w:num>
  <w:num w:numId="2" w16cid:durableId="252473411">
    <w:abstractNumId w:val="0"/>
  </w:num>
  <w:num w:numId="3" w16cid:durableId="1001927123">
    <w:abstractNumId w:val="5"/>
  </w:num>
  <w:num w:numId="4" w16cid:durableId="605583406">
    <w:abstractNumId w:val="3"/>
  </w:num>
  <w:num w:numId="5" w16cid:durableId="437993845">
    <w:abstractNumId w:val="1"/>
  </w:num>
  <w:num w:numId="6" w16cid:durableId="543760254">
    <w:abstractNumId w:val="6"/>
  </w:num>
  <w:num w:numId="7" w16cid:durableId="4479690">
    <w:abstractNumId w:val="8"/>
  </w:num>
  <w:num w:numId="8" w16cid:durableId="2001997964">
    <w:abstractNumId w:val="2"/>
  </w:num>
  <w:num w:numId="9" w16cid:durableId="17144222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D3"/>
    <w:rsid w:val="00000251"/>
    <w:rsid w:val="000009CD"/>
    <w:rsid w:val="00001E52"/>
    <w:rsid w:val="00001E57"/>
    <w:rsid w:val="0000264E"/>
    <w:rsid w:val="00002ED3"/>
    <w:rsid w:val="00005455"/>
    <w:rsid w:val="0000584C"/>
    <w:rsid w:val="00010E60"/>
    <w:rsid w:val="0001161C"/>
    <w:rsid w:val="00012258"/>
    <w:rsid w:val="00012539"/>
    <w:rsid w:val="00012B44"/>
    <w:rsid w:val="00012F33"/>
    <w:rsid w:val="0001303A"/>
    <w:rsid w:val="00014A1E"/>
    <w:rsid w:val="00014CDB"/>
    <w:rsid w:val="00016229"/>
    <w:rsid w:val="00016770"/>
    <w:rsid w:val="00017BB6"/>
    <w:rsid w:val="00020511"/>
    <w:rsid w:val="0002061C"/>
    <w:rsid w:val="00021759"/>
    <w:rsid w:val="000221AA"/>
    <w:rsid w:val="000230BE"/>
    <w:rsid w:val="00023E9A"/>
    <w:rsid w:val="00024081"/>
    <w:rsid w:val="000249F6"/>
    <w:rsid w:val="00024C6F"/>
    <w:rsid w:val="00024F1F"/>
    <w:rsid w:val="000257CD"/>
    <w:rsid w:val="000275A8"/>
    <w:rsid w:val="00031189"/>
    <w:rsid w:val="00035287"/>
    <w:rsid w:val="00035FCB"/>
    <w:rsid w:val="000375E6"/>
    <w:rsid w:val="00042046"/>
    <w:rsid w:val="00042C59"/>
    <w:rsid w:val="0004539F"/>
    <w:rsid w:val="00045684"/>
    <w:rsid w:val="000456B5"/>
    <w:rsid w:val="000463B9"/>
    <w:rsid w:val="00047116"/>
    <w:rsid w:val="00047452"/>
    <w:rsid w:val="000516E9"/>
    <w:rsid w:val="00051D2C"/>
    <w:rsid w:val="000523C2"/>
    <w:rsid w:val="00052446"/>
    <w:rsid w:val="00053CB3"/>
    <w:rsid w:val="00055D5C"/>
    <w:rsid w:val="00055E92"/>
    <w:rsid w:val="00056552"/>
    <w:rsid w:val="00056F50"/>
    <w:rsid w:val="0005773B"/>
    <w:rsid w:val="00062CF5"/>
    <w:rsid w:val="00063386"/>
    <w:rsid w:val="00065EEB"/>
    <w:rsid w:val="000663C4"/>
    <w:rsid w:val="0006733F"/>
    <w:rsid w:val="000679D0"/>
    <w:rsid w:val="00071983"/>
    <w:rsid w:val="0007253F"/>
    <w:rsid w:val="00075FC6"/>
    <w:rsid w:val="00076310"/>
    <w:rsid w:val="000774B4"/>
    <w:rsid w:val="0008053A"/>
    <w:rsid w:val="00081453"/>
    <w:rsid w:val="000829F1"/>
    <w:rsid w:val="00084236"/>
    <w:rsid w:val="00085D08"/>
    <w:rsid w:val="0008665B"/>
    <w:rsid w:val="000870C1"/>
    <w:rsid w:val="0008754A"/>
    <w:rsid w:val="0008788F"/>
    <w:rsid w:val="00090021"/>
    <w:rsid w:val="000904E9"/>
    <w:rsid w:val="00092EA2"/>
    <w:rsid w:val="000951CA"/>
    <w:rsid w:val="00096D4F"/>
    <w:rsid w:val="000977FF"/>
    <w:rsid w:val="000A0B6E"/>
    <w:rsid w:val="000A253C"/>
    <w:rsid w:val="000A2853"/>
    <w:rsid w:val="000A4373"/>
    <w:rsid w:val="000A4C80"/>
    <w:rsid w:val="000B07DE"/>
    <w:rsid w:val="000B0DB8"/>
    <w:rsid w:val="000B1535"/>
    <w:rsid w:val="000B21B0"/>
    <w:rsid w:val="000B2964"/>
    <w:rsid w:val="000B2E24"/>
    <w:rsid w:val="000B2F04"/>
    <w:rsid w:val="000B3B65"/>
    <w:rsid w:val="000B4800"/>
    <w:rsid w:val="000B4AAD"/>
    <w:rsid w:val="000B53A4"/>
    <w:rsid w:val="000B54C9"/>
    <w:rsid w:val="000B6FED"/>
    <w:rsid w:val="000C3374"/>
    <w:rsid w:val="000C35DE"/>
    <w:rsid w:val="000C36AC"/>
    <w:rsid w:val="000C3E3D"/>
    <w:rsid w:val="000C3E93"/>
    <w:rsid w:val="000C4FF6"/>
    <w:rsid w:val="000C654C"/>
    <w:rsid w:val="000D0D94"/>
    <w:rsid w:val="000D1524"/>
    <w:rsid w:val="000D1691"/>
    <w:rsid w:val="000D1CED"/>
    <w:rsid w:val="000D4C6A"/>
    <w:rsid w:val="000D54F6"/>
    <w:rsid w:val="000D7AD4"/>
    <w:rsid w:val="000E038B"/>
    <w:rsid w:val="000E0543"/>
    <w:rsid w:val="000E056D"/>
    <w:rsid w:val="000E08DC"/>
    <w:rsid w:val="000E0E1A"/>
    <w:rsid w:val="000E115F"/>
    <w:rsid w:val="000E13F4"/>
    <w:rsid w:val="000E4706"/>
    <w:rsid w:val="000E4E2C"/>
    <w:rsid w:val="000E4F48"/>
    <w:rsid w:val="000E501F"/>
    <w:rsid w:val="000F0C33"/>
    <w:rsid w:val="000F2E24"/>
    <w:rsid w:val="000F45D6"/>
    <w:rsid w:val="000F5786"/>
    <w:rsid w:val="000F64CF"/>
    <w:rsid w:val="000F7FA3"/>
    <w:rsid w:val="00100C3A"/>
    <w:rsid w:val="00101BC4"/>
    <w:rsid w:val="00103A3C"/>
    <w:rsid w:val="0010547C"/>
    <w:rsid w:val="00107934"/>
    <w:rsid w:val="001100C9"/>
    <w:rsid w:val="0011069A"/>
    <w:rsid w:val="00111D5B"/>
    <w:rsid w:val="00116CFF"/>
    <w:rsid w:val="00116EF5"/>
    <w:rsid w:val="00117D53"/>
    <w:rsid w:val="00121D12"/>
    <w:rsid w:val="001220F8"/>
    <w:rsid w:val="00124084"/>
    <w:rsid w:val="0012681F"/>
    <w:rsid w:val="00127510"/>
    <w:rsid w:val="00127872"/>
    <w:rsid w:val="00127B69"/>
    <w:rsid w:val="00130560"/>
    <w:rsid w:val="00130A29"/>
    <w:rsid w:val="0013136F"/>
    <w:rsid w:val="001317AF"/>
    <w:rsid w:val="001328CC"/>
    <w:rsid w:val="00133741"/>
    <w:rsid w:val="00133E48"/>
    <w:rsid w:val="00134B8F"/>
    <w:rsid w:val="00136BCA"/>
    <w:rsid w:val="00136EF8"/>
    <w:rsid w:val="00137046"/>
    <w:rsid w:val="001370E2"/>
    <w:rsid w:val="001375D8"/>
    <w:rsid w:val="0013779A"/>
    <w:rsid w:val="0014114E"/>
    <w:rsid w:val="00141C15"/>
    <w:rsid w:val="0014414D"/>
    <w:rsid w:val="00144A1E"/>
    <w:rsid w:val="00144BE5"/>
    <w:rsid w:val="00145353"/>
    <w:rsid w:val="001455CC"/>
    <w:rsid w:val="00145D90"/>
    <w:rsid w:val="00146CF1"/>
    <w:rsid w:val="00147C62"/>
    <w:rsid w:val="00147CDF"/>
    <w:rsid w:val="00147EBE"/>
    <w:rsid w:val="00147F20"/>
    <w:rsid w:val="00150564"/>
    <w:rsid w:val="0015082C"/>
    <w:rsid w:val="001517EA"/>
    <w:rsid w:val="001527CF"/>
    <w:rsid w:val="00153A9E"/>
    <w:rsid w:val="001540C7"/>
    <w:rsid w:val="00155987"/>
    <w:rsid w:val="00162360"/>
    <w:rsid w:val="001634C9"/>
    <w:rsid w:val="00163BD0"/>
    <w:rsid w:val="00163F84"/>
    <w:rsid w:val="0016502A"/>
    <w:rsid w:val="00165B6A"/>
    <w:rsid w:val="001670F3"/>
    <w:rsid w:val="00170119"/>
    <w:rsid w:val="00171D96"/>
    <w:rsid w:val="0017204B"/>
    <w:rsid w:val="00173498"/>
    <w:rsid w:val="00174244"/>
    <w:rsid w:val="00174B1D"/>
    <w:rsid w:val="00177B17"/>
    <w:rsid w:val="00180037"/>
    <w:rsid w:val="001807E7"/>
    <w:rsid w:val="0018186C"/>
    <w:rsid w:val="00182897"/>
    <w:rsid w:val="0018336B"/>
    <w:rsid w:val="00184B61"/>
    <w:rsid w:val="00184FE8"/>
    <w:rsid w:val="00185154"/>
    <w:rsid w:val="001859F9"/>
    <w:rsid w:val="001872D9"/>
    <w:rsid w:val="00187331"/>
    <w:rsid w:val="0019113D"/>
    <w:rsid w:val="001912CC"/>
    <w:rsid w:val="00192022"/>
    <w:rsid w:val="00192716"/>
    <w:rsid w:val="00192B2F"/>
    <w:rsid w:val="00192C27"/>
    <w:rsid w:val="001942A4"/>
    <w:rsid w:val="00195F57"/>
    <w:rsid w:val="001962F2"/>
    <w:rsid w:val="00196E64"/>
    <w:rsid w:val="00196E8B"/>
    <w:rsid w:val="00196EA4"/>
    <w:rsid w:val="001976D0"/>
    <w:rsid w:val="001A1E76"/>
    <w:rsid w:val="001A1F5D"/>
    <w:rsid w:val="001A2CEA"/>
    <w:rsid w:val="001A2F97"/>
    <w:rsid w:val="001A2FC3"/>
    <w:rsid w:val="001A39DA"/>
    <w:rsid w:val="001A3BBD"/>
    <w:rsid w:val="001A4B86"/>
    <w:rsid w:val="001A5806"/>
    <w:rsid w:val="001A650F"/>
    <w:rsid w:val="001A7E16"/>
    <w:rsid w:val="001B0D15"/>
    <w:rsid w:val="001B5C20"/>
    <w:rsid w:val="001B5F11"/>
    <w:rsid w:val="001B604C"/>
    <w:rsid w:val="001B60EF"/>
    <w:rsid w:val="001B751B"/>
    <w:rsid w:val="001B7D58"/>
    <w:rsid w:val="001C237B"/>
    <w:rsid w:val="001C2E21"/>
    <w:rsid w:val="001C3270"/>
    <w:rsid w:val="001C6700"/>
    <w:rsid w:val="001C6A2F"/>
    <w:rsid w:val="001D06B4"/>
    <w:rsid w:val="001D0FF9"/>
    <w:rsid w:val="001D15BD"/>
    <w:rsid w:val="001D161A"/>
    <w:rsid w:val="001D16FF"/>
    <w:rsid w:val="001D41A7"/>
    <w:rsid w:val="001D49DE"/>
    <w:rsid w:val="001D4F8F"/>
    <w:rsid w:val="001D6A95"/>
    <w:rsid w:val="001E0E94"/>
    <w:rsid w:val="001E6AA6"/>
    <w:rsid w:val="001E6BC9"/>
    <w:rsid w:val="001E78E3"/>
    <w:rsid w:val="001F244B"/>
    <w:rsid w:val="001F26C8"/>
    <w:rsid w:val="001F2C3D"/>
    <w:rsid w:val="001F5786"/>
    <w:rsid w:val="001F6180"/>
    <w:rsid w:val="002025C0"/>
    <w:rsid w:val="00202797"/>
    <w:rsid w:val="00202F71"/>
    <w:rsid w:val="00203282"/>
    <w:rsid w:val="0020531E"/>
    <w:rsid w:val="00206D93"/>
    <w:rsid w:val="0020754C"/>
    <w:rsid w:val="00207FE7"/>
    <w:rsid w:val="00210F76"/>
    <w:rsid w:val="002113AE"/>
    <w:rsid w:val="00211CF3"/>
    <w:rsid w:val="00212024"/>
    <w:rsid w:val="002131A2"/>
    <w:rsid w:val="0021529D"/>
    <w:rsid w:val="00215CF3"/>
    <w:rsid w:val="00215E0F"/>
    <w:rsid w:val="002174E2"/>
    <w:rsid w:val="00221B39"/>
    <w:rsid w:val="00222AC8"/>
    <w:rsid w:val="002233E0"/>
    <w:rsid w:val="00223DC3"/>
    <w:rsid w:val="00224080"/>
    <w:rsid w:val="0022546E"/>
    <w:rsid w:val="00226E38"/>
    <w:rsid w:val="002326AC"/>
    <w:rsid w:val="00232A15"/>
    <w:rsid w:val="00233BF9"/>
    <w:rsid w:val="002341C2"/>
    <w:rsid w:val="0023525F"/>
    <w:rsid w:val="0023553F"/>
    <w:rsid w:val="002356B4"/>
    <w:rsid w:val="00236584"/>
    <w:rsid w:val="002370F9"/>
    <w:rsid w:val="00237BFF"/>
    <w:rsid w:val="00237F8C"/>
    <w:rsid w:val="002428C4"/>
    <w:rsid w:val="0024368C"/>
    <w:rsid w:val="00243FA9"/>
    <w:rsid w:val="00245132"/>
    <w:rsid w:val="00247535"/>
    <w:rsid w:val="00247906"/>
    <w:rsid w:val="00251038"/>
    <w:rsid w:val="00251103"/>
    <w:rsid w:val="002513F5"/>
    <w:rsid w:val="002519A6"/>
    <w:rsid w:val="00251B5E"/>
    <w:rsid w:val="00251F23"/>
    <w:rsid w:val="0025259E"/>
    <w:rsid w:val="0025368F"/>
    <w:rsid w:val="00254D17"/>
    <w:rsid w:val="002554AA"/>
    <w:rsid w:val="00256627"/>
    <w:rsid w:val="002607F8"/>
    <w:rsid w:val="0026487C"/>
    <w:rsid w:val="0026542D"/>
    <w:rsid w:val="00265799"/>
    <w:rsid w:val="00266F52"/>
    <w:rsid w:val="00266FDE"/>
    <w:rsid w:val="00270720"/>
    <w:rsid w:val="002725AB"/>
    <w:rsid w:val="0027375C"/>
    <w:rsid w:val="00274332"/>
    <w:rsid w:val="00276411"/>
    <w:rsid w:val="002769E4"/>
    <w:rsid w:val="00276CD7"/>
    <w:rsid w:val="0028078D"/>
    <w:rsid w:val="00281DCD"/>
    <w:rsid w:val="00282D69"/>
    <w:rsid w:val="0028335C"/>
    <w:rsid w:val="00284DB7"/>
    <w:rsid w:val="00284EBF"/>
    <w:rsid w:val="00285659"/>
    <w:rsid w:val="002858EF"/>
    <w:rsid w:val="00286504"/>
    <w:rsid w:val="00286C7B"/>
    <w:rsid w:val="00287416"/>
    <w:rsid w:val="002908AD"/>
    <w:rsid w:val="0029226E"/>
    <w:rsid w:val="00292AF3"/>
    <w:rsid w:val="00292D4F"/>
    <w:rsid w:val="00292F89"/>
    <w:rsid w:val="0029397A"/>
    <w:rsid w:val="00293E2D"/>
    <w:rsid w:val="0029423C"/>
    <w:rsid w:val="002960A6"/>
    <w:rsid w:val="002960D3"/>
    <w:rsid w:val="0029776E"/>
    <w:rsid w:val="00297F50"/>
    <w:rsid w:val="002A0256"/>
    <w:rsid w:val="002A034B"/>
    <w:rsid w:val="002A0825"/>
    <w:rsid w:val="002A2306"/>
    <w:rsid w:val="002A4575"/>
    <w:rsid w:val="002A6275"/>
    <w:rsid w:val="002A6524"/>
    <w:rsid w:val="002A781E"/>
    <w:rsid w:val="002A78C7"/>
    <w:rsid w:val="002B0314"/>
    <w:rsid w:val="002B0997"/>
    <w:rsid w:val="002B0CDC"/>
    <w:rsid w:val="002B16F2"/>
    <w:rsid w:val="002B3123"/>
    <w:rsid w:val="002B5806"/>
    <w:rsid w:val="002B6742"/>
    <w:rsid w:val="002B74BE"/>
    <w:rsid w:val="002C1A31"/>
    <w:rsid w:val="002C2BC7"/>
    <w:rsid w:val="002C2D22"/>
    <w:rsid w:val="002C2E87"/>
    <w:rsid w:val="002C3CDE"/>
    <w:rsid w:val="002C5097"/>
    <w:rsid w:val="002C57D1"/>
    <w:rsid w:val="002C659F"/>
    <w:rsid w:val="002C70F4"/>
    <w:rsid w:val="002C72AA"/>
    <w:rsid w:val="002C7335"/>
    <w:rsid w:val="002C7654"/>
    <w:rsid w:val="002C7AAC"/>
    <w:rsid w:val="002D0284"/>
    <w:rsid w:val="002D16B1"/>
    <w:rsid w:val="002D201A"/>
    <w:rsid w:val="002D32F3"/>
    <w:rsid w:val="002D365D"/>
    <w:rsid w:val="002D67CB"/>
    <w:rsid w:val="002E0D05"/>
    <w:rsid w:val="002E125F"/>
    <w:rsid w:val="002E330D"/>
    <w:rsid w:val="002E3DAC"/>
    <w:rsid w:val="002E4E1C"/>
    <w:rsid w:val="002E6219"/>
    <w:rsid w:val="002E672F"/>
    <w:rsid w:val="002E71B7"/>
    <w:rsid w:val="002E7C37"/>
    <w:rsid w:val="002F1AC4"/>
    <w:rsid w:val="002F24B1"/>
    <w:rsid w:val="002F2F4C"/>
    <w:rsid w:val="002F3640"/>
    <w:rsid w:val="002F53EA"/>
    <w:rsid w:val="002F5A05"/>
    <w:rsid w:val="002F6002"/>
    <w:rsid w:val="002F6608"/>
    <w:rsid w:val="002F6D5A"/>
    <w:rsid w:val="002F7777"/>
    <w:rsid w:val="002F7B12"/>
    <w:rsid w:val="003004A3"/>
    <w:rsid w:val="0030166C"/>
    <w:rsid w:val="00301814"/>
    <w:rsid w:val="00301F75"/>
    <w:rsid w:val="0030243C"/>
    <w:rsid w:val="00302A97"/>
    <w:rsid w:val="00303F6F"/>
    <w:rsid w:val="0030440F"/>
    <w:rsid w:val="0030480C"/>
    <w:rsid w:val="00304CC0"/>
    <w:rsid w:val="00304FDC"/>
    <w:rsid w:val="00305007"/>
    <w:rsid w:val="0030743D"/>
    <w:rsid w:val="00310822"/>
    <w:rsid w:val="00311B6A"/>
    <w:rsid w:val="003130FF"/>
    <w:rsid w:val="00315055"/>
    <w:rsid w:val="003172C0"/>
    <w:rsid w:val="003173BE"/>
    <w:rsid w:val="0032035E"/>
    <w:rsid w:val="0032272D"/>
    <w:rsid w:val="00324E11"/>
    <w:rsid w:val="003252D2"/>
    <w:rsid w:val="0032602C"/>
    <w:rsid w:val="003263E3"/>
    <w:rsid w:val="00327283"/>
    <w:rsid w:val="0033087B"/>
    <w:rsid w:val="00330D09"/>
    <w:rsid w:val="00330D86"/>
    <w:rsid w:val="00330F59"/>
    <w:rsid w:val="0033194E"/>
    <w:rsid w:val="00331D3C"/>
    <w:rsid w:val="003331A0"/>
    <w:rsid w:val="003353EC"/>
    <w:rsid w:val="00336213"/>
    <w:rsid w:val="003413C2"/>
    <w:rsid w:val="0034264C"/>
    <w:rsid w:val="003435FF"/>
    <w:rsid w:val="00344EEA"/>
    <w:rsid w:val="00345B1E"/>
    <w:rsid w:val="00346716"/>
    <w:rsid w:val="003476C4"/>
    <w:rsid w:val="003478C2"/>
    <w:rsid w:val="00347AAE"/>
    <w:rsid w:val="0035294A"/>
    <w:rsid w:val="0035354D"/>
    <w:rsid w:val="003552B3"/>
    <w:rsid w:val="003562FF"/>
    <w:rsid w:val="00360A94"/>
    <w:rsid w:val="003617DF"/>
    <w:rsid w:val="00362826"/>
    <w:rsid w:val="003630E0"/>
    <w:rsid w:val="003633A1"/>
    <w:rsid w:val="003648EA"/>
    <w:rsid w:val="00364CE1"/>
    <w:rsid w:val="00365409"/>
    <w:rsid w:val="00365542"/>
    <w:rsid w:val="00365D6D"/>
    <w:rsid w:val="00367130"/>
    <w:rsid w:val="0037078D"/>
    <w:rsid w:val="0037155D"/>
    <w:rsid w:val="00372406"/>
    <w:rsid w:val="003729B0"/>
    <w:rsid w:val="00373790"/>
    <w:rsid w:val="00375D5D"/>
    <w:rsid w:val="003761A8"/>
    <w:rsid w:val="0037703A"/>
    <w:rsid w:val="0037720D"/>
    <w:rsid w:val="003774AD"/>
    <w:rsid w:val="00380409"/>
    <w:rsid w:val="00380D29"/>
    <w:rsid w:val="003813E2"/>
    <w:rsid w:val="00382588"/>
    <w:rsid w:val="00382C19"/>
    <w:rsid w:val="00383AC3"/>
    <w:rsid w:val="00383DD5"/>
    <w:rsid w:val="00383E39"/>
    <w:rsid w:val="00385267"/>
    <w:rsid w:val="00385365"/>
    <w:rsid w:val="00386B0D"/>
    <w:rsid w:val="00386B52"/>
    <w:rsid w:val="00387824"/>
    <w:rsid w:val="003878B8"/>
    <w:rsid w:val="0039096D"/>
    <w:rsid w:val="00390AC9"/>
    <w:rsid w:val="00392244"/>
    <w:rsid w:val="00392702"/>
    <w:rsid w:val="00395E76"/>
    <w:rsid w:val="00397214"/>
    <w:rsid w:val="003A2919"/>
    <w:rsid w:val="003A445F"/>
    <w:rsid w:val="003A4652"/>
    <w:rsid w:val="003A4EEF"/>
    <w:rsid w:val="003A5316"/>
    <w:rsid w:val="003A60FD"/>
    <w:rsid w:val="003A69D7"/>
    <w:rsid w:val="003B18A0"/>
    <w:rsid w:val="003B1CB3"/>
    <w:rsid w:val="003B5133"/>
    <w:rsid w:val="003B53FD"/>
    <w:rsid w:val="003B6A39"/>
    <w:rsid w:val="003C003D"/>
    <w:rsid w:val="003C0109"/>
    <w:rsid w:val="003C020C"/>
    <w:rsid w:val="003C16AC"/>
    <w:rsid w:val="003C1B14"/>
    <w:rsid w:val="003C42F6"/>
    <w:rsid w:val="003C70E0"/>
    <w:rsid w:val="003C7BC6"/>
    <w:rsid w:val="003D1AD5"/>
    <w:rsid w:val="003D2872"/>
    <w:rsid w:val="003D4265"/>
    <w:rsid w:val="003D5CF3"/>
    <w:rsid w:val="003D5E0E"/>
    <w:rsid w:val="003D6695"/>
    <w:rsid w:val="003D7370"/>
    <w:rsid w:val="003D7D7D"/>
    <w:rsid w:val="003E172A"/>
    <w:rsid w:val="003E1F92"/>
    <w:rsid w:val="003E21DC"/>
    <w:rsid w:val="003E2EDA"/>
    <w:rsid w:val="003E3FD6"/>
    <w:rsid w:val="003E4E7C"/>
    <w:rsid w:val="003E4E9C"/>
    <w:rsid w:val="003E502E"/>
    <w:rsid w:val="003F0ED0"/>
    <w:rsid w:val="003F20AF"/>
    <w:rsid w:val="003F384C"/>
    <w:rsid w:val="003F45B3"/>
    <w:rsid w:val="003F6C26"/>
    <w:rsid w:val="003F6C79"/>
    <w:rsid w:val="003F6FAC"/>
    <w:rsid w:val="0040058C"/>
    <w:rsid w:val="004009E4"/>
    <w:rsid w:val="00401091"/>
    <w:rsid w:val="0040124E"/>
    <w:rsid w:val="00401724"/>
    <w:rsid w:val="00402187"/>
    <w:rsid w:val="00403096"/>
    <w:rsid w:val="00403E29"/>
    <w:rsid w:val="00404DE8"/>
    <w:rsid w:val="00405C38"/>
    <w:rsid w:val="00405D8C"/>
    <w:rsid w:val="00406EA4"/>
    <w:rsid w:val="00410E2D"/>
    <w:rsid w:val="00410F79"/>
    <w:rsid w:val="004116D0"/>
    <w:rsid w:val="00412618"/>
    <w:rsid w:val="00412ACD"/>
    <w:rsid w:val="00414237"/>
    <w:rsid w:val="004144F2"/>
    <w:rsid w:val="00416EDE"/>
    <w:rsid w:val="00417E7D"/>
    <w:rsid w:val="00420592"/>
    <w:rsid w:val="00421814"/>
    <w:rsid w:val="00421A66"/>
    <w:rsid w:val="004220F4"/>
    <w:rsid w:val="00422837"/>
    <w:rsid w:val="0042285E"/>
    <w:rsid w:val="0042305C"/>
    <w:rsid w:val="0042363F"/>
    <w:rsid w:val="00423DDC"/>
    <w:rsid w:val="00424182"/>
    <w:rsid w:val="004257F0"/>
    <w:rsid w:val="00425946"/>
    <w:rsid w:val="00426F5A"/>
    <w:rsid w:val="00427D67"/>
    <w:rsid w:val="00430075"/>
    <w:rsid w:val="00430B03"/>
    <w:rsid w:val="00430DE2"/>
    <w:rsid w:val="004319FD"/>
    <w:rsid w:val="00431F39"/>
    <w:rsid w:val="00432383"/>
    <w:rsid w:val="0043269F"/>
    <w:rsid w:val="00433437"/>
    <w:rsid w:val="0043383D"/>
    <w:rsid w:val="0043403B"/>
    <w:rsid w:val="00434620"/>
    <w:rsid w:val="00437A97"/>
    <w:rsid w:val="004405F5"/>
    <w:rsid w:val="0044321E"/>
    <w:rsid w:val="00443616"/>
    <w:rsid w:val="0044368C"/>
    <w:rsid w:val="00446A04"/>
    <w:rsid w:val="00450E83"/>
    <w:rsid w:val="00451E2F"/>
    <w:rsid w:val="004537F8"/>
    <w:rsid w:val="00453C2F"/>
    <w:rsid w:val="004542F4"/>
    <w:rsid w:val="004546C8"/>
    <w:rsid w:val="00454E24"/>
    <w:rsid w:val="00455C99"/>
    <w:rsid w:val="00456353"/>
    <w:rsid w:val="004570EA"/>
    <w:rsid w:val="00460455"/>
    <w:rsid w:val="00461E5F"/>
    <w:rsid w:val="004621C3"/>
    <w:rsid w:val="00462B72"/>
    <w:rsid w:val="004637BD"/>
    <w:rsid w:val="0046425A"/>
    <w:rsid w:val="0046432B"/>
    <w:rsid w:val="004644A6"/>
    <w:rsid w:val="0046499E"/>
    <w:rsid w:val="0046655E"/>
    <w:rsid w:val="00466F59"/>
    <w:rsid w:val="00470158"/>
    <w:rsid w:val="004703C6"/>
    <w:rsid w:val="00470BCA"/>
    <w:rsid w:val="00471DA5"/>
    <w:rsid w:val="00471F17"/>
    <w:rsid w:val="00471FDD"/>
    <w:rsid w:val="00473935"/>
    <w:rsid w:val="00473E80"/>
    <w:rsid w:val="00474474"/>
    <w:rsid w:val="00476FC4"/>
    <w:rsid w:val="004774BF"/>
    <w:rsid w:val="00480FC0"/>
    <w:rsid w:val="004823B5"/>
    <w:rsid w:val="00482828"/>
    <w:rsid w:val="00483183"/>
    <w:rsid w:val="00483820"/>
    <w:rsid w:val="0048407E"/>
    <w:rsid w:val="00484E44"/>
    <w:rsid w:val="00485EF9"/>
    <w:rsid w:val="00486A05"/>
    <w:rsid w:val="00486FFE"/>
    <w:rsid w:val="00487E75"/>
    <w:rsid w:val="0049070A"/>
    <w:rsid w:val="00491907"/>
    <w:rsid w:val="00491A27"/>
    <w:rsid w:val="00492536"/>
    <w:rsid w:val="00492CBB"/>
    <w:rsid w:val="0049407C"/>
    <w:rsid w:val="00494D60"/>
    <w:rsid w:val="00494DAB"/>
    <w:rsid w:val="0049575B"/>
    <w:rsid w:val="00495936"/>
    <w:rsid w:val="004962AB"/>
    <w:rsid w:val="00496EE8"/>
    <w:rsid w:val="004971F2"/>
    <w:rsid w:val="00497955"/>
    <w:rsid w:val="00497AA4"/>
    <w:rsid w:val="004A009A"/>
    <w:rsid w:val="004A19C4"/>
    <w:rsid w:val="004A23A9"/>
    <w:rsid w:val="004A3620"/>
    <w:rsid w:val="004A3AC3"/>
    <w:rsid w:val="004A5018"/>
    <w:rsid w:val="004A5A7A"/>
    <w:rsid w:val="004A612F"/>
    <w:rsid w:val="004A6B97"/>
    <w:rsid w:val="004A75A9"/>
    <w:rsid w:val="004B0113"/>
    <w:rsid w:val="004B0307"/>
    <w:rsid w:val="004B0E0F"/>
    <w:rsid w:val="004B0E2B"/>
    <w:rsid w:val="004B1157"/>
    <w:rsid w:val="004B211D"/>
    <w:rsid w:val="004B2338"/>
    <w:rsid w:val="004B2595"/>
    <w:rsid w:val="004B2C53"/>
    <w:rsid w:val="004B37B2"/>
    <w:rsid w:val="004B398F"/>
    <w:rsid w:val="004B4AB1"/>
    <w:rsid w:val="004B4B68"/>
    <w:rsid w:val="004B50DA"/>
    <w:rsid w:val="004B62B2"/>
    <w:rsid w:val="004C03B2"/>
    <w:rsid w:val="004C052B"/>
    <w:rsid w:val="004C237D"/>
    <w:rsid w:val="004C2662"/>
    <w:rsid w:val="004C2D7B"/>
    <w:rsid w:val="004C4190"/>
    <w:rsid w:val="004C49E6"/>
    <w:rsid w:val="004C55C2"/>
    <w:rsid w:val="004C5BEE"/>
    <w:rsid w:val="004C71FA"/>
    <w:rsid w:val="004C7675"/>
    <w:rsid w:val="004C7E77"/>
    <w:rsid w:val="004D0ADB"/>
    <w:rsid w:val="004D14FD"/>
    <w:rsid w:val="004D2907"/>
    <w:rsid w:val="004D29A2"/>
    <w:rsid w:val="004D2C5C"/>
    <w:rsid w:val="004D3337"/>
    <w:rsid w:val="004D4A1B"/>
    <w:rsid w:val="004D4C54"/>
    <w:rsid w:val="004D5579"/>
    <w:rsid w:val="004E116D"/>
    <w:rsid w:val="004E368E"/>
    <w:rsid w:val="004E3ADD"/>
    <w:rsid w:val="004E472C"/>
    <w:rsid w:val="004E4D44"/>
    <w:rsid w:val="004E5065"/>
    <w:rsid w:val="004E64C5"/>
    <w:rsid w:val="004F1B6A"/>
    <w:rsid w:val="004F3C39"/>
    <w:rsid w:val="004F4203"/>
    <w:rsid w:val="004F55BA"/>
    <w:rsid w:val="004F5AE4"/>
    <w:rsid w:val="004F6A99"/>
    <w:rsid w:val="004F6C6E"/>
    <w:rsid w:val="004F7454"/>
    <w:rsid w:val="00500894"/>
    <w:rsid w:val="00500AB3"/>
    <w:rsid w:val="00501B8C"/>
    <w:rsid w:val="00502749"/>
    <w:rsid w:val="00502F04"/>
    <w:rsid w:val="005039F6"/>
    <w:rsid w:val="0050425D"/>
    <w:rsid w:val="00504A07"/>
    <w:rsid w:val="00504C46"/>
    <w:rsid w:val="00505D5A"/>
    <w:rsid w:val="00511B04"/>
    <w:rsid w:val="00511D38"/>
    <w:rsid w:val="005121E1"/>
    <w:rsid w:val="005147D7"/>
    <w:rsid w:val="00515192"/>
    <w:rsid w:val="00515313"/>
    <w:rsid w:val="00516AD6"/>
    <w:rsid w:val="005177AE"/>
    <w:rsid w:val="005200F0"/>
    <w:rsid w:val="00520F85"/>
    <w:rsid w:val="00521741"/>
    <w:rsid w:val="00522065"/>
    <w:rsid w:val="00522F09"/>
    <w:rsid w:val="00522F4F"/>
    <w:rsid w:val="005242A7"/>
    <w:rsid w:val="0052664D"/>
    <w:rsid w:val="005268F0"/>
    <w:rsid w:val="00531413"/>
    <w:rsid w:val="005315A3"/>
    <w:rsid w:val="0053287C"/>
    <w:rsid w:val="0053378A"/>
    <w:rsid w:val="00535615"/>
    <w:rsid w:val="005358B8"/>
    <w:rsid w:val="00535DB8"/>
    <w:rsid w:val="005365B2"/>
    <w:rsid w:val="00537130"/>
    <w:rsid w:val="00540A9A"/>
    <w:rsid w:val="00541819"/>
    <w:rsid w:val="00543233"/>
    <w:rsid w:val="00544D63"/>
    <w:rsid w:val="0054639F"/>
    <w:rsid w:val="005466A5"/>
    <w:rsid w:val="00547535"/>
    <w:rsid w:val="00550323"/>
    <w:rsid w:val="00551213"/>
    <w:rsid w:val="00551708"/>
    <w:rsid w:val="00551DFA"/>
    <w:rsid w:val="005528EF"/>
    <w:rsid w:val="005547BA"/>
    <w:rsid w:val="005623A6"/>
    <w:rsid w:val="005625B8"/>
    <w:rsid w:val="0056288B"/>
    <w:rsid w:val="005630A7"/>
    <w:rsid w:val="0056375B"/>
    <w:rsid w:val="00563765"/>
    <w:rsid w:val="005638C8"/>
    <w:rsid w:val="005645AE"/>
    <w:rsid w:val="00564643"/>
    <w:rsid w:val="005646F6"/>
    <w:rsid w:val="00565159"/>
    <w:rsid w:val="00567152"/>
    <w:rsid w:val="00567D04"/>
    <w:rsid w:val="00570E6F"/>
    <w:rsid w:val="0057145A"/>
    <w:rsid w:val="0057184E"/>
    <w:rsid w:val="00571E8A"/>
    <w:rsid w:val="00572416"/>
    <w:rsid w:val="005735C1"/>
    <w:rsid w:val="00573929"/>
    <w:rsid w:val="005754C4"/>
    <w:rsid w:val="005759D8"/>
    <w:rsid w:val="005762AD"/>
    <w:rsid w:val="00576612"/>
    <w:rsid w:val="00577784"/>
    <w:rsid w:val="00580043"/>
    <w:rsid w:val="005803B7"/>
    <w:rsid w:val="005815AD"/>
    <w:rsid w:val="005827E6"/>
    <w:rsid w:val="00585C8A"/>
    <w:rsid w:val="00587259"/>
    <w:rsid w:val="0058739D"/>
    <w:rsid w:val="005927E4"/>
    <w:rsid w:val="0059344C"/>
    <w:rsid w:val="005938D3"/>
    <w:rsid w:val="00595B01"/>
    <w:rsid w:val="00596817"/>
    <w:rsid w:val="00596AAA"/>
    <w:rsid w:val="005A030D"/>
    <w:rsid w:val="005A0D0F"/>
    <w:rsid w:val="005A12B5"/>
    <w:rsid w:val="005A33CD"/>
    <w:rsid w:val="005A395E"/>
    <w:rsid w:val="005A397B"/>
    <w:rsid w:val="005A45F5"/>
    <w:rsid w:val="005A4CEC"/>
    <w:rsid w:val="005A51E4"/>
    <w:rsid w:val="005A5437"/>
    <w:rsid w:val="005A584B"/>
    <w:rsid w:val="005A597C"/>
    <w:rsid w:val="005A5A77"/>
    <w:rsid w:val="005A7D25"/>
    <w:rsid w:val="005B12B8"/>
    <w:rsid w:val="005B1580"/>
    <w:rsid w:val="005B30C7"/>
    <w:rsid w:val="005B3486"/>
    <w:rsid w:val="005B3E80"/>
    <w:rsid w:val="005B461C"/>
    <w:rsid w:val="005B4B4F"/>
    <w:rsid w:val="005B570C"/>
    <w:rsid w:val="005B5F60"/>
    <w:rsid w:val="005B6015"/>
    <w:rsid w:val="005B60F1"/>
    <w:rsid w:val="005B6F7E"/>
    <w:rsid w:val="005B760B"/>
    <w:rsid w:val="005B78ED"/>
    <w:rsid w:val="005C1ABE"/>
    <w:rsid w:val="005C240B"/>
    <w:rsid w:val="005C260A"/>
    <w:rsid w:val="005C3A3A"/>
    <w:rsid w:val="005C40B2"/>
    <w:rsid w:val="005C4674"/>
    <w:rsid w:val="005C46A1"/>
    <w:rsid w:val="005C4CED"/>
    <w:rsid w:val="005C4D47"/>
    <w:rsid w:val="005C6333"/>
    <w:rsid w:val="005C6DCA"/>
    <w:rsid w:val="005C6E4C"/>
    <w:rsid w:val="005C76AF"/>
    <w:rsid w:val="005C7F39"/>
    <w:rsid w:val="005D00E4"/>
    <w:rsid w:val="005D08DE"/>
    <w:rsid w:val="005D0A75"/>
    <w:rsid w:val="005D0FDE"/>
    <w:rsid w:val="005D1418"/>
    <w:rsid w:val="005D1D23"/>
    <w:rsid w:val="005D36E9"/>
    <w:rsid w:val="005D3B80"/>
    <w:rsid w:val="005D3BA9"/>
    <w:rsid w:val="005D457F"/>
    <w:rsid w:val="005D49D7"/>
    <w:rsid w:val="005D51EA"/>
    <w:rsid w:val="005D6F87"/>
    <w:rsid w:val="005D6FF3"/>
    <w:rsid w:val="005D71B1"/>
    <w:rsid w:val="005D7D6C"/>
    <w:rsid w:val="005E110A"/>
    <w:rsid w:val="005E168E"/>
    <w:rsid w:val="005E2E01"/>
    <w:rsid w:val="005E34AD"/>
    <w:rsid w:val="005E3525"/>
    <w:rsid w:val="005E3DB6"/>
    <w:rsid w:val="005E3DBB"/>
    <w:rsid w:val="005E5C60"/>
    <w:rsid w:val="005E6F7B"/>
    <w:rsid w:val="005F0B54"/>
    <w:rsid w:val="005F0C55"/>
    <w:rsid w:val="005F0CED"/>
    <w:rsid w:val="005F1913"/>
    <w:rsid w:val="005F1C5D"/>
    <w:rsid w:val="005F2689"/>
    <w:rsid w:val="005F268B"/>
    <w:rsid w:val="005F2FA9"/>
    <w:rsid w:val="005F30AD"/>
    <w:rsid w:val="005F41F0"/>
    <w:rsid w:val="005F43FC"/>
    <w:rsid w:val="005F4AC6"/>
    <w:rsid w:val="005F5E83"/>
    <w:rsid w:val="005F5F37"/>
    <w:rsid w:val="005F5FDC"/>
    <w:rsid w:val="005F63AA"/>
    <w:rsid w:val="005F6C69"/>
    <w:rsid w:val="005F6E49"/>
    <w:rsid w:val="005F7E9D"/>
    <w:rsid w:val="00601638"/>
    <w:rsid w:val="0060210C"/>
    <w:rsid w:val="00602499"/>
    <w:rsid w:val="00602AD9"/>
    <w:rsid w:val="00602B85"/>
    <w:rsid w:val="00603371"/>
    <w:rsid w:val="00603D37"/>
    <w:rsid w:val="00605B42"/>
    <w:rsid w:val="00605F9A"/>
    <w:rsid w:val="00606952"/>
    <w:rsid w:val="0060763C"/>
    <w:rsid w:val="00611202"/>
    <w:rsid w:val="006120C8"/>
    <w:rsid w:val="00615877"/>
    <w:rsid w:val="00616616"/>
    <w:rsid w:val="0061667A"/>
    <w:rsid w:val="0061698F"/>
    <w:rsid w:val="006205C1"/>
    <w:rsid w:val="006224FF"/>
    <w:rsid w:val="00623D62"/>
    <w:rsid w:val="00626946"/>
    <w:rsid w:val="0062695C"/>
    <w:rsid w:val="00626D9A"/>
    <w:rsid w:val="00626E7E"/>
    <w:rsid w:val="00627446"/>
    <w:rsid w:val="006276B6"/>
    <w:rsid w:val="00632530"/>
    <w:rsid w:val="00635CAD"/>
    <w:rsid w:val="0063773C"/>
    <w:rsid w:val="00640454"/>
    <w:rsid w:val="006408D4"/>
    <w:rsid w:val="0064182D"/>
    <w:rsid w:val="00644326"/>
    <w:rsid w:val="006469FE"/>
    <w:rsid w:val="00650C01"/>
    <w:rsid w:val="00650C1E"/>
    <w:rsid w:val="00650CAF"/>
    <w:rsid w:val="006512B1"/>
    <w:rsid w:val="00651E31"/>
    <w:rsid w:val="006529C9"/>
    <w:rsid w:val="006533BF"/>
    <w:rsid w:val="006536A1"/>
    <w:rsid w:val="006542AC"/>
    <w:rsid w:val="0065482B"/>
    <w:rsid w:val="00655515"/>
    <w:rsid w:val="006563E4"/>
    <w:rsid w:val="00656CCB"/>
    <w:rsid w:val="006609AF"/>
    <w:rsid w:val="00660C0F"/>
    <w:rsid w:val="00661D5A"/>
    <w:rsid w:val="0066531B"/>
    <w:rsid w:val="00665F58"/>
    <w:rsid w:val="00667FAA"/>
    <w:rsid w:val="006708F3"/>
    <w:rsid w:val="006724E0"/>
    <w:rsid w:val="00675270"/>
    <w:rsid w:val="00675E5A"/>
    <w:rsid w:val="006766F0"/>
    <w:rsid w:val="00676A17"/>
    <w:rsid w:val="00677585"/>
    <w:rsid w:val="00680164"/>
    <w:rsid w:val="00680692"/>
    <w:rsid w:val="00680BDF"/>
    <w:rsid w:val="00685795"/>
    <w:rsid w:val="00685C99"/>
    <w:rsid w:val="00685FD2"/>
    <w:rsid w:val="006866E1"/>
    <w:rsid w:val="006869EB"/>
    <w:rsid w:val="00686A5D"/>
    <w:rsid w:val="00687081"/>
    <w:rsid w:val="00687DCD"/>
    <w:rsid w:val="00690ABB"/>
    <w:rsid w:val="00692618"/>
    <w:rsid w:val="00692702"/>
    <w:rsid w:val="00693083"/>
    <w:rsid w:val="0069363F"/>
    <w:rsid w:val="00693FB8"/>
    <w:rsid w:val="006944CA"/>
    <w:rsid w:val="00696012"/>
    <w:rsid w:val="006963BC"/>
    <w:rsid w:val="00696705"/>
    <w:rsid w:val="00696E7B"/>
    <w:rsid w:val="006A0A07"/>
    <w:rsid w:val="006A690A"/>
    <w:rsid w:val="006A6DB1"/>
    <w:rsid w:val="006A7D36"/>
    <w:rsid w:val="006B0EF1"/>
    <w:rsid w:val="006B3AAE"/>
    <w:rsid w:val="006B4EF5"/>
    <w:rsid w:val="006B58AA"/>
    <w:rsid w:val="006B5B18"/>
    <w:rsid w:val="006B694E"/>
    <w:rsid w:val="006B71E3"/>
    <w:rsid w:val="006B7794"/>
    <w:rsid w:val="006B7EAF"/>
    <w:rsid w:val="006B7F35"/>
    <w:rsid w:val="006C3773"/>
    <w:rsid w:val="006C3A73"/>
    <w:rsid w:val="006C4645"/>
    <w:rsid w:val="006C4E22"/>
    <w:rsid w:val="006C5107"/>
    <w:rsid w:val="006C52BA"/>
    <w:rsid w:val="006C5A2A"/>
    <w:rsid w:val="006C662E"/>
    <w:rsid w:val="006C6EDD"/>
    <w:rsid w:val="006C6FBF"/>
    <w:rsid w:val="006C7A33"/>
    <w:rsid w:val="006D1F53"/>
    <w:rsid w:val="006D4748"/>
    <w:rsid w:val="006D4A19"/>
    <w:rsid w:val="006D5002"/>
    <w:rsid w:val="006D547F"/>
    <w:rsid w:val="006D571E"/>
    <w:rsid w:val="006D594B"/>
    <w:rsid w:val="006D60A4"/>
    <w:rsid w:val="006D61BF"/>
    <w:rsid w:val="006D6874"/>
    <w:rsid w:val="006D6CBB"/>
    <w:rsid w:val="006D7370"/>
    <w:rsid w:val="006E2865"/>
    <w:rsid w:val="006E2B8B"/>
    <w:rsid w:val="006E6207"/>
    <w:rsid w:val="006E63D4"/>
    <w:rsid w:val="006E687C"/>
    <w:rsid w:val="006E6949"/>
    <w:rsid w:val="006E69F6"/>
    <w:rsid w:val="006E7825"/>
    <w:rsid w:val="006E78CF"/>
    <w:rsid w:val="006F021A"/>
    <w:rsid w:val="006F150B"/>
    <w:rsid w:val="006F19B2"/>
    <w:rsid w:val="006F3C10"/>
    <w:rsid w:val="006F4C25"/>
    <w:rsid w:val="006F4D80"/>
    <w:rsid w:val="006F508D"/>
    <w:rsid w:val="006F6023"/>
    <w:rsid w:val="006F791B"/>
    <w:rsid w:val="007007D1"/>
    <w:rsid w:val="007024E2"/>
    <w:rsid w:val="00702AD0"/>
    <w:rsid w:val="00702B11"/>
    <w:rsid w:val="00702D82"/>
    <w:rsid w:val="00707849"/>
    <w:rsid w:val="00710B25"/>
    <w:rsid w:val="00710C96"/>
    <w:rsid w:val="007116E8"/>
    <w:rsid w:val="007139BC"/>
    <w:rsid w:val="0071432C"/>
    <w:rsid w:val="00714672"/>
    <w:rsid w:val="007150D1"/>
    <w:rsid w:val="00715FF6"/>
    <w:rsid w:val="00716E0C"/>
    <w:rsid w:val="00720635"/>
    <w:rsid w:val="0072102B"/>
    <w:rsid w:val="00721066"/>
    <w:rsid w:val="0072153C"/>
    <w:rsid w:val="0072369D"/>
    <w:rsid w:val="00724B83"/>
    <w:rsid w:val="007251AD"/>
    <w:rsid w:val="0072600B"/>
    <w:rsid w:val="00727102"/>
    <w:rsid w:val="00727FCA"/>
    <w:rsid w:val="007318FA"/>
    <w:rsid w:val="00731D89"/>
    <w:rsid w:val="00731E17"/>
    <w:rsid w:val="00732051"/>
    <w:rsid w:val="00736847"/>
    <w:rsid w:val="0073762F"/>
    <w:rsid w:val="00737855"/>
    <w:rsid w:val="00743A94"/>
    <w:rsid w:val="007441B2"/>
    <w:rsid w:val="007457EC"/>
    <w:rsid w:val="00745B6F"/>
    <w:rsid w:val="00745CAE"/>
    <w:rsid w:val="0074639F"/>
    <w:rsid w:val="00746476"/>
    <w:rsid w:val="007470D7"/>
    <w:rsid w:val="00747B3A"/>
    <w:rsid w:val="00747C8D"/>
    <w:rsid w:val="00751A03"/>
    <w:rsid w:val="00751BF2"/>
    <w:rsid w:val="0075279D"/>
    <w:rsid w:val="00752EDB"/>
    <w:rsid w:val="00753100"/>
    <w:rsid w:val="0075357E"/>
    <w:rsid w:val="00755D55"/>
    <w:rsid w:val="00756DB1"/>
    <w:rsid w:val="0075721F"/>
    <w:rsid w:val="00757CA3"/>
    <w:rsid w:val="007617C3"/>
    <w:rsid w:val="00762D14"/>
    <w:rsid w:val="0076325D"/>
    <w:rsid w:val="00764B31"/>
    <w:rsid w:val="00764DA2"/>
    <w:rsid w:val="007660BE"/>
    <w:rsid w:val="007670CF"/>
    <w:rsid w:val="00767935"/>
    <w:rsid w:val="00767DFA"/>
    <w:rsid w:val="00767E28"/>
    <w:rsid w:val="00767FBF"/>
    <w:rsid w:val="0077053B"/>
    <w:rsid w:val="007707EC"/>
    <w:rsid w:val="00770A25"/>
    <w:rsid w:val="007732FB"/>
    <w:rsid w:val="007806E2"/>
    <w:rsid w:val="00780BF4"/>
    <w:rsid w:val="00780D41"/>
    <w:rsid w:val="00781464"/>
    <w:rsid w:val="0078304E"/>
    <w:rsid w:val="00784406"/>
    <w:rsid w:val="007850E2"/>
    <w:rsid w:val="007851EC"/>
    <w:rsid w:val="00785D9C"/>
    <w:rsid w:val="00786B5E"/>
    <w:rsid w:val="00786BC9"/>
    <w:rsid w:val="0079024E"/>
    <w:rsid w:val="007928A9"/>
    <w:rsid w:val="00793452"/>
    <w:rsid w:val="00793A83"/>
    <w:rsid w:val="00793F6D"/>
    <w:rsid w:val="007953F5"/>
    <w:rsid w:val="00796CB1"/>
    <w:rsid w:val="00797AC9"/>
    <w:rsid w:val="007A1079"/>
    <w:rsid w:val="007A2187"/>
    <w:rsid w:val="007A375B"/>
    <w:rsid w:val="007A4329"/>
    <w:rsid w:val="007A50DE"/>
    <w:rsid w:val="007A5D4F"/>
    <w:rsid w:val="007A6E6C"/>
    <w:rsid w:val="007A7A61"/>
    <w:rsid w:val="007B0BD7"/>
    <w:rsid w:val="007B15A6"/>
    <w:rsid w:val="007B243C"/>
    <w:rsid w:val="007B2BF8"/>
    <w:rsid w:val="007B4275"/>
    <w:rsid w:val="007B45CD"/>
    <w:rsid w:val="007B46CE"/>
    <w:rsid w:val="007B487B"/>
    <w:rsid w:val="007B4B3F"/>
    <w:rsid w:val="007B4DE1"/>
    <w:rsid w:val="007B51BC"/>
    <w:rsid w:val="007B795F"/>
    <w:rsid w:val="007C114D"/>
    <w:rsid w:val="007C2043"/>
    <w:rsid w:val="007C230A"/>
    <w:rsid w:val="007C2861"/>
    <w:rsid w:val="007C3152"/>
    <w:rsid w:val="007C3558"/>
    <w:rsid w:val="007C3B4B"/>
    <w:rsid w:val="007C433C"/>
    <w:rsid w:val="007C6285"/>
    <w:rsid w:val="007C6544"/>
    <w:rsid w:val="007C76BB"/>
    <w:rsid w:val="007C7C05"/>
    <w:rsid w:val="007C7CAF"/>
    <w:rsid w:val="007D133C"/>
    <w:rsid w:val="007D34E8"/>
    <w:rsid w:val="007D4623"/>
    <w:rsid w:val="007D4BFB"/>
    <w:rsid w:val="007D56F7"/>
    <w:rsid w:val="007D6C5D"/>
    <w:rsid w:val="007D6DFF"/>
    <w:rsid w:val="007D76B6"/>
    <w:rsid w:val="007E0942"/>
    <w:rsid w:val="007E0C47"/>
    <w:rsid w:val="007E1436"/>
    <w:rsid w:val="007E1B26"/>
    <w:rsid w:val="007E239E"/>
    <w:rsid w:val="007E3E45"/>
    <w:rsid w:val="007E6119"/>
    <w:rsid w:val="007E6350"/>
    <w:rsid w:val="007E6DF1"/>
    <w:rsid w:val="007E7E1F"/>
    <w:rsid w:val="007F1079"/>
    <w:rsid w:val="007F3080"/>
    <w:rsid w:val="007F3780"/>
    <w:rsid w:val="007F44B0"/>
    <w:rsid w:val="007F44D5"/>
    <w:rsid w:val="00801615"/>
    <w:rsid w:val="00801CF6"/>
    <w:rsid w:val="00801DD3"/>
    <w:rsid w:val="00802260"/>
    <w:rsid w:val="008025A9"/>
    <w:rsid w:val="00805597"/>
    <w:rsid w:val="00807679"/>
    <w:rsid w:val="00810954"/>
    <w:rsid w:val="00810D62"/>
    <w:rsid w:val="00812D68"/>
    <w:rsid w:val="008162C4"/>
    <w:rsid w:val="0081720A"/>
    <w:rsid w:val="008217C1"/>
    <w:rsid w:val="008219B5"/>
    <w:rsid w:val="008227F9"/>
    <w:rsid w:val="008228D4"/>
    <w:rsid w:val="00823939"/>
    <w:rsid w:val="00826E2D"/>
    <w:rsid w:val="00827942"/>
    <w:rsid w:val="008301CE"/>
    <w:rsid w:val="0083092D"/>
    <w:rsid w:val="00830CF6"/>
    <w:rsid w:val="00831146"/>
    <w:rsid w:val="00831C60"/>
    <w:rsid w:val="00832BCD"/>
    <w:rsid w:val="00833796"/>
    <w:rsid w:val="00833ABB"/>
    <w:rsid w:val="008355CB"/>
    <w:rsid w:val="008359D4"/>
    <w:rsid w:val="00835C9D"/>
    <w:rsid w:val="0084118B"/>
    <w:rsid w:val="00841B1C"/>
    <w:rsid w:val="00841EF1"/>
    <w:rsid w:val="00843ADF"/>
    <w:rsid w:val="00844B8F"/>
    <w:rsid w:val="00844CCB"/>
    <w:rsid w:val="008459F9"/>
    <w:rsid w:val="00845EBF"/>
    <w:rsid w:val="0084688B"/>
    <w:rsid w:val="00850A76"/>
    <w:rsid w:val="00850F93"/>
    <w:rsid w:val="008510EE"/>
    <w:rsid w:val="00851BAA"/>
    <w:rsid w:val="00851C04"/>
    <w:rsid w:val="00852B81"/>
    <w:rsid w:val="00852D4E"/>
    <w:rsid w:val="0085412D"/>
    <w:rsid w:val="00855396"/>
    <w:rsid w:val="0085709D"/>
    <w:rsid w:val="008573AC"/>
    <w:rsid w:val="008575B0"/>
    <w:rsid w:val="00857D79"/>
    <w:rsid w:val="00861373"/>
    <w:rsid w:val="00862999"/>
    <w:rsid w:val="00862B90"/>
    <w:rsid w:val="008641FA"/>
    <w:rsid w:val="008647DF"/>
    <w:rsid w:val="00864C11"/>
    <w:rsid w:val="008658EF"/>
    <w:rsid w:val="00867911"/>
    <w:rsid w:val="00867B62"/>
    <w:rsid w:val="00867D5E"/>
    <w:rsid w:val="00870746"/>
    <w:rsid w:val="008711AF"/>
    <w:rsid w:val="0087133A"/>
    <w:rsid w:val="00871EE9"/>
    <w:rsid w:val="00873D21"/>
    <w:rsid w:val="0087432E"/>
    <w:rsid w:val="00875D7B"/>
    <w:rsid w:val="00875DA1"/>
    <w:rsid w:val="008765B7"/>
    <w:rsid w:val="0087714B"/>
    <w:rsid w:val="00877401"/>
    <w:rsid w:val="008814AC"/>
    <w:rsid w:val="0088155A"/>
    <w:rsid w:val="008823A7"/>
    <w:rsid w:val="008825EC"/>
    <w:rsid w:val="00883C56"/>
    <w:rsid w:val="008841FC"/>
    <w:rsid w:val="008869B6"/>
    <w:rsid w:val="0088728C"/>
    <w:rsid w:val="00887431"/>
    <w:rsid w:val="008878EB"/>
    <w:rsid w:val="008900F2"/>
    <w:rsid w:val="00891253"/>
    <w:rsid w:val="0089200F"/>
    <w:rsid w:val="00892296"/>
    <w:rsid w:val="00892537"/>
    <w:rsid w:val="00892D40"/>
    <w:rsid w:val="00893444"/>
    <w:rsid w:val="00893D19"/>
    <w:rsid w:val="0089475A"/>
    <w:rsid w:val="00894FCF"/>
    <w:rsid w:val="00895176"/>
    <w:rsid w:val="0089522E"/>
    <w:rsid w:val="0089646D"/>
    <w:rsid w:val="008973EB"/>
    <w:rsid w:val="0089757A"/>
    <w:rsid w:val="008A04F6"/>
    <w:rsid w:val="008A1935"/>
    <w:rsid w:val="008A1C35"/>
    <w:rsid w:val="008A1CED"/>
    <w:rsid w:val="008A4487"/>
    <w:rsid w:val="008A48F4"/>
    <w:rsid w:val="008A7251"/>
    <w:rsid w:val="008B0340"/>
    <w:rsid w:val="008B4613"/>
    <w:rsid w:val="008B71BB"/>
    <w:rsid w:val="008C06A8"/>
    <w:rsid w:val="008C0A43"/>
    <w:rsid w:val="008C0E11"/>
    <w:rsid w:val="008C1ADA"/>
    <w:rsid w:val="008C2D23"/>
    <w:rsid w:val="008C3AB3"/>
    <w:rsid w:val="008C67DF"/>
    <w:rsid w:val="008D115B"/>
    <w:rsid w:val="008D2FDD"/>
    <w:rsid w:val="008D567A"/>
    <w:rsid w:val="008D6B51"/>
    <w:rsid w:val="008E11F6"/>
    <w:rsid w:val="008E2FA6"/>
    <w:rsid w:val="008E4C57"/>
    <w:rsid w:val="008E5953"/>
    <w:rsid w:val="008E5B0B"/>
    <w:rsid w:val="008E5FF4"/>
    <w:rsid w:val="008E6916"/>
    <w:rsid w:val="008E6944"/>
    <w:rsid w:val="008E6A67"/>
    <w:rsid w:val="008E7B4D"/>
    <w:rsid w:val="008F204E"/>
    <w:rsid w:val="008F302A"/>
    <w:rsid w:val="008F30BC"/>
    <w:rsid w:val="008F32E8"/>
    <w:rsid w:val="008F5149"/>
    <w:rsid w:val="008F52A6"/>
    <w:rsid w:val="008F5482"/>
    <w:rsid w:val="008F611E"/>
    <w:rsid w:val="008F6DB3"/>
    <w:rsid w:val="008F760D"/>
    <w:rsid w:val="008F7F21"/>
    <w:rsid w:val="00900141"/>
    <w:rsid w:val="0090057B"/>
    <w:rsid w:val="009009C8"/>
    <w:rsid w:val="00900FFF"/>
    <w:rsid w:val="009027CC"/>
    <w:rsid w:val="00903C6A"/>
    <w:rsid w:val="00907191"/>
    <w:rsid w:val="00907B6B"/>
    <w:rsid w:val="00912C25"/>
    <w:rsid w:val="00913116"/>
    <w:rsid w:val="0091625A"/>
    <w:rsid w:val="00916432"/>
    <w:rsid w:val="0091683B"/>
    <w:rsid w:val="00917080"/>
    <w:rsid w:val="00917302"/>
    <w:rsid w:val="009179E1"/>
    <w:rsid w:val="009204B5"/>
    <w:rsid w:val="0092081E"/>
    <w:rsid w:val="0092137A"/>
    <w:rsid w:val="0092288E"/>
    <w:rsid w:val="00925BC5"/>
    <w:rsid w:val="00925DF9"/>
    <w:rsid w:val="0092696C"/>
    <w:rsid w:val="009300B1"/>
    <w:rsid w:val="0093028D"/>
    <w:rsid w:val="009313A7"/>
    <w:rsid w:val="00931488"/>
    <w:rsid w:val="009323D9"/>
    <w:rsid w:val="00932548"/>
    <w:rsid w:val="00932B92"/>
    <w:rsid w:val="009337E8"/>
    <w:rsid w:val="009342FF"/>
    <w:rsid w:val="009347AF"/>
    <w:rsid w:val="00934B4C"/>
    <w:rsid w:val="009370E8"/>
    <w:rsid w:val="009403A6"/>
    <w:rsid w:val="00940B54"/>
    <w:rsid w:val="00940B6B"/>
    <w:rsid w:val="009411E9"/>
    <w:rsid w:val="00943973"/>
    <w:rsid w:val="00943FE7"/>
    <w:rsid w:val="009462AB"/>
    <w:rsid w:val="009513B4"/>
    <w:rsid w:val="00951C7D"/>
    <w:rsid w:val="00952EBE"/>
    <w:rsid w:val="00954B7C"/>
    <w:rsid w:val="00955A28"/>
    <w:rsid w:val="00957E5E"/>
    <w:rsid w:val="00961F51"/>
    <w:rsid w:val="009636CC"/>
    <w:rsid w:val="009638F1"/>
    <w:rsid w:val="009653C2"/>
    <w:rsid w:val="0096599A"/>
    <w:rsid w:val="00966415"/>
    <w:rsid w:val="0096666F"/>
    <w:rsid w:val="00966FCC"/>
    <w:rsid w:val="0096755F"/>
    <w:rsid w:val="00967597"/>
    <w:rsid w:val="00967DA4"/>
    <w:rsid w:val="00970B83"/>
    <w:rsid w:val="009725B1"/>
    <w:rsid w:val="00976EBB"/>
    <w:rsid w:val="00977A3F"/>
    <w:rsid w:val="00977B03"/>
    <w:rsid w:val="00977E08"/>
    <w:rsid w:val="009800C9"/>
    <w:rsid w:val="00980F4E"/>
    <w:rsid w:val="00981A22"/>
    <w:rsid w:val="009824C3"/>
    <w:rsid w:val="00983B7F"/>
    <w:rsid w:val="00984EF7"/>
    <w:rsid w:val="0098567B"/>
    <w:rsid w:val="0098714F"/>
    <w:rsid w:val="00987274"/>
    <w:rsid w:val="00987797"/>
    <w:rsid w:val="009908E5"/>
    <w:rsid w:val="00992260"/>
    <w:rsid w:val="00992FC8"/>
    <w:rsid w:val="00993579"/>
    <w:rsid w:val="009950A3"/>
    <w:rsid w:val="009956F0"/>
    <w:rsid w:val="00995B85"/>
    <w:rsid w:val="00995C2E"/>
    <w:rsid w:val="009968D1"/>
    <w:rsid w:val="009A1362"/>
    <w:rsid w:val="009A1641"/>
    <w:rsid w:val="009A1B69"/>
    <w:rsid w:val="009A26AF"/>
    <w:rsid w:val="009A279F"/>
    <w:rsid w:val="009A2E73"/>
    <w:rsid w:val="009A4AB1"/>
    <w:rsid w:val="009A5080"/>
    <w:rsid w:val="009A655A"/>
    <w:rsid w:val="009A6A49"/>
    <w:rsid w:val="009A6C16"/>
    <w:rsid w:val="009A6E1A"/>
    <w:rsid w:val="009A7CC1"/>
    <w:rsid w:val="009B0954"/>
    <w:rsid w:val="009B2123"/>
    <w:rsid w:val="009B4F72"/>
    <w:rsid w:val="009B5B23"/>
    <w:rsid w:val="009B63C9"/>
    <w:rsid w:val="009B724D"/>
    <w:rsid w:val="009C022D"/>
    <w:rsid w:val="009C02BA"/>
    <w:rsid w:val="009C0316"/>
    <w:rsid w:val="009C0623"/>
    <w:rsid w:val="009C4B8D"/>
    <w:rsid w:val="009D154B"/>
    <w:rsid w:val="009D18EA"/>
    <w:rsid w:val="009D2006"/>
    <w:rsid w:val="009D235D"/>
    <w:rsid w:val="009D3268"/>
    <w:rsid w:val="009D328A"/>
    <w:rsid w:val="009D41E6"/>
    <w:rsid w:val="009D5367"/>
    <w:rsid w:val="009D6E69"/>
    <w:rsid w:val="009E006D"/>
    <w:rsid w:val="009E01A1"/>
    <w:rsid w:val="009E0786"/>
    <w:rsid w:val="009E0B9A"/>
    <w:rsid w:val="009E17D7"/>
    <w:rsid w:val="009E1D53"/>
    <w:rsid w:val="009E1F36"/>
    <w:rsid w:val="009E2C23"/>
    <w:rsid w:val="009E5973"/>
    <w:rsid w:val="009E59B5"/>
    <w:rsid w:val="009E7424"/>
    <w:rsid w:val="009E79ED"/>
    <w:rsid w:val="009E7E82"/>
    <w:rsid w:val="009F02DC"/>
    <w:rsid w:val="009F0760"/>
    <w:rsid w:val="009F1CA8"/>
    <w:rsid w:val="009F1D1F"/>
    <w:rsid w:val="009F2369"/>
    <w:rsid w:val="009F2BA8"/>
    <w:rsid w:val="009F4D80"/>
    <w:rsid w:val="009F5B91"/>
    <w:rsid w:val="009F7A0E"/>
    <w:rsid w:val="00A02F8D"/>
    <w:rsid w:val="00A046EC"/>
    <w:rsid w:val="00A05871"/>
    <w:rsid w:val="00A05B36"/>
    <w:rsid w:val="00A067C7"/>
    <w:rsid w:val="00A068D6"/>
    <w:rsid w:val="00A06D8E"/>
    <w:rsid w:val="00A077BA"/>
    <w:rsid w:val="00A105BA"/>
    <w:rsid w:val="00A10A45"/>
    <w:rsid w:val="00A114FB"/>
    <w:rsid w:val="00A11607"/>
    <w:rsid w:val="00A13814"/>
    <w:rsid w:val="00A1396B"/>
    <w:rsid w:val="00A14675"/>
    <w:rsid w:val="00A15A9A"/>
    <w:rsid w:val="00A162FE"/>
    <w:rsid w:val="00A215C1"/>
    <w:rsid w:val="00A228D1"/>
    <w:rsid w:val="00A274BD"/>
    <w:rsid w:val="00A3000C"/>
    <w:rsid w:val="00A301E0"/>
    <w:rsid w:val="00A303D9"/>
    <w:rsid w:val="00A30734"/>
    <w:rsid w:val="00A3216A"/>
    <w:rsid w:val="00A3222A"/>
    <w:rsid w:val="00A3246C"/>
    <w:rsid w:val="00A351B3"/>
    <w:rsid w:val="00A36E61"/>
    <w:rsid w:val="00A3708A"/>
    <w:rsid w:val="00A40E5A"/>
    <w:rsid w:val="00A418BA"/>
    <w:rsid w:val="00A42134"/>
    <w:rsid w:val="00A42ADB"/>
    <w:rsid w:val="00A43085"/>
    <w:rsid w:val="00A44419"/>
    <w:rsid w:val="00A45085"/>
    <w:rsid w:val="00A4615B"/>
    <w:rsid w:val="00A47B55"/>
    <w:rsid w:val="00A518A4"/>
    <w:rsid w:val="00A53BD3"/>
    <w:rsid w:val="00A53D31"/>
    <w:rsid w:val="00A548D2"/>
    <w:rsid w:val="00A56831"/>
    <w:rsid w:val="00A56E19"/>
    <w:rsid w:val="00A57A2B"/>
    <w:rsid w:val="00A57B8D"/>
    <w:rsid w:val="00A57E25"/>
    <w:rsid w:val="00A623C9"/>
    <w:rsid w:val="00A6342C"/>
    <w:rsid w:val="00A64661"/>
    <w:rsid w:val="00A6562D"/>
    <w:rsid w:val="00A66AA2"/>
    <w:rsid w:val="00A67F82"/>
    <w:rsid w:val="00A67F8D"/>
    <w:rsid w:val="00A711BC"/>
    <w:rsid w:val="00A7149C"/>
    <w:rsid w:val="00A71956"/>
    <w:rsid w:val="00A725B5"/>
    <w:rsid w:val="00A74401"/>
    <w:rsid w:val="00A7594A"/>
    <w:rsid w:val="00A76DFB"/>
    <w:rsid w:val="00A77CCE"/>
    <w:rsid w:val="00A8046E"/>
    <w:rsid w:val="00A80C7A"/>
    <w:rsid w:val="00A81BD3"/>
    <w:rsid w:val="00A846AA"/>
    <w:rsid w:val="00A85172"/>
    <w:rsid w:val="00A8674C"/>
    <w:rsid w:val="00A871EB"/>
    <w:rsid w:val="00A87F6D"/>
    <w:rsid w:val="00A90651"/>
    <w:rsid w:val="00A91ED2"/>
    <w:rsid w:val="00A921BE"/>
    <w:rsid w:val="00A92657"/>
    <w:rsid w:val="00A955F8"/>
    <w:rsid w:val="00AA01DE"/>
    <w:rsid w:val="00AA056E"/>
    <w:rsid w:val="00AA14EE"/>
    <w:rsid w:val="00AA4241"/>
    <w:rsid w:val="00AA4919"/>
    <w:rsid w:val="00AA4A41"/>
    <w:rsid w:val="00AA51C2"/>
    <w:rsid w:val="00AA626B"/>
    <w:rsid w:val="00AA64B7"/>
    <w:rsid w:val="00AA65D2"/>
    <w:rsid w:val="00AA6F07"/>
    <w:rsid w:val="00AA708A"/>
    <w:rsid w:val="00AB15AF"/>
    <w:rsid w:val="00AB209F"/>
    <w:rsid w:val="00AB679B"/>
    <w:rsid w:val="00AB7196"/>
    <w:rsid w:val="00AB7A1E"/>
    <w:rsid w:val="00AC048E"/>
    <w:rsid w:val="00AC0CBC"/>
    <w:rsid w:val="00AC0F65"/>
    <w:rsid w:val="00AC236C"/>
    <w:rsid w:val="00AC25FF"/>
    <w:rsid w:val="00AC303A"/>
    <w:rsid w:val="00AC5E1A"/>
    <w:rsid w:val="00AC765D"/>
    <w:rsid w:val="00AC7E6D"/>
    <w:rsid w:val="00AD02C8"/>
    <w:rsid w:val="00AD3260"/>
    <w:rsid w:val="00AD6BBE"/>
    <w:rsid w:val="00AD704B"/>
    <w:rsid w:val="00AE00FB"/>
    <w:rsid w:val="00AE0E48"/>
    <w:rsid w:val="00AE1F9A"/>
    <w:rsid w:val="00AE2E1D"/>
    <w:rsid w:val="00AE37B4"/>
    <w:rsid w:val="00AE3ECC"/>
    <w:rsid w:val="00AE531E"/>
    <w:rsid w:val="00AE61BE"/>
    <w:rsid w:val="00AE68BC"/>
    <w:rsid w:val="00AE6D92"/>
    <w:rsid w:val="00AF114E"/>
    <w:rsid w:val="00AF1A5A"/>
    <w:rsid w:val="00AF2A54"/>
    <w:rsid w:val="00AF36F8"/>
    <w:rsid w:val="00AF4617"/>
    <w:rsid w:val="00AF5DE5"/>
    <w:rsid w:val="00AF62DF"/>
    <w:rsid w:val="00AF672E"/>
    <w:rsid w:val="00AF6E75"/>
    <w:rsid w:val="00AF70F3"/>
    <w:rsid w:val="00AF7A97"/>
    <w:rsid w:val="00B00610"/>
    <w:rsid w:val="00B00A42"/>
    <w:rsid w:val="00B02BCB"/>
    <w:rsid w:val="00B02E12"/>
    <w:rsid w:val="00B0336E"/>
    <w:rsid w:val="00B03BB9"/>
    <w:rsid w:val="00B04029"/>
    <w:rsid w:val="00B04B9F"/>
    <w:rsid w:val="00B04E9E"/>
    <w:rsid w:val="00B051D7"/>
    <w:rsid w:val="00B11577"/>
    <w:rsid w:val="00B12DEA"/>
    <w:rsid w:val="00B16CD7"/>
    <w:rsid w:val="00B20387"/>
    <w:rsid w:val="00B2111C"/>
    <w:rsid w:val="00B215B2"/>
    <w:rsid w:val="00B23BC8"/>
    <w:rsid w:val="00B245B9"/>
    <w:rsid w:val="00B248EF"/>
    <w:rsid w:val="00B25584"/>
    <w:rsid w:val="00B25849"/>
    <w:rsid w:val="00B259A8"/>
    <w:rsid w:val="00B264B9"/>
    <w:rsid w:val="00B30DE4"/>
    <w:rsid w:val="00B30E42"/>
    <w:rsid w:val="00B32378"/>
    <w:rsid w:val="00B33F9D"/>
    <w:rsid w:val="00B34849"/>
    <w:rsid w:val="00B3571E"/>
    <w:rsid w:val="00B35FDF"/>
    <w:rsid w:val="00B367EB"/>
    <w:rsid w:val="00B374AB"/>
    <w:rsid w:val="00B377FB"/>
    <w:rsid w:val="00B40361"/>
    <w:rsid w:val="00B41E99"/>
    <w:rsid w:val="00B423A5"/>
    <w:rsid w:val="00B429DC"/>
    <w:rsid w:val="00B42F0B"/>
    <w:rsid w:val="00B44563"/>
    <w:rsid w:val="00B44826"/>
    <w:rsid w:val="00B45586"/>
    <w:rsid w:val="00B46D18"/>
    <w:rsid w:val="00B47AC4"/>
    <w:rsid w:val="00B47F8E"/>
    <w:rsid w:val="00B5026D"/>
    <w:rsid w:val="00B50BD3"/>
    <w:rsid w:val="00B516B4"/>
    <w:rsid w:val="00B517D7"/>
    <w:rsid w:val="00B51988"/>
    <w:rsid w:val="00B52E31"/>
    <w:rsid w:val="00B533BF"/>
    <w:rsid w:val="00B5359C"/>
    <w:rsid w:val="00B53D73"/>
    <w:rsid w:val="00B53EC5"/>
    <w:rsid w:val="00B53FA2"/>
    <w:rsid w:val="00B54190"/>
    <w:rsid w:val="00B57555"/>
    <w:rsid w:val="00B60071"/>
    <w:rsid w:val="00B63446"/>
    <w:rsid w:val="00B6476D"/>
    <w:rsid w:val="00B64823"/>
    <w:rsid w:val="00B650AB"/>
    <w:rsid w:val="00B65591"/>
    <w:rsid w:val="00B6583C"/>
    <w:rsid w:val="00B660C4"/>
    <w:rsid w:val="00B66531"/>
    <w:rsid w:val="00B66D4B"/>
    <w:rsid w:val="00B67FEA"/>
    <w:rsid w:val="00B70873"/>
    <w:rsid w:val="00B72F59"/>
    <w:rsid w:val="00B73ABA"/>
    <w:rsid w:val="00B73ECF"/>
    <w:rsid w:val="00B748D9"/>
    <w:rsid w:val="00B765AD"/>
    <w:rsid w:val="00B77649"/>
    <w:rsid w:val="00B777A2"/>
    <w:rsid w:val="00B7785C"/>
    <w:rsid w:val="00B80534"/>
    <w:rsid w:val="00B82497"/>
    <w:rsid w:val="00B8254A"/>
    <w:rsid w:val="00B84938"/>
    <w:rsid w:val="00B84C31"/>
    <w:rsid w:val="00B859DF"/>
    <w:rsid w:val="00B877B7"/>
    <w:rsid w:val="00B8799B"/>
    <w:rsid w:val="00B87D7F"/>
    <w:rsid w:val="00B90132"/>
    <w:rsid w:val="00B90176"/>
    <w:rsid w:val="00B91A60"/>
    <w:rsid w:val="00B927E0"/>
    <w:rsid w:val="00B94488"/>
    <w:rsid w:val="00B944F7"/>
    <w:rsid w:val="00B94B9D"/>
    <w:rsid w:val="00B96E3E"/>
    <w:rsid w:val="00B972E0"/>
    <w:rsid w:val="00BA001E"/>
    <w:rsid w:val="00BA083A"/>
    <w:rsid w:val="00BA1A5D"/>
    <w:rsid w:val="00BA2417"/>
    <w:rsid w:val="00BA2E86"/>
    <w:rsid w:val="00BA36B0"/>
    <w:rsid w:val="00BA4BC0"/>
    <w:rsid w:val="00BA5413"/>
    <w:rsid w:val="00BA5557"/>
    <w:rsid w:val="00BA6E0D"/>
    <w:rsid w:val="00BA714E"/>
    <w:rsid w:val="00BA743E"/>
    <w:rsid w:val="00BA777C"/>
    <w:rsid w:val="00BA78AD"/>
    <w:rsid w:val="00BB0E4B"/>
    <w:rsid w:val="00BB3D23"/>
    <w:rsid w:val="00BB42CA"/>
    <w:rsid w:val="00BB5F16"/>
    <w:rsid w:val="00BB6727"/>
    <w:rsid w:val="00BB6E2F"/>
    <w:rsid w:val="00BB7860"/>
    <w:rsid w:val="00BC08AC"/>
    <w:rsid w:val="00BC0F3D"/>
    <w:rsid w:val="00BC1740"/>
    <w:rsid w:val="00BC20EE"/>
    <w:rsid w:val="00BC2303"/>
    <w:rsid w:val="00BC37AE"/>
    <w:rsid w:val="00BC3819"/>
    <w:rsid w:val="00BC5E31"/>
    <w:rsid w:val="00BC5ECD"/>
    <w:rsid w:val="00BC5F65"/>
    <w:rsid w:val="00BC66FE"/>
    <w:rsid w:val="00BC6C47"/>
    <w:rsid w:val="00BC7331"/>
    <w:rsid w:val="00BC7754"/>
    <w:rsid w:val="00BD0AEA"/>
    <w:rsid w:val="00BD105C"/>
    <w:rsid w:val="00BD15B4"/>
    <w:rsid w:val="00BD15B6"/>
    <w:rsid w:val="00BD1858"/>
    <w:rsid w:val="00BD1972"/>
    <w:rsid w:val="00BD3F35"/>
    <w:rsid w:val="00BD4281"/>
    <w:rsid w:val="00BD43D8"/>
    <w:rsid w:val="00BD44AD"/>
    <w:rsid w:val="00BD5D8B"/>
    <w:rsid w:val="00BD5E54"/>
    <w:rsid w:val="00BD5E97"/>
    <w:rsid w:val="00BD657D"/>
    <w:rsid w:val="00BD7D0A"/>
    <w:rsid w:val="00BD7E3F"/>
    <w:rsid w:val="00BD7FFD"/>
    <w:rsid w:val="00BE0F5B"/>
    <w:rsid w:val="00BE15A7"/>
    <w:rsid w:val="00BE2594"/>
    <w:rsid w:val="00BE2C5F"/>
    <w:rsid w:val="00BE3294"/>
    <w:rsid w:val="00BE4E1E"/>
    <w:rsid w:val="00BE4E27"/>
    <w:rsid w:val="00BE598E"/>
    <w:rsid w:val="00BE759B"/>
    <w:rsid w:val="00BE7D4C"/>
    <w:rsid w:val="00BF0ACE"/>
    <w:rsid w:val="00BF11F1"/>
    <w:rsid w:val="00BF201D"/>
    <w:rsid w:val="00BF2B52"/>
    <w:rsid w:val="00BF2E95"/>
    <w:rsid w:val="00BF3CD5"/>
    <w:rsid w:val="00BF4379"/>
    <w:rsid w:val="00BF51DC"/>
    <w:rsid w:val="00BF57A3"/>
    <w:rsid w:val="00BF6EDF"/>
    <w:rsid w:val="00BF707C"/>
    <w:rsid w:val="00BF7428"/>
    <w:rsid w:val="00BF7E41"/>
    <w:rsid w:val="00C0004B"/>
    <w:rsid w:val="00C00535"/>
    <w:rsid w:val="00C00DAA"/>
    <w:rsid w:val="00C02276"/>
    <w:rsid w:val="00C037F5"/>
    <w:rsid w:val="00C04186"/>
    <w:rsid w:val="00C04A1C"/>
    <w:rsid w:val="00C05C68"/>
    <w:rsid w:val="00C063C8"/>
    <w:rsid w:val="00C067F0"/>
    <w:rsid w:val="00C06B0F"/>
    <w:rsid w:val="00C06CBD"/>
    <w:rsid w:val="00C10D1F"/>
    <w:rsid w:val="00C10D2C"/>
    <w:rsid w:val="00C10D3C"/>
    <w:rsid w:val="00C13385"/>
    <w:rsid w:val="00C135CA"/>
    <w:rsid w:val="00C13F96"/>
    <w:rsid w:val="00C17403"/>
    <w:rsid w:val="00C17B38"/>
    <w:rsid w:val="00C20487"/>
    <w:rsid w:val="00C20DFD"/>
    <w:rsid w:val="00C21FFA"/>
    <w:rsid w:val="00C23ECC"/>
    <w:rsid w:val="00C2412A"/>
    <w:rsid w:val="00C27DC7"/>
    <w:rsid w:val="00C3023B"/>
    <w:rsid w:val="00C3065F"/>
    <w:rsid w:val="00C30B3C"/>
    <w:rsid w:val="00C30BFC"/>
    <w:rsid w:val="00C3113E"/>
    <w:rsid w:val="00C317EB"/>
    <w:rsid w:val="00C31BDD"/>
    <w:rsid w:val="00C323CB"/>
    <w:rsid w:val="00C33C73"/>
    <w:rsid w:val="00C33D32"/>
    <w:rsid w:val="00C35922"/>
    <w:rsid w:val="00C35CFB"/>
    <w:rsid w:val="00C374BC"/>
    <w:rsid w:val="00C37969"/>
    <w:rsid w:val="00C37977"/>
    <w:rsid w:val="00C406E5"/>
    <w:rsid w:val="00C4084F"/>
    <w:rsid w:val="00C40C47"/>
    <w:rsid w:val="00C40D43"/>
    <w:rsid w:val="00C41DF0"/>
    <w:rsid w:val="00C421A7"/>
    <w:rsid w:val="00C42C55"/>
    <w:rsid w:val="00C43A39"/>
    <w:rsid w:val="00C4613E"/>
    <w:rsid w:val="00C4617D"/>
    <w:rsid w:val="00C463CA"/>
    <w:rsid w:val="00C473C5"/>
    <w:rsid w:val="00C47FB9"/>
    <w:rsid w:val="00C50858"/>
    <w:rsid w:val="00C50BAE"/>
    <w:rsid w:val="00C5243B"/>
    <w:rsid w:val="00C54DFA"/>
    <w:rsid w:val="00C560EB"/>
    <w:rsid w:val="00C57371"/>
    <w:rsid w:val="00C57AAA"/>
    <w:rsid w:val="00C6075D"/>
    <w:rsid w:val="00C60798"/>
    <w:rsid w:val="00C60BF4"/>
    <w:rsid w:val="00C63623"/>
    <w:rsid w:val="00C64AD3"/>
    <w:rsid w:val="00C64D7F"/>
    <w:rsid w:val="00C65E9C"/>
    <w:rsid w:val="00C67900"/>
    <w:rsid w:val="00C70AC6"/>
    <w:rsid w:val="00C716AE"/>
    <w:rsid w:val="00C718F8"/>
    <w:rsid w:val="00C71A0D"/>
    <w:rsid w:val="00C72FE5"/>
    <w:rsid w:val="00C7344D"/>
    <w:rsid w:val="00C755DA"/>
    <w:rsid w:val="00C75FDB"/>
    <w:rsid w:val="00C77891"/>
    <w:rsid w:val="00C77C85"/>
    <w:rsid w:val="00C77C87"/>
    <w:rsid w:val="00C80DA4"/>
    <w:rsid w:val="00C8286F"/>
    <w:rsid w:val="00C83B5A"/>
    <w:rsid w:val="00C83EF6"/>
    <w:rsid w:val="00C84E45"/>
    <w:rsid w:val="00C9220F"/>
    <w:rsid w:val="00C92713"/>
    <w:rsid w:val="00C92AF0"/>
    <w:rsid w:val="00C92EA9"/>
    <w:rsid w:val="00C931EF"/>
    <w:rsid w:val="00C93BDF"/>
    <w:rsid w:val="00C9521E"/>
    <w:rsid w:val="00C95BBD"/>
    <w:rsid w:val="00C95EB7"/>
    <w:rsid w:val="00C961A8"/>
    <w:rsid w:val="00C966B1"/>
    <w:rsid w:val="00CA112D"/>
    <w:rsid w:val="00CA2A1F"/>
    <w:rsid w:val="00CA2AD6"/>
    <w:rsid w:val="00CA32C3"/>
    <w:rsid w:val="00CA3A4C"/>
    <w:rsid w:val="00CA3C45"/>
    <w:rsid w:val="00CA4140"/>
    <w:rsid w:val="00CA4D9A"/>
    <w:rsid w:val="00CA5776"/>
    <w:rsid w:val="00CA582F"/>
    <w:rsid w:val="00CA67E3"/>
    <w:rsid w:val="00CA6869"/>
    <w:rsid w:val="00CA6FCC"/>
    <w:rsid w:val="00CB1BEE"/>
    <w:rsid w:val="00CB2A0F"/>
    <w:rsid w:val="00CB3139"/>
    <w:rsid w:val="00CB4F55"/>
    <w:rsid w:val="00CB580A"/>
    <w:rsid w:val="00CB67AE"/>
    <w:rsid w:val="00CB6F43"/>
    <w:rsid w:val="00CB71F9"/>
    <w:rsid w:val="00CC0540"/>
    <w:rsid w:val="00CC370E"/>
    <w:rsid w:val="00CC3EB0"/>
    <w:rsid w:val="00CC49A5"/>
    <w:rsid w:val="00CC5093"/>
    <w:rsid w:val="00CC5B0A"/>
    <w:rsid w:val="00CC5BA3"/>
    <w:rsid w:val="00CC5CA8"/>
    <w:rsid w:val="00CC69C5"/>
    <w:rsid w:val="00CC6A00"/>
    <w:rsid w:val="00CC6CE9"/>
    <w:rsid w:val="00CD1171"/>
    <w:rsid w:val="00CD3217"/>
    <w:rsid w:val="00CD4C60"/>
    <w:rsid w:val="00CD547E"/>
    <w:rsid w:val="00CD56F1"/>
    <w:rsid w:val="00CD5EAB"/>
    <w:rsid w:val="00CD6524"/>
    <w:rsid w:val="00CD7C61"/>
    <w:rsid w:val="00CE0575"/>
    <w:rsid w:val="00CE1574"/>
    <w:rsid w:val="00CE1B65"/>
    <w:rsid w:val="00CE1EEB"/>
    <w:rsid w:val="00CE2FB9"/>
    <w:rsid w:val="00CE31D6"/>
    <w:rsid w:val="00CE3D1C"/>
    <w:rsid w:val="00CE52B7"/>
    <w:rsid w:val="00CE6EA3"/>
    <w:rsid w:val="00CE70EF"/>
    <w:rsid w:val="00CF0857"/>
    <w:rsid w:val="00CF0B2D"/>
    <w:rsid w:val="00CF0E9F"/>
    <w:rsid w:val="00CF1909"/>
    <w:rsid w:val="00CF3126"/>
    <w:rsid w:val="00CF341D"/>
    <w:rsid w:val="00CF3486"/>
    <w:rsid w:val="00CF371F"/>
    <w:rsid w:val="00CF3E69"/>
    <w:rsid w:val="00CF453A"/>
    <w:rsid w:val="00CF5381"/>
    <w:rsid w:val="00CF53B5"/>
    <w:rsid w:val="00CF5992"/>
    <w:rsid w:val="00CF6BE3"/>
    <w:rsid w:val="00CF6E72"/>
    <w:rsid w:val="00D008F7"/>
    <w:rsid w:val="00D00D65"/>
    <w:rsid w:val="00D00E5D"/>
    <w:rsid w:val="00D00EF1"/>
    <w:rsid w:val="00D015E6"/>
    <w:rsid w:val="00D05186"/>
    <w:rsid w:val="00D05858"/>
    <w:rsid w:val="00D0750C"/>
    <w:rsid w:val="00D078ED"/>
    <w:rsid w:val="00D10B9F"/>
    <w:rsid w:val="00D12AF4"/>
    <w:rsid w:val="00D12F51"/>
    <w:rsid w:val="00D14C5E"/>
    <w:rsid w:val="00D15E9F"/>
    <w:rsid w:val="00D163A0"/>
    <w:rsid w:val="00D17A50"/>
    <w:rsid w:val="00D17B32"/>
    <w:rsid w:val="00D21AD8"/>
    <w:rsid w:val="00D2222C"/>
    <w:rsid w:val="00D22589"/>
    <w:rsid w:val="00D226C6"/>
    <w:rsid w:val="00D226E4"/>
    <w:rsid w:val="00D22FE7"/>
    <w:rsid w:val="00D23B3E"/>
    <w:rsid w:val="00D23E7D"/>
    <w:rsid w:val="00D243CD"/>
    <w:rsid w:val="00D25D92"/>
    <w:rsid w:val="00D27037"/>
    <w:rsid w:val="00D315CA"/>
    <w:rsid w:val="00D338CC"/>
    <w:rsid w:val="00D33B02"/>
    <w:rsid w:val="00D352AE"/>
    <w:rsid w:val="00D36CD5"/>
    <w:rsid w:val="00D36EA2"/>
    <w:rsid w:val="00D37454"/>
    <w:rsid w:val="00D376A3"/>
    <w:rsid w:val="00D406EF"/>
    <w:rsid w:val="00D40D04"/>
    <w:rsid w:val="00D40F94"/>
    <w:rsid w:val="00D4227A"/>
    <w:rsid w:val="00D4266D"/>
    <w:rsid w:val="00D4370F"/>
    <w:rsid w:val="00D43DE3"/>
    <w:rsid w:val="00D46386"/>
    <w:rsid w:val="00D466DA"/>
    <w:rsid w:val="00D4750F"/>
    <w:rsid w:val="00D47DC0"/>
    <w:rsid w:val="00D50EF8"/>
    <w:rsid w:val="00D51494"/>
    <w:rsid w:val="00D5169F"/>
    <w:rsid w:val="00D52AF6"/>
    <w:rsid w:val="00D52C79"/>
    <w:rsid w:val="00D53AF4"/>
    <w:rsid w:val="00D55DCB"/>
    <w:rsid w:val="00D566AC"/>
    <w:rsid w:val="00D568B6"/>
    <w:rsid w:val="00D56C18"/>
    <w:rsid w:val="00D5719B"/>
    <w:rsid w:val="00D57EA8"/>
    <w:rsid w:val="00D57EB5"/>
    <w:rsid w:val="00D63E28"/>
    <w:rsid w:val="00D65903"/>
    <w:rsid w:val="00D721C0"/>
    <w:rsid w:val="00D7233D"/>
    <w:rsid w:val="00D72C61"/>
    <w:rsid w:val="00D72DD4"/>
    <w:rsid w:val="00D73412"/>
    <w:rsid w:val="00D739FA"/>
    <w:rsid w:val="00D73E9C"/>
    <w:rsid w:val="00D74D06"/>
    <w:rsid w:val="00D75726"/>
    <w:rsid w:val="00D761FD"/>
    <w:rsid w:val="00D77B2B"/>
    <w:rsid w:val="00D81F53"/>
    <w:rsid w:val="00D82011"/>
    <w:rsid w:val="00D83BC7"/>
    <w:rsid w:val="00D83DBA"/>
    <w:rsid w:val="00D84732"/>
    <w:rsid w:val="00D84804"/>
    <w:rsid w:val="00D85E24"/>
    <w:rsid w:val="00D863BB"/>
    <w:rsid w:val="00D87297"/>
    <w:rsid w:val="00D87709"/>
    <w:rsid w:val="00D904AB"/>
    <w:rsid w:val="00D90D85"/>
    <w:rsid w:val="00D91A33"/>
    <w:rsid w:val="00D931C6"/>
    <w:rsid w:val="00D962D3"/>
    <w:rsid w:val="00D967EF"/>
    <w:rsid w:val="00DA0F58"/>
    <w:rsid w:val="00DA27DE"/>
    <w:rsid w:val="00DA3485"/>
    <w:rsid w:val="00DA5580"/>
    <w:rsid w:val="00DA5B64"/>
    <w:rsid w:val="00DA60CA"/>
    <w:rsid w:val="00DA6A63"/>
    <w:rsid w:val="00DB2A10"/>
    <w:rsid w:val="00DB2CEA"/>
    <w:rsid w:val="00DB333F"/>
    <w:rsid w:val="00DB4375"/>
    <w:rsid w:val="00DB5678"/>
    <w:rsid w:val="00DB5877"/>
    <w:rsid w:val="00DB6D21"/>
    <w:rsid w:val="00DB6F69"/>
    <w:rsid w:val="00DB7065"/>
    <w:rsid w:val="00DC0B79"/>
    <w:rsid w:val="00DC2852"/>
    <w:rsid w:val="00DC2DF2"/>
    <w:rsid w:val="00DC4005"/>
    <w:rsid w:val="00DC4463"/>
    <w:rsid w:val="00DC577E"/>
    <w:rsid w:val="00DC62B0"/>
    <w:rsid w:val="00DC682F"/>
    <w:rsid w:val="00DD075D"/>
    <w:rsid w:val="00DD1A93"/>
    <w:rsid w:val="00DD28E0"/>
    <w:rsid w:val="00DD2CB8"/>
    <w:rsid w:val="00DD36EB"/>
    <w:rsid w:val="00DD4108"/>
    <w:rsid w:val="00DD430D"/>
    <w:rsid w:val="00DD4499"/>
    <w:rsid w:val="00DD67D7"/>
    <w:rsid w:val="00DD681B"/>
    <w:rsid w:val="00DD79A3"/>
    <w:rsid w:val="00DE100C"/>
    <w:rsid w:val="00DE118A"/>
    <w:rsid w:val="00DE2BBA"/>
    <w:rsid w:val="00DE2BD9"/>
    <w:rsid w:val="00DE3A0B"/>
    <w:rsid w:val="00DE3CC2"/>
    <w:rsid w:val="00DE4898"/>
    <w:rsid w:val="00DE5AE8"/>
    <w:rsid w:val="00DE5B1F"/>
    <w:rsid w:val="00DE5D79"/>
    <w:rsid w:val="00DE6225"/>
    <w:rsid w:val="00DE652E"/>
    <w:rsid w:val="00DE66A4"/>
    <w:rsid w:val="00DE6C16"/>
    <w:rsid w:val="00DF0AA6"/>
    <w:rsid w:val="00DF2BBC"/>
    <w:rsid w:val="00DF2CE2"/>
    <w:rsid w:val="00DF3891"/>
    <w:rsid w:val="00DF393E"/>
    <w:rsid w:val="00DF3D69"/>
    <w:rsid w:val="00DF4624"/>
    <w:rsid w:val="00DF5354"/>
    <w:rsid w:val="00DF5870"/>
    <w:rsid w:val="00DF5DD7"/>
    <w:rsid w:val="00E016D6"/>
    <w:rsid w:val="00E01882"/>
    <w:rsid w:val="00E01993"/>
    <w:rsid w:val="00E01A88"/>
    <w:rsid w:val="00E02F75"/>
    <w:rsid w:val="00E03102"/>
    <w:rsid w:val="00E04AD3"/>
    <w:rsid w:val="00E04DC5"/>
    <w:rsid w:val="00E050BE"/>
    <w:rsid w:val="00E053BA"/>
    <w:rsid w:val="00E054FD"/>
    <w:rsid w:val="00E055A3"/>
    <w:rsid w:val="00E05C21"/>
    <w:rsid w:val="00E05E49"/>
    <w:rsid w:val="00E06D4D"/>
    <w:rsid w:val="00E071BB"/>
    <w:rsid w:val="00E106DD"/>
    <w:rsid w:val="00E11153"/>
    <w:rsid w:val="00E114F9"/>
    <w:rsid w:val="00E1196C"/>
    <w:rsid w:val="00E11B5E"/>
    <w:rsid w:val="00E11C2E"/>
    <w:rsid w:val="00E11E43"/>
    <w:rsid w:val="00E1431C"/>
    <w:rsid w:val="00E16950"/>
    <w:rsid w:val="00E17C58"/>
    <w:rsid w:val="00E17DC4"/>
    <w:rsid w:val="00E20F50"/>
    <w:rsid w:val="00E2190F"/>
    <w:rsid w:val="00E23663"/>
    <w:rsid w:val="00E2559F"/>
    <w:rsid w:val="00E2680C"/>
    <w:rsid w:val="00E27BF7"/>
    <w:rsid w:val="00E30477"/>
    <w:rsid w:val="00E30FDD"/>
    <w:rsid w:val="00E32180"/>
    <w:rsid w:val="00E32DBA"/>
    <w:rsid w:val="00E33795"/>
    <w:rsid w:val="00E33DFF"/>
    <w:rsid w:val="00E33EFA"/>
    <w:rsid w:val="00E34570"/>
    <w:rsid w:val="00E346FB"/>
    <w:rsid w:val="00E351E3"/>
    <w:rsid w:val="00E36ECF"/>
    <w:rsid w:val="00E40191"/>
    <w:rsid w:val="00E40206"/>
    <w:rsid w:val="00E40EE9"/>
    <w:rsid w:val="00E410C4"/>
    <w:rsid w:val="00E4140C"/>
    <w:rsid w:val="00E43A79"/>
    <w:rsid w:val="00E43C37"/>
    <w:rsid w:val="00E43E30"/>
    <w:rsid w:val="00E43FCC"/>
    <w:rsid w:val="00E4416C"/>
    <w:rsid w:val="00E44416"/>
    <w:rsid w:val="00E46452"/>
    <w:rsid w:val="00E46522"/>
    <w:rsid w:val="00E470D7"/>
    <w:rsid w:val="00E47CEA"/>
    <w:rsid w:val="00E47D18"/>
    <w:rsid w:val="00E502C6"/>
    <w:rsid w:val="00E509EE"/>
    <w:rsid w:val="00E512FC"/>
    <w:rsid w:val="00E521FB"/>
    <w:rsid w:val="00E52C6B"/>
    <w:rsid w:val="00E532CE"/>
    <w:rsid w:val="00E53701"/>
    <w:rsid w:val="00E54D50"/>
    <w:rsid w:val="00E54F55"/>
    <w:rsid w:val="00E56181"/>
    <w:rsid w:val="00E5675E"/>
    <w:rsid w:val="00E57A11"/>
    <w:rsid w:val="00E57E27"/>
    <w:rsid w:val="00E60080"/>
    <w:rsid w:val="00E603D5"/>
    <w:rsid w:val="00E62BE6"/>
    <w:rsid w:val="00E63346"/>
    <w:rsid w:val="00E6382E"/>
    <w:rsid w:val="00E63A49"/>
    <w:rsid w:val="00E63CA3"/>
    <w:rsid w:val="00E64C65"/>
    <w:rsid w:val="00E65E08"/>
    <w:rsid w:val="00E65E14"/>
    <w:rsid w:val="00E67E24"/>
    <w:rsid w:val="00E70426"/>
    <w:rsid w:val="00E71120"/>
    <w:rsid w:val="00E711C3"/>
    <w:rsid w:val="00E7136B"/>
    <w:rsid w:val="00E71D68"/>
    <w:rsid w:val="00E73B9A"/>
    <w:rsid w:val="00E756C5"/>
    <w:rsid w:val="00E767F2"/>
    <w:rsid w:val="00E77072"/>
    <w:rsid w:val="00E8049F"/>
    <w:rsid w:val="00E810D3"/>
    <w:rsid w:val="00E8286F"/>
    <w:rsid w:val="00E82F1C"/>
    <w:rsid w:val="00E844EE"/>
    <w:rsid w:val="00E84578"/>
    <w:rsid w:val="00E85089"/>
    <w:rsid w:val="00E8528A"/>
    <w:rsid w:val="00E85797"/>
    <w:rsid w:val="00E8757E"/>
    <w:rsid w:val="00E92EA0"/>
    <w:rsid w:val="00E92FB1"/>
    <w:rsid w:val="00E9383C"/>
    <w:rsid w:val="00E96C68"/>
    <w:rsid w:val="00EA1C2D"/>
    <w:rsid w:val="00EA23F8"/>
    <w:rsid w:val="00EA310B"/>
    <w:rsid w:val="00EA3452"/>
    <w:rsid w:val="00EA408B"/>
    <w:rsid w:val="00EA5A35"/>
    <w:rsid w:val="00EA5A6C"/>
    <w:rsid w:val="00EA6835"/>
    <w:rsid w:val="00EA6AF9"/>
    <w:rsid w:val="00EA7BF9"/>
    <w:rsid w:val="00EA7D8B"/>
    <w:rsid w:val="00EB0793"/>
    <w:rsid w:val="00EB0E02"/>
    <w:rsid w:val="00EB19C1"/>
    <w:rsid w:val="00EB1C9F"/>
    <w:rsid w:val="00EB35D4"/>
    <w:rsid w:val="00EB4DD8"/>
    <w:rsid w:val="00EB5CF5"/>
    <w:rsid w:val="00EB5EAE"/>
    <w:rsid w:val="00EB7BFA"/>
    <w:rsid w:val="00EB7E91"/>
    <w:rsid w:val="00EC02BB"/>
    <w:rsid w:val="00EC043A"/>
    <w:rsid w:val="00EC0EF8"/>
    <w:rsid w:val="00EC11C4"/>
    <w:rsid w:val="00EC17E8"/>
    <w:rsid w:val="00EC2C3B"/>
    <w:rsid w:val="00EC40A0"/>
    <w:rsid w:val="00EC5AC1"/>
    <w:rsid w:val="00EC61BD"/>
    <w:rsid w:val="00ED15DE"/>
    <w:rsid w:val="00ED1DDF"/>
    <w:rsid w:val="00ED5EA4"/>
    <w:rsid w:val="00ED5F78"/>
    <w:rsid w:val="00ED6746"/>
    <w:rsid w:val="00ED6E0B"/>
    <w:rsid w:val="00ED777B"/>
    <w:rsid w:val="00ED7E1D"/>
    <w:rsid w:val="00ED7E46"/>
    <w:rsid w:val="00EE1917"/>
    <w:rsid w:val="00EE1A68"/>
    <w:rsid w:val="00EE2765"/>
    <w:rsid w:val="00EE2A49"/>
    <w:rsid w:val="00EE3D71"/>
    <w:rsid w:val="00EE4DAD"/>
    <w:rsid w:val="00EE5ACD"/>
    <w:rsid w:val="00EE5AFA"/>
    <w:rsid w:val="00EE5E75"/>
    <w:rsid w:val="00EE7BC9"/>
    <w:rsid w:val="00EF0606"/>
    <w:rsid w:val="00EF07B7"/>
    <w:rsid w:val="00EF1B0F"/>
    <w:rsid w:val="00EF286F"/>
    <w:rsid w:val="00EF2E26"/>
    <w:rsid w:val="00EF2F75"/>
    <w:rsid w:val="00EF32EC"/>
    <w:rsid w:val="00EF3C27"/>
    <w:rsid w:val="00EF3F73"/>
    <w:rsid w:val="00EF4369"/>
    <w:rsid w:val="00EF48DB"/>
    <w:rsid w:val="00EF582E"/>
    <w:rsid w:val="00F00978"/>
    <w:rsid w:val="00F00AD1"/>
    <w:rsid w:val="00F018F0"/>
    <w:rsid w:val="00F01ED7"/>
    <w:rsid w:val="00F025BC"/>
    <w:rsid w:val="00F02CAE"/>
    <w:rsid w:val="00F03C93"/>
    <w:rsid w:val="00F04490"/>
    <w:rsid w:val="00F06863"/>
    <w:rsid w:val="00F068D7"/>
    <w:rsid w:val="00F068DB"/>
    <w:rsid w:val="00F06E84"/>
    <w:rsid w:val="00F07D67"/>
    <w:rsid w:val="00F11773"/>
    <w:rsid w:val="00F11A19"/>
    <w:rsid w:val="00F12129"/>
    <w:rsid w:val="00F1228B"/>
    <w:rsid w:val="00F12520"/>
    <w:rsid w:val="00F12EDA"/>
    <w:rsid w:val="00F12EFA"/>
    <w:rsid w:val="00F13753"/>
    <w:rsid w:val="00F141B1"/>
    <w:rsid w:val="00F14984"/>
    <w:rsid w:val="00F15591"/>
    <w:rsid w:val="00F15B30"/>
    <w:rsid w:val="00F16A55"/>
    <w:rsid w:val="00F16CEA"/>
    <w:rsid w:val="00F17BAC"/>
    <w:rsid w:val="00F20828"/>
    <w:rsid w:val="00F21B91"/>
    <w:rsid w:val="00F2258A"/>
    <w:rsid w:val="00F238ED"/>
    <w:rsid w:val="00F23E70"/>
    <w:rsid w:val="00F23EB2"/>
    <w:rsid w:val="00F25070"/>
    <w:rsid w:val="00F3166A"/>
    <w:rsid w:val="00F31E55"/>
    <w:rsid w:val="00F33B0A"/>
    <w:rsid w:val="00F342AF"/>
    <w:rsid w:val="00F34FEF"/>
    <w:rsid w:val="00F3567A"/>
    <w:rsid w:val="00F3602D"/>
    <w:rsid w:val="00F36445"/>
    <w:rsid w:val="00F367BD"/>
    <w:rsid w:val="00F37534"/>
    <w:rsid w:val="00F411C2"/>
    <w:rsid w:val="00F41A57"/>
    <w:rsid w:val="00F41F2B"/>
    <w:rsid w:val="00F42377"/>
    <w:rsid w:val="00F42D6B"/>
    <w:rsid w:val="00F43624"/>
    <w:rsid w:val="00F438E6"/>
    <w:rsid w:val="00F43D1D"/>
    <w:rsid w:val="00F43E6B"/>
    <w:rsid w:val="00F44432"/>
    <w:rsid w:val="00F45876"/>
    <w:rsid w:val="00F45BED"/>
    <w:rsid w:val="00F46126"/>
    <w:rsid w:val="00F463D9"/>
    <w:rsid w:val="00F46483"/>
    <w:rsid w:val="00F467D0"/>
    <w:rsid w:val="00F47011"/>
    <w:rsid w:val="00F51985"/>
    <w:rsid w:val="00F5425A"/>
    <w:rsid w:val="00F56915"/>
    <w:rsid w:val="00F60677"/>
    <w:rsid w:val="00F62BC7"/>
    <w:rsid w:val="00F62DD5"/>
    <w:rsid w:val="00F63209"/>
    <w:rsid w:val="00F63610"/>
    <w:rsid w:val="00F63C4D"/>
    <w:rsid w:val="00F647D0"/>
    <w:rsid w:val="00F70867"/>
    <w:rsid w:val="00F70BDC"/>
    <w:rsid w:val="00F7115E"/>
    <w:rsid w:val="00F717AC"/>
    <w:rsid w:val="00F72359"/>
    <w:rsid w:val="00F73B7B"/>
    <w:rsid w:val="00F73B7F"/>
    <w:rsid w:val="00F74257"/>
    <w:rsid w:val="00F7588A"/>
    <w:rsid w:val="00F766F7"/>
    <w:rsid w:val="00F76ED5"/>
    <w:rsid w:val="00F77681"/>
    <w:rsid w:val="00F81FD2"/>
    <w:rsid w:val="00F83C0D"/>
    <w:rsid w:val="00F84103"/>
    <w:rsid w:val="00F841FD"/>
    <w:rsid w:val="00F86B32"/>
    <w:rsid w:val="00F8782B"/>
    <w:rsid w:val="00F878DA"/>
    <w:rsid w:val="00F90A4C"/>
    <w:rsid w:val="00F90B3A"/>
    <w:rsid w:val="00F9144B"/>
    <w:rsid w:val="00F91A18"/>
    <w:rsid w:val="00F91B5C"/>
    <w:rsid w:val="00F91C16"/>
    <w:rsid w:val="00F91F4F"/>
    <w:rsid w:val="00F931BE"/>
    <w:rsid w:val="00F932B2"/>
    <w:rsid w:val="00F95BD2"/>
    <w:rsid w:val="00F95C54"/>
    <w:rsid w:val="00FA043E"/>
    <w:rsid w:val="00FA0970"/>
    <w:rsid w:val="00FA1306"/>
    <w:rsid w:val="00FA16CA"/>
    <w:rsid w:val="00FA1768"/>
    <w:rsid w:val="00FA26A5"/>
    <w:rsid w:val="00FA3B4A"/>
    <w:rsid w:val="00FA4316"/>
    <w:rsid w:val="00FA68E3"/>
    <w:rsid w:val="00FA78D3"/>
    <w:rsid w:val="00FA7A84"/>
    <w:rsid w:val="00FB1750"/>
    <w:rsid w:val="00FB213A"/>
    <w:rsid w:val="00FB2987"/>
    <w:rsid w:val="00FB2EF0"/>
    <w:rsid w:val="00FB36EF"/>
    <w:rsid w:val="00FB5141"/>
    <w:rsid w:val="00FB5259"/>
    <w:rsid w:val="00FB5776"/>
    <w:rsid w:val="00FB60E6"/>
    <w:rsid w:val="00FB655C"/>
    <w:rsid w:val="00FB6812"/>
    <w:rsid w:val="00FB69DD"/>
    <w:rsid w:val="00FB6A75"/>
    <w:rsid w:val="00FC1752"/>
    <w:rsid w:val="00FC1CCF"/>
    <w:rsid w:val="00FC2DA2"/>
    <w:rsid w:val="00FC3AF0"/>
    <w:rsid w:val="00FC41A4"/>
    <w:rsid w:val="00FC4215"/>
    <w:rsid w:val="00FC4C19"/>
    <w:rsid w:val="00FC4DF0"/>
    <w:rsid w:val="00FC535A"/>
    <w:rsid w:val="00FC6316"/>
    <w:rsid w:val="00FD026E"/>
    <w:rsid w:val="00FD0B4E"/>
    <w:rsid w:val="00FD3A5A"/>
    <w:rsid w:val="00FD5104"/>
    <w:rsid w:val="00FD64AC"/>
    <w:rsid w:val="00FE0511"/>
    <w:rsid w:val="00FE0569"/>
    <w:rsid w:val="00FE1BDD"/>
    <w:rsid w:val="00FE1F92"/>
    <w:rsid w:val="00FE1FFD"/>
    <w:rsid w:val="00FE2024"/>
    <w:rsid w:val="00FE22F5"/>
    <w:rsid w:val="00FE2ED3"/>
    <w:rsid w:val="00FE3A60"/>
    <w:rsid w:val="00FE4297"/>
    <w:rsid w:val="00FE50B2"/>
    <w:rsid w:val="00FE5DE6"/>
    <w:rsid w:val="00FE69B7"/>
    <w:rsid w:val="00FF017F"/>
    <w:rsid w:val="00FF1857"/>
    <w:rsid w:val="00FF20CC"/>
    <w:rsid w:val="00FF35F8"/>
    <w:rsid w:val="00FF381D"/>
    <w:rsid w:val="00FF460F"/>
    <w:rsid w:val="00FF5BB5"/>
    <w:rsid w:val="00FF5C7D"/>
    <w:rsid w:val="00FF7023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29F2"/>
  <w15:chartTrackingRefBased/>
  <w15:docId w15:val="{DC4B5F79-A492-420D-83A3-4DC5ED2E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79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E6382E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04C4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C57AA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21F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1FFA"/>
    <w:rPr>
      <w:color w:val="605E5C"/>
      <w:shd w:val="clear" w:color="auto" w:fill="E1DFDD"/>
    </w:rPr>
  </w:style>
  <w:style w:type="paragraph" w:customStyle="1" w:styleId="Standard">
    <w:name w:val="Standard"/>
    <w:rsid w:val="002807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xcontentpasted0">
    <w:name w:val="x_contentpasted0"/>
    <w:basedOn w:val="Carpredefinitoparagrafo"/>
    <w:rsid w:val="0064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134</cp:revision>
  <dcterms:created xsi:type="dcterms:W3CDTF">2024-12-21T05:28:00Z</dcterms:created>
  <dcterms:modified xsi:type="dcterms:W3CDTF">2025-02-06T12:52:00Z</dcterms:modified>
</cp:coreProperties>
</file>