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7D88" w14:textId="26B9DD55" w:rsidR="00DA0214" w:rsidRPr="00F343CF" w:rsidRDefault="00DA0214" w:rsidP="00F343CF">
      <w:pPr>
        <w:spacing w:line="259" w:lineRule="auto"/>
        <w:jc w:val="both"/>
        <w:rPr>
          <w:rFonts w:ascii="Calibri" w:hAnsi="Calibri" w:cs="Calibri"/>
        </w:rPr>
      </w:pPr>
      <w:r w:rsidRPr="00F343CF">
        <w:rPr>
          <w:rFonts w:ascii="Calibri" w:hAnsi="Calibri" w:cs="Calibri"/>
        </w:rPr>
        <w:t xml:space="preserve">Omelia della prima domenica di </w:t>
      </w:r>
      <w:r w:rsidR="00C80EE2" w:rsidRPr="00F343CF">
        <w:rPr>
          <w:rFonts w:ascii="Calibri" w:hAnsi="Calibri" w:cs="Calibri"/>
        </w:rPr>
        <w:t>A</w:t>
      </w:r>
      <w:r w:rsidRPr="00F343CF">
        <w:rPr>
          <w:rFonts w:ascii="Calibri" w:hAnsi="Calibri" w:cs="Calibri"/>
        </w:rPr>
        <w:t xml:space="preserve">vvento </w:t>
      </w:r>
      <w:r w:rsidR="00C80EE2" w:rsidRPr="00F343CF">
        <w:rPr>
          <w:rFonts w:ascii="Calibri" w:hAnsi="Calibri" w:cs="Calibri"/>
        </w:rPr>
        <w:t xml:space="preserve">– Anno C – domenica </w:t>
      </w:r>
      <w:r w:rsidRPr="00F343CF">
        <w:rPr>
          <w:rFonts w:ascii="Calibri" w:hAnsi="Calibri" w:cs="Calibri"/>
        </w:rPr>
        <w:t>1 dicembre 2024</w:t>
      </w:r>
    </w:p>
    <w:p w14:paraId="2CE00179" w14:textId="77777777" w:rsidR="0098502C" w:rsidRDefault="00DA0214" w:rsidP="00F343CF">
      <w:pPr>
        <w:spacing w:line="259" w:lineRule="auto"/>
        <w:jc w:val="both"/>
        <w:rPr>
          <w:rFonts w:ascii="Calibri" w:hAnsi="Calibri" w:cs="Calibri"/>
        </w:rPr>
      </w:pPr>
      <w:r w:rsidRPr="00F343CF">
        <w:rPr>
          <w:rFonts w:ascii="Calibri" w:hAnsi="Calibri" w:cs="Calibri"/>
        </w:rPr>
        <w:t>Un</w:t>
      </w:r>
      <w:r w:rsidR="00F343CF">
        <w:rPr>
          <w:rFonts w:ascii="Calibri" w:hAnsi="Calibri" w:cs="Calibri"/>
        </w:rPr>
        <w:t xml:space="preserve"> </w:t>
      </w:r>
      <w:r w:rsidRPr="00F343CF">
        <w:rPr>
          <w:rFonts w:ascii="Calibri" w:hAnsi="Calibri" w:cs="Calibri"/>
        </w:rPr>
        <w:t>altro anno liturgico è terminato e ci viene fatto il dono dell'</w:t>
      </w:r>
      <w:r w:rsidR="00F343CF">
        <w:rPr>
          <w:rFonts w:ascii="Calibri" w:hAnsi="Calibri" w:cs="Calibri"/>
        </w:rPr>
        <w:t>A</w:t>
      </w:r>
      <w:r w:rsidRPr="00F343CF">
        <w:rPr>
          <w:rFonts w:ascii="Calibri" w:hAnsi="Calibri" w:cs="Calibri"/>
        </w:rPr>
        <w:t xml:space="preserve">vvento, un nuovo </w:t>
      </w:r>
      <w:r w:rsidR="00F343CF">
        <w:rPr>
          <w:rFonts w:ascii="Calibri" w:hAnsi="Calibri" w:cs="Calibri"/>
        </w:rPr>
        <w:t>A</w:t>
      </w:r>
      <w:r w:rsidRPr="00F343CF">
        <w:rPr>
          <w:rFonts w:ascii="Calibri" w:hAnsi="Calibri" w:cs="Calibri"/>
        </w:rPr>
        <w:t>vvento.</w:t>
      </w:r>
      <w:r w:rsidR="00F343CF">
        <w:rPr>
          <w:rFonts w:ascii="Calibri" w:hAnsi="Calibri" w:cs="Calibri"/>
        </w:rPr>
        <w:t xml:space="preserve"> </w:t>
      </w:r>
      <w:r w:rsidRPr="00F343CF">
        <w:rPr>
          <w:rFonts w:ascii="Calibri" w:hAnsi="Calibri" w:cs="Calibri"/>
        </w:rPr>
        <w:t xml:space="preserve">Ogni </w:t>
      </w:r>
      <w:r w:rsidR="00F343CF">
        <w:rPr>
          <w:rFonts w:ascii="Calibri" w:hAnsi="Calibri" w:cs="Calibri"/>
        </w:rPr>
        <w:t>A</w:t>
      </w:r>
      <w:r w:rsidRPr="00F343CF">
        <w:rPr>
          <w:rFonts w:ascii="Calibri" w:hAnsi="Calibri" w:cs="Calibri"/>
        </w:rPr>
        <w:t xml:space="preserve">vvento, infatti, acquista un senso inedito, perché arriva in un momento particolare. Proviamo allora ad accogliere questa </w:t>
      </w:r>
      <w:r w:rsidR="0098502C">
        <w:rPr>
          <w:rFonts w:ascii="Calibri" w:hAnsi="Calibri" w:cs="Calibri"/>
        </w:rPr>
        <w:t>“</w:t>
      </w:r>
      <w:r w:rsidRPr="00F343CF">
        <w:rPr>
          <w:rFonts w:ascii="Calibri" w:hAnsi="Calibri" w:cs="Calibri"/>
        </w:rPr>
        <w:t>grazi</w:t>
      </w:r>
      <w:r w:rsidR="0098502C">
        <w:rPr>
          <w:rFonts w:ascii="Calibri" w:hAnsi="Calibri" w:cs="Calibri"/>
        </w:rPr>
        <w:t>a”</w:t>
      </w:r>
      <w:r w:rsidRPr="00F343CF">
        <w:rPr>
          <w:rFonts w:ascii="Calibri" w:hAnsi="Calibri" w:cs="Calibri"/>
        </w:rPr>
        <w:t xml:space="preserve"> con cuore disponibile, con animo attento</w:t>
      </w:r>
      <w:r w:rsidR="0098502C">
        <w:rPr>
          <w:rFonts w:ascii="Calibri" w:hAnsi="Calibri" w:cs="Calibri"/>
        </w:rPr>
        <w:t>.</w:t>
      </w:r>
    </w:p>
    <w:p w14:paraId="576FED15" w14:textId="544DFF49" w:rsidR="0033118F" w:rsidRDefault="0098502C" w:rsidP="00F343C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A0214" w:rsidRPr="00F343CF">
        <w:rPr>
          <w:rFonts w:ascii="Calibri" w:hAnsi="Calibri" w:cs="Calibri"/>
        </w:rPr>
        <w:t>ì, proprio l'attenzione è il primo atteggiamento che ci viene richiesto. Gesù ci dice</w:t>
      </w:r>
      <w:r w:rsidR="005C0777">
        <w:rPr>
          <w:rFonts w:ascii="Calibri" w:hAnsi="Calibri" w:cs="Calibri"/>
        </w:rPr>
        <w:t>: “S</w:t>
      </w:r>
      <w:r w:rsidR="00DA0214" w:rsidRPr="00F343CF">
        <w:rPr>
          <w:rFonts w:ascii="Calibri" w:hAnsi="Calibri" w:cs="Calibri"/>
        </w:rPr>
        <w:t>tate attenti a voi stessi!</w:t>
      </w:r>
      <w:r w:rsidR="005C0777">
        <w:rPr>
          <w:rFonts w:ascii="Calibri" w:hAnsi="Calibri" w:cs="Calibri"/>
        </w:rPr>
        <w:t>”</w:t>
      </w:r>
      <w:r w:rsidR="00DA0214" w:rsidRPr="00F343CF">
        <w:rPr>
          <w:rFonts w:ascii="Calibri" w:hAnsi="Calibri" w:cs="Calibri"/>
        </w:rPr>
        <w:t>. Ecco l'oggetto della nostra attenzione</w:t>
      </w:r>
      <w:r w:rsidR="005C0777">
        <w:rPr>
          <w:rFonts w:ascii="Calibri" w:hAnsi="Calibri" w:cs="Calibri"/>
        </w:rPr>
        <w:t>: Noi</w:t>
      </w:r>
      <w:r w:rsidR="00DA0214" w:rsidRPr="00F343CF">
        <w:rPr>
          <w:rFonts w:ascii="Calibri" w:hAnsi="Calibri" w:cs="Calibri"/>
        </w:rPr>
        <w:t>, il nostro comportamento, le nostre scelte, le nostre decisioni. L'indicazione resterebbe tuttavia generica</w:t>
      </w:r>
      <w:r w:rsidR="0033118F">
        <w:rPr>
          <w:rFonts w:ascii="Calibri" w:hAnsi="Calibri" w:cs="Calibri"/>
        </w:rPr>
        <w:t>,</w:t>
      </w:r>
      <w:r w:rsidR="00DA0214" w:rsidRPr="00F343CF">
        <w:rPr>
          <w:rFonts w:ascii="Calibri" w:hAnsi="Calibri" w:cs="Calibri"/>
        </w:rPr>
        <w:t xml:space="preserve"> se non venissimo aiutati a concentrarci su qualcosa in particolare. Qual è il pericolo? È molto concreto</w:t>
      </w:r>
      <w:r w:rsidR="0033118F">
        <w:rPr>
          <w:rFonts w:ascii="Calibri" w:hAnsi="Calibri" w:cs="Calibri"/>
        </w:rPr>
        <w:t>:</w:t>
      </w:r>
      <w:r w:rsidR="00DA0214" w:rsidRPr="00F343CF">
        <w:rPr>
          <w:rFonts w:ascii="Calibri" w:hAnsi="Calibri" w:cs="Calibri"/>
        </w:rPr>
        <w:t xml:space="preserve"> il nostro cuore potrebbe seriamente appesantirsi a causa di dissipazioni, </w:t>
      </w:r>
      <w:r w:rsidR="0033118F">
        <w:rPr>
          <w:rFonts w:ascii="Calibri" w:hAnsi="Calibri" w:cs="Calibri"/>
        </w:rPr>
        <w:t xml:space="preserve">di </w:t>
      </w:r>
      <w:r w:rsidR="00DA0214" w:rsidRPr="00F343CF">
        <w:rPr>
          <w:rFonts w:ascii="Calibri" w:hAnsi="Calibri" w:cs="Calibri"/>
        </w:rPr>
        <w:t xml:space="preserve">ubriachezza, </w:t>
      </w:r>
      <w:r w:rsidR="0033118F">
        <w:rPr>
          <w:rFonts w:ascii="Calibri" w:hAnsi="Calibri" w:cs="Calibri"/>
        </w:rPr>
        <w:t xml:space="preserve">di </w:t>
      </w:r>
      <w:r w:rsidR="00DA0214" w:rsidRPr="00F343CF">
        <w:rPr>
          <w:rFonts w:ascii="Calibri" w:hAnsi="Calibri" w:cs="Calibri"/>
        </w:rPr>
        <w:t>affanni della vita</w:t>
      </w:r>
      <w:r w:rsidR="0033118F">
        <w:rPr>
          <w:rFonts w:ascii="Calibri" w:hAnsi="Calibri" w:cs="Calibri"/>
        </w:rPr>
        <w:t>.</w:t>
      </w:r>
    </w:p>
    <w:p w14:paraId="45F6DBC6" w14:textId="3AB1B239" w:rsidR="00F658CE" w:rsidRDefault="00F658CE" w:rsidP="00F343C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33118F">
        <w:rPr>
          <w:rFonts w:ascii="Calibri" w:hAnsi="Calibri" w:cs="Calibri"/>
        </w:rPr>
        <w:t xml:space="preserve">Le </w:t>
      </w:r>
      <w:r w:rsidR="00DA0214" w:rsidRPr="00F343CF">
        <w:rPr>
          <w:rFonts w:ascii="Calibri" w:hAnsi="Calibri" w:cs="Calibri"/>
        </w:rPr>
        <w:t>dissipazioni</w:t>
      </w:r>
      <w:r>
        <w:rPr>
          <w:rFonts w:ascii="Calibri" w:hAnsi="Calibri" w:cs="Calibri"/>
        </w:rPr>
        <w:t>”</w:t>
      </w:r>
      <w:r w:rsidR="00DA0214" w:rsidRPr="00F343CF">
        <w:rPr>
          <w:rFonts w:ascii="Calibri" w:hAnsi="Calibri" w:cs="Calibri"/>
        </w:rPr>
        <w:t xml:space="preserve"> sono tutto ciò che contribuisce a distoglierci da ciò che conta veramente, dall'autentica finalità della nostra esistenza</w:t>
      </w:r>
      <w:r w:rsidR="009B2B89">
        <w:rPr>
          <w:rFonts w:ascii="Calibri" w:hAnsi="Calibri" w:cs="Calibri"/>
        </w:rPr>
        <w:t>. Il</w:t>
      </w:r>
      <w:r w:rsidR="00DA0214" w:rsidRPr="00F343CF">
        <w:rPr>
          <w:rFonts w:ascii="Calibri" w:hAnsi="Calibri" w:cs="Calibri"/>
        </w:rPr>
        <w:t xml:space="preserve"> superfluo, il futile, l'epidermi</w:t>
      </w:r>
      <w:r w:rsidR="009B2B89">
        <w:rPr>
          <w:rFonts w:ascii="Calibri" w:hAnsi="Calibri" w:cs="Calibri"/>
        </w:rPr>
        <w:t>co</w:t>
      </w:r>
      <w:r w:rsidR="00DA0214" w:rsidRPr="00F343CF">
        <w:rPr>
          <w:rFonts w:ascii="Calibri" w:hAnsi="Calibri" w:cs="Calibri"/>
        </w:rPr>
        <w:t xml:space="preserve">, ciò che è leggero, vacuo e vuoto, ciò che occupa tanto spazio nonostante la sua inconsistenza </w:t>
      </w:r>
      <w:r w:rsidR="009B2B89">
        <w:rPr>
          <w:rFonts w:ascii="Calibri" w:hAnsi="Calibri" w:cs="Calibri"/>
        </w:rPr>
        <w:t>è</w:t>
      </w:r>
      <w:r w:rsidR="00DA0214" w:rsidRPr="00F343CF">
        <w:rPr>
          <w:rFonts w:ascii="Calibri" w:hAnsi="Calibri" w:cs="Calibri"/>
        </w:rPr>
        <w:t xml:space="preserve"> il nemico subdolo che oggi ci viene segnalato</w:t>
      </w:r>
      <w:r>
        <w:rPr>
          <w:rFonts w:ascii="Calibri" w:hAnsi="Calibri" w:cs="Calibri"/>
        </w:rPr>
        <w:t>.</w:t>
      </w:r>
    </w:p>
    <w:p w14:paraId="165A9DE2" w14:textId="2D679675" w:rsidR="004C1257" w:rsidRDefault="00F658CE" w:rsidP="00F343C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“L</w:t>
      </w:r>
      <w:r w:rsidR="00DA0214" w:rsidRPr="00F343CF">
        <w:rPr>
          <w:rFonts w:ascii="Calibri" w:hAnsi="Calibri" w:cs="Calibri"/>
        </w:rPr>
        <w:t>e ubriachezze</w:t>
      </w:r>
      <w:r>
        <w:rPr>
          <w:rFonts w:ascii="Calibri" w:hAnsi="Calibri" w:cs="Calibri"/>
        </w:rPr>
        <w:t>”</w:t>
      </w:r>
      <w:r w:rsidR="00DA0214" w:rsidRPr="00F343CF">
        <w:rPr>
          <w:rFonts w:ascii="Calibri" w:hAnsi="Calibri" w:cs="Calibri"/>
        </w:rPr>
        <w:t xml:space="preserve"> non so</w:t>
      </w:r>
      <w:r w:rsidR="00986068">
        <w:rPr>
          <w:rFonts w:ascii="Calibri" w:hAnsi="Calibri" w:cs="Calibri"/>
        </w:rPr>
        <w:t>n</w:t>
      </w:r>
      <w:r w:rsidR="00DA0214" w:rsidRPr="00F343CF">
        <w:rPr>
          <w:rFonts w:ascii="Calibri" w:hAnsi="Calibri" w:cs="Calibri"/>
        </w:rPr>
        <w:t xml:space="preserve">o </w:t>
      </w:r>
      <w:r w:rsidR="00805781">
        <w:rPr>
          <w:rFonts w:ascii="Calibri" w:hAnsi="Calibri" w:cs="Calibri"/>
        </w:rPr>
        <w:t>solo</w:t>
      </w:r>
      <w:r w:rsidR="00DA0214" w:rsidRPr="00F343CF">
        <w:rPr>
          <w:rFonts w:ascii="Calibri" w:hAnsi="Calibri" w:cs="Calibri"/>
        </w:rPr>
        <w:t xml:space="preserve"> quelle alcoliche</w:t>
      </w:r>
      <w:r w:rsidR="00986068">
        <w:rPr>
          <w:rFonts w:ascii="Calibri" w:hAnsi="Calibri" w:cs="Calibri"/>
        </w:rPr>
        <w:t>.</w:t>
      </w:r>
      <w:r w:rsidR="00DA0214" w:rsidRPr="00F343CF">
        <w:rPr>
          <w:rFonts w:ascii="Calibri" w:hAnsi="Calibri" w:cs="Calibri"/>
        </w:rPr>
        <w:t xml:space="preserve"> </w:t>
      </w:r>
      <w:r w:rsidR="00986068">
        <w:rPr>
          <w:rFonts w:ascii="Calibri" w:hAnsi="Calibri" w:cs="Calibri"/>
        </w:rPr>
        <w:t>L</w:t>
      </w:r>
      <w:r w:rsidR="00DA0214" w:rsidRPr="00F343CF">
        <w:rPr>
          <w:rFonts w:ascii="Calibri" w:hAnsi="Calibri" w:cs="Calibri"/>
        </w:rPr>
        <w:t>'ebbrezza del rischio e della velocità folle</w:t>
      </w:r>
      <w:r w:rsidR="00805781">
        <w:rPr>
          <w:rFonts w:ascii="Calibri" w:hAnsi="Calibri" w:cs="Calibri"/>
        </w:rPr>
        <w:t>,</w:t>
      </w:r>
      <w:r w:rsidR="00DA0214" w:rsidRPr="00F343CF">
        <w:rPr>
          <w:rFonts w:ascii="Calibri" w:hAnsi="Calibri" w:cs="Calibri"/>
        </w:rPr>
        <w:t xml:space="preserve"> la dipendenza dal gioco d'azzardo</w:t>
      </w:r>
      <w:r w:rsidR="00805781">
        <w:rPr>
          <w:rFonts w:ascii="Calibri" w:hAnsi="Calibri" w:cs="Calibri"/>
        </w:rPr>
        <w:t xml:space="preserve"> e</w:t>
      </w:r>
      <w:r w:rsidR="00DA0214" w:rsidRPr="00F343CF">
        <w:rPr>
          <w:rFonts w:ascii="Calibri" w:hAnsi="Calibri" w:cs="Calibri"/>
        </w:rPr>
        <w:t xml:space="preserve"> da</w:t>
      </w:r>
      <w:r w:rsidR="00805781">
        <w:rPr>
          <w:rFonts w:ascii="Calibri" w:hAnsi="Calibri" w:cs="Calibri"/>
        </w:rPr>
        <w:t>i</w:t>
      </w:r>
      <w:r w:rsidR="00DA0214" w:rsidRPr="00F343CF">
        <w:rPr>
          <w:rFonts w:ascii="Calibri" w:hAnsi="Calibri" w:cs="Calibri"/>
        </w:rPr>
        <w:t xml:space="preserve"> videogiochi, una tendenza al consumismo che non riesce a fermarsi, hanno un comune denominatore</w:t>
      </w:r>
      <w:r w:rsidR="00986068">
        <w:rPr>
          <w:rFonts w:ascii="Calibri" w:hAnsi="Calibri" w:cs="Calibri"/>
        </w:rPr>
        <w:t>:</w:t>
      </w:r>
      <w:r w:rsidR="00DA0214" w:rsidRPr="00F343CF">
        <w:rPr>
          <w:rFonts w:ascii="Calibri" w:hAnsi="Calibri" w:cs="Calibri"/>
        </w:rPr>
        <w:t xml:space="preserve"> la voglia del</w:t>
      </w:r>
      <w:r w:rsidR="00805781">
        <w:rPr>
          <w:rFonts w:ascii="Calibri" w:hAnsi="Calibri" w:cs="Calibri"/>
        </w:rPr>
        <w:t xml:space="preserve"> “</w:t>
      </w:r>
      <w:r w:rsidR="00DA0214" w:rsidRPr="00F343CF">
        <w:rPr>
          <w:rFonts w:ascii="Calibri" w:hAnsi="Calibri" w:cs="Calibri"/>
        </w:rPr>
        <w:t>tutto e subito</w:t>
      </w:r>
      <w:r w:rsidR="00805781">
        <w:rPr>
          <w:rFonts w:ascii="Calibri" w:hAnsi="Calibri" w:cs="Calibri"/>
        </w:rPr>
        <w:t>”</w:t>
      </w:r>
      <w:r w:rsidR="00DA0214" w:rsidRPr="00F343CF">
        <w:rPr>
          <w:rFonts w:ascii="Calibri" w:hAnsi="Calibri" w:cs="Calibri"/>
        </w:rPr>
        <w:t xml:space="preserve"> per fuggire dall'impegno, dalla fatica di pensare con la propria testa</w:t>
      </w:r>
      <w:r w:rsidR="004C1257">
        <w:rPr>
          <w:rFonts w:ascii="Calibri" w:hAnsi="Calibri" w:cs="Calibri"/>
        </w:rPr>
        <w:t>,</w:t>
      </w:r>
      <w:r w:rsidR="00DA0214" w:rsidRPr="00F343CF">
        <w:rPr>
          <w:rFonts w:ascii="Calibri" w:hAnsi="Calibri" w:cs="Calibri"/>
        </w:rPr>
        <w:t xml:space="preserve"> di far funzionare il proprio cuore</w:t>
      </w:r>
      <w:r w:rsidR="004C1257">
        <w:rPr>
          <w:rFonts w:ascii="Calibri" w:hAnsi="Calibri" w:cs="Calibri"/>
        </w:rPr>
        <w:t>,</w:t>
      </w:r>
      <w:r w:rsidR="00DA0214" w:rsidRPr="00F343CF">
        <w:rPr>
          <w:rFonts w:ascii="Calibri" w:hAnsi="Calibri" w:cs="Calibri"/>
        </w:rPr>
        <w:t xml:space="preserve"> di condurre in prima persona la propria barca</w:t>
      </w:r>
      <w:r w:rsidR="004C1257">
        <w:rPr>
          <w:rFonts w:ascii="Calibri" w:hAnsi="Calibri" w:cs="Calibri"/>
        </w:rPr>
        <w:t>.</w:t>
      </w:r>
    </w:p>
    <w:p w14:paraId="4D9AD532" w14:textId="77777777" w:rsidR="004C1257" w:rsidRDefault="004C1257" w:rsidP="00F343C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“G</w:t>
      </w:r>
      <w:r w:rsidR="00DA0214" w:rsidRPr="00F343CF">
        <w:rPr>
          <w:rFonts w:ascii="Calibri" w:hAnsi="Calibri" w:cs="Calibri"/>
        </w:rPr>
        <w:t>li affanni della vita</w:t>
      </w:r>
      <w:r>
        <w:rPr>
          <w:rFonts w:ascii="Calibri" w:hAnsi="Calibri" w:cs="Calibri"/>
        </w:rPr>
        <w:t>”</w:t>
      </w:r>
      <w:r w:rsidR="00DA0214" w:rsidRPr="00F343CF">
        <w:rPr>
          <w:rFonts w:ascii="Calibri" w:hAnsi="Calibri" w:cs="Calibri"/>
        </w:rPr>
        <w:t xml:space="preserve"> ci richiamano tutto quello che rende tesi e stressati i nostri giorni e ci toglie la capacità di comunicare veramente con gli altri e con Dio. Privi di una nostra vita spirituale, ci condanniamo da soli a ritmi insostenibili.</w:t>
      </w:r>
    </w:p>
    <w:p w14:paraId="2BC2F3EE" w14:textId="50A27482" w:rsidR="00A3003E" w:rsidRPr="00F343CF" w:rsidRDefault="004C1257" w:rsidP="00F343CF">
      <w:pPr>
        <w:spacing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DA0214" w:rsidRPr="00F343CF">
        <w:rPr>
          <w:rFonts w:ascii="Calibri" w:hAnsi="Calibri" w:cs="Calibri"/>
        </w:rPr>
        <w:t>cco perché l</w:t>
      </w:r>
      <w:r w:rsidR="000E4C71">
        <w:rPr>
          <w:rFonts w:ascii="Calibri" w:hAnsi="Calibri" w:cs="Calibri"/>
        </w:rPr>
        <w:t>’Avvento è</w:t>
      </w:r>
      <w:r w:rsidR="00DA0214" w:rsidRPr="00F343CF">
        <w:rPr>
          <w:rFonts w:ascii="Calibri" w:hAnsi="Calibri" w:cs="Calibri"/>
        </w:rPr>
        <w:t xml:space="preserve"> un dono</w:t>
      </w:r>
      <w:r w:rsidR="000E4C71">
        <w:rPr>
          <w:rFonts w:ascii="Calibri" w:hAnsi="Calibri" w:cs="Calibri"/>
        </w:rPr>
        <w:t>:</w:t>
      </w:r>
      <w:r w:rsidR="00DA0214" w:rsidRPr="00F343CF">
        <w:rPr>
          <w:rFonts w:ascii="Calibri" w:hAnsi="Calibri" w:cs="Calibri"/>
        </w:rPr>
        <w:t xml:space="preserve"> perché vuole aprirci gli occhi</w:t>
      </w:r>
      <w:r w:rsidR="000E4C71">
        <w:rPr>
          <w:rFonts w:ascii="Calibri" w:hAnsi="Calibri" w:cs="Calibri"/>
        </w:rPr>
        <w:t>, ri</w:t>
      </w:r>
      <w:r w:rsidR="00DA0214" w:rsidRPr="00F343CF">
        <w:rPr>
          <w:rFonts w:ascii="Calibri" w:hAnsi="Calibri" w:cs="Calibri"/>
        </w:rPr>
        <w:t xml:space="preserve">pulirci il cuore, liberarci da tante cose inutili che ci trasciniamo dietro, permetterci di affrontare la vita in modo nuovo, con la scioltezza, </w:t>
      </w:r>
      <w:r w:rsidR="00AE185B">
        <w:rPr>
          <w:rFonts w:ascii="Calibri" w:hAnsi="Calibri" w:cs="Calibri"/>
        </w:rPr>
        <w:t xml:space="preserve">la </w:t>
      </w:r>
      <w:r w:rsidR="00DA0214" w:rsidRPr="00F343CF">
        <w:rPr>
          <w:rFonts w:ascii="Calibri" w:hAnsi="Calibri" w:cs="Calibri"/>
        </w:rPr>
        <w:t>libertà, la capacità di reagire e di sperare che contraddistinguono i discepoli di Gesù</w:t>
      </w:r>
      <w:r w:rsidR="00444673">
        <w:rPr>
          <w:rFonts w:ascii="Calibri" w:hAnsi="Calibri" w:cs="Calibri"/>
        </w:rPr>
        <w:t>.</w:t>
      </w:r>
      <w:r w:rsidR="00DA0214" w:rsidRPr="00F343CF">
        <w:rPr>
          <w:rFonts w:ascii="Calibri" w:hAnsi="Calibri" w:cs="Calibri"/>
        </w:rPr>
        <w:t xml:space="preserve"> </w:t>
      </w:r>
      <w:r w:rsidR="00444673">
        <w:rPr>
          <w:rFonts w:ascii="Calibri" w:hAnsi="Calibri" w:cs="Calibri"/>
        </w:rPr>
        <w:t>B</w:t>
      </w:r>
      <w:r w:rsidR="00DA0214" w:rsidRPr="00F343CF">
        <w:rPr>
          <w:rFonts w:ascii="Calibri" w:hAnsi="Calibri" w:cs="Calibri"/>
        </w:rPr>
        <w:t xml:space="preserve">uon </w:t>
      </w:r>
      <w:r w:rsidR="00444673">
        <w:rPr>
          <w:rFonts w:ascii="Calibri" w:hAnsi="Calibri" w:cs="Calibri"/>
        </w:rPr>
        <w:t>A</w:t>
      </w:r>
      <w:r w:rsidR="00DA0214" w:rsidRPr="00F343CF">
        <w:rPr>
          <w:rFonts w:ascii="Calibri" w:hAnsi="Calibri" w:cs="Calibri"/>
        </w:rPr>
        <w:t>vvento!</w:t>
      </w:r>
    </w:p>
    <w:sectPr w:rsidR="00A3003E" w:rsidRPr="00F34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4"/>
    <w:rsid w:val="000E4C71"/>
    <w:rsid w:val="0033118F"/>
    <w:rsid w:val="00444673"/>
    <w:rsid w:val="004C1257"/>
    <w:rsid w:val="005C0777"/>
    <w:rsid w:val="00805781"/>
    <w:rsid w:val="0085505A"/>
    <w:rsid w:val="008D1A6A"/>
    <w:rsid w:val="0098502C"/>
    <w:rsid w:val="00986068"/>
    <w:rsid w:val="009B2B89"/>
    <w:rsid w:val="00A3003E"/>
    <w:rsid w:val="00A9379B"/>
    <w:rsid w:val="00AE185B"/>
    <w:rsid w:val="00C80EE2"/>
    <w:rsid w:val="00DA0214"/>
    <w:rsid w:val="00F343CF"/>
    <w:rsid w:val="00F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1A5B"/>
  <w15:chartTrackingRefBased/>
  <w15:docId w15:val="{4770B9C2-7DAC-48E0-8292-6C790171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2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2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2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2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2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2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2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02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02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2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0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14</cp:revision>
  <dcterms:created xsi:type="dcterms:W3CDTF">2024-12-10T05:45:00Z</dcterms:created>
  <dcterms:modified xsi:type="dcterms:W3CDTF">2024-12-10T06:01:00Z</dcterms:modified>
</cp:coreProperties>
</file>