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92FB5" w14:textId="174092A5" w:rsidR="008C37A8" w:rsidRPr="008C37A8" w:rsidRDefault="008C37A8" w:rsidP="008C37A8">
      <w:pPr>
        <w:jc w:val="both"/>
        <w:rPr>
          <w:rFonts w:ascii="Calibri" w:hAnsi="Calibri" w:cs="Calibri"/>
          <w:sz w:val="24"/>
          <w:szCs w:val="24"/>
        </w:rPr>
      </w:pPr>
      <w:r w:rsidRPr="008C37A8">
        <w:rPr>
          <w:rFonts w:ascii="Calibri" w:hAnsi="Calibri" w:cs="Calibri"/>
          <w:sz w:val="24"/>
          <w:szCs w:val="24"/>
        </w:rPr>
        <w:t xml:space="preserve">Omelia della </w:t>
      </w:r>
      <w:r w:rsidR="000E0E78">
        <w:rPr>
          <w:rFonts w:ascii="Calibri" w:hAnsi="Calibri" w:cs="Calibri"/>
          <w:sz w:val="24"/>
          <w:szCs w:val="24"/>
        </w:rPr>
        <w:t xml:space="preserve">V </w:t>
      </w:r>
      <w:r w:rsidRPr="008C37A8">
        <w:rPr>
          <w:rFonts w:ascii="Calibri" w:hAnsi="Calibri" w:cs="Calibri"/>
          <w:sz w:val="24"/>
          <w:szCs w:val="24"/>
        </w:rPr>
        <w:t xml:space="preserve">domenica </w:t>
      </w:r>
      <w:r w:rsidR="000E0E78">
        <w:rPr>
          <w:rFonts w:ascii="Calibri" w:hAnsi="Calibri" w:cs="Calibri"/>
          <w:sz w:val="24"/>
          <w:szCs w:val="24"/>
        </w:rPr>
        <w:t>dopo Pasqua</w:t>
      </w:r>
      <w:r w:rsidRPr="008C37A8">
        <w:rPr>
          <w:rFonts w:ascii="Calibri" w:hAnsi="Calibri" w:cs="Calibri"/>
          <w:sz w:val="24"/>
          <w:szCs w:val="24"/>
        </w:rPr>
        <w:t xml:space="preserve"> - Anno B – domenica </w:t>
      </w:r>
      <w:r w:rsidR="00A51380">
        <w:rPr>
          <w:rFonts w:ascii="Calibri" w:hAnsi="Calibri" w:cs="Calibri"/>
          <w:sz w:val="24"/>
          <w:szCs w:val="24"/>
        </w:rPr>
        <w:t>28</w:t>
      </w:r>
      <w:r w:rsidRPr="008C37A8">
        <w:rPr>
          <w:rFonts w:ascii="Calibri" w:hAnsi="Calibri" w:cs="Calibri"/>
          <w:sz w:val="24"/>
          <w:szCs w:val="24"/>
        </w:rPr>
        <w:t xml:space="preserve"> aprile 2024</w:t>
      </w:r>
    </w:p>
    <w:p w14:paraId="43F3477A" w14:textId="77777777" w:rsidR="00522065" w:rsidRPr="008C37A8" w:rsidRDefault="00522065" w:rsidP="008C37A8">
      <w:pPr>
        <w:jc w:val="both"/>
        <w:rPr>
          <w:rFonts w:ascii="Calibri" w:hAnsi="Calibri" w:cs="Calibri"/>
          <w:sz w:val="24"/>
          <w:szCs w:val="24"/>
        </w:rPr>
      </w:pPr>
    </w:p>
    <w:p w14:paraId="560122A7" w14:textId="26BE0CAF" w:rsidR="00056495" w:rsidRDefault="00145CAD" w:rsidP="008C37A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440378" w:rsidRPr="00440378">
        <w:rPr>
          <w:rFonts w:ascii="Calibri" w:hAnsi="Calibri" w:cs="Calibri"/>
          <w:sz w:val="24"/>
          <w:szCs w:val="24"/>
        </w:rPr>
        <w:t>l pensiero di Gesù è molto alto</w:t>
      </w:r>
      <w:r>
        <w:rPr>
          <w:rFonts w:ascii="Calibri" w:hAnsi="Calibri" w:cs="Calibri"/>
          <w:sz w:val="24"/>
          <w:szCs w:val="24"/>
        </w:rPr>
        <w:t>,</w:t>
      </w:r>
      <w:r w:rsidR="00440378" w:rsidRPr="00440378">
        <w:rPr>
          <w:rFonts w:ascii="Calibri" w:hAnsi="Calibri" w:cs="Calibri"/>
          <w:sz w:val="24"/>
          <w:szCs w:val="24"/>
        </w:rPr>
        <w:t xml:space="preserve"> difficile a comprender</w:t>
      </w:r>
      <w:r>
        <w:rPr>
          <w:rFonts w:ascii="Calibri" w:hAnsi="Calibri" w:cs="Calibri"/>
          <w:sz w:val="24"/>
          <w:szCs w:val="24"/>
        </w:rPr>
        <w:t>si</w:t>
      </w:r>
      <w:r w:rsidR="00440378" w:rsidRPr="00440378">
        <w:rPr>
          <w:rFonts w:ascii="Calibri" w:hAnsi="Calibri" w:cs="Calibri"/>
          <w:sz w:val="24"/>
          <w:szCs w:val="24"/>
        </w:rPr>
        <w:t xml:space="preserve">, ma il suo modo di parlare </w:t>
      </w:r>
      <w:r w:rsidR="006E2413">
        <w:rPr>
          <w:rFonts w:ascii="Calibri" w:hAnsi="Calibri" w:cs="Calibri"/>
          <w:sz w:val="24"/>
          <w:szCs w:val="24"/>
        </w:rPr>
        <w:t>è</w:t>
      </w:r>
      <w:r w:rsidR="00440378" w:rsidRPr="00440378">
        <w:rPr>
          <w:rFonts w:ascii="Calibri" w:hAnsi="Calibri" w:cs="Calibri"/>
          <w:sz w:val="24"/>
          <w:szCs w:val="24"/>
        </w:rPr>
        <w:t xml:space="preserve"> di facile </w:t>
      </w:r>
      <w:r w:rsidR="006E2413">
        <w:rPr>
          <w:rFonts w:ascii="Calibri" w:hAnsi="Calibri" w:cs="Calibri"/>
          <w:sz w:val="24"/>
          <w:szCs w:val="24"/>
        </w:rPr>
        <w:t>com</w:t>
      </w:r>
      <w:r w:rsidR="00440378" w:rsidRPr="00440378">
        <w:rPr>
          <w:rFonts w:ascii="Calibri" w:hAnsi="Calibri" w:cs="Calibri"/>
          <w:sz w:val="24"/>
          <w:szCs w:val="24"/>
        </w:rPr>
        <w:t xml:space="preserve">prensione, perché </w:t>
      </w:r>
      <w:r w:rsidR="006E2413">
        <w:rPr>
          <w:rFonts w:ascii="Calibri" w:hAnsi="Calibri" w:cs="Calibri"/>
          <w:sz w:val="24"/>
          <w:szCs w:val="24"/>
        </w:rPr>
        <w:t xml:space="preserve">Egli </w:t>
      </w:r>
      <w:r w:rsidR="00440378" w:rsidRPr="00440378">
        <w:rPr>
          <w:rFonts w:ascii="Calibri" w:hAnsi="Calibri" w:cs="Calibri"/>
          <w:sz w:val="24"/>
          <w:szCs w:val="24"/>
        </w:rPr>
        <w:t>ci parla attraverso immagini comprensibili a tutti, anche ai bambini</w:t>
      </w:r>
      <w:r w:rsidR="006E2413">
        <w:rPr>
          <w:rFonts w:ascii="Calibri" w:hAnsi="Calibri" w:cs="Calibri"/>
          <w:sz w:val="24"/>
          <w:szCs w:val="24"/>
        </w:rPr>
        <w:t>. E</w:t>
      </w:r>
      <w:r w:rsidR="00440378" w:rsidRPr="00440378">
        <w:rPr>
          <w:rFonts w:ascii="Calibri" w:hAnsi="Calibri" w:cs="Calibri"/>
          <w:sz w:val="24"/>
          <w:szCs w:val="24"/>
        </w:rPr>
        <w:t xml:space="preserve"> quante immagini, quante metafore</w:t>
      </w:r>
      <w:r w:rsidR="006E2413">
        <w:rPr>
          <w:rFonts w:ascii="Calibri" w:hAnsi="Calibri" w:cs="Calibri"/>
          <w:sz w:val="24"/>
          <w:szCs w:val="24"/>
        </w:rPr>
        <w:t>:</w:t>
      </w:r>
      <w:r w:rsidR="00056495">
        <w:rPr>
          <w:rFonts w:ascii="Calibri" w:hAnsi="Calibri" w:cs="Calibri"/>
          <w:sz w:val="24"/>
          <w:szCs w:val="24"/>
        </w:rPr>
        <w:t xml:space="preserve"> </w:t>
      </w:r>
      <w:r w:rsidR="00440378" w:rsidRPr="00440378">
        <w:rPr>
          <w:rFonts w:ascii="Calibri" w:hAnsi="Calibri" w:cs="Calibri"/>
          <w:sz w:val="24"/>
          <w:szCs w:val="24"/>
        </w:rPr>
        <w:t>la luce, il pane, la vita, la porta, il pastore</w:t>
      </w:r>
      <w:r w:rsidR="00056495">
        <w:rPr>
          <w:rFonts w:ascii="Calibri" w:hAnsi="Calibri" w:cs="Calibri"/>
          <w:sz w:val="24"/>
          <w:szCs w:val="24"/>
        </w:rPr>
        <w:t xml:space="preserve"> …</w:t>
      </w:r>
      <w:r w:rsidR="008C36FD">
        <w:rPr>
          <w:rFonts w:ascii="Calibri" w:hAnsi="Calibri" w:cs="Calibri"/>
          <w:sz w:val="24"/>
          <w:szCs w:val="24"/>
        </w:rPr>
        <w:t>..</w:t>
      </w:r>
    </w:p>
    <w:p w14:paraId="4892BFB8" w14:textId="77777777" w:rsidR="003C1A51" w:rsidRDefault="008C36FD" w:rsidP="008C37A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Gesù d</w:t>
      </w:r>
      <w:r w:rsidR="00964806" w:rsidRPr="00964806">
        <w:rPr>
          <w:rFonts w:ascii="Calibri" w:hAnsi="Calibri" w:cs="Calibri"/>
          <w:sz w:val="24"/>
          <w:szCs w:val="24"/>
        </w:rPr>
        <w:t xml:space="preserve">oveva farsi comprendere a dei pescatori </w:t>
      </w:r>
      <w:r>
        <w:rPr>
          <w:rFonts w:ascii="Calibri" w:hAnsi="Calibri" w:cs="Calibri"/>
          <w:sz w:val="24"/>
          <w:szCs w:val="24"/>
        </w:rPr>
        <w:t>il</w:t>
      </w:r>
      <w:r w:rsidR="00964806" w:rsidRPr="00964806">
        <w:rPr>
          <w:rFonts w:ascii="Calibri" w:hAnsi="Calibri" w:cs="Calibri"/>
          <w:sz w:val="24"/>
          <w:szCs w:val="24"/>
        </w:rPr>
        <w:t xml:space="preserve">letterati </w:t>
      </w:r>
      <w:r>
        <w:rPr>
          <w:rFonts w:ascii="Calibri" w:hAnsi="Calibri" w:cs="Calibri"/>
          <w:sz w:val="24"/>
          <w:szCs w:val="24"/>
        </w:rPr>
        <w:t>(i</w:t>
      </w:r>
      <w:r w:rsidR="00964806" w:rsidRPr="00964806">
        <w:rPr>
          <w:rFonts w:ascii="Calibri" w:hAnsi="Calibri" w:cs="Calibri"/>
          <w:sz w:val="24"/>
          <w:szCs w:val="24"/>
        </w:rPr>
        <w:t xml:space="preserve"> 12</w:t>
      </w:r>
      <w:r>
        <w:rPr>
          <w:rFonts w:ascii="Calibri" w:hAnsi="Calibri" w:cs="Calibri"/>
          <w:sz w:val="24"/>
          <w:szCs w:val="24"/>
        </w:rPr>
        <w:t xml:space="preserve"> discepoli</w:t>
      </w:r>
      <w:r w:rsidR="009673E1">
        <w:rPr>
          <w:rFonts w:ascii="Calibri" w:hAnsi="Calibri" w:cs="Calibri"/>
          <w:sz w:val="24"/>
          <w:szCs w:val="24"/>
        </w:rPr>
        <w:t>)</w:t>
      </w:r>
      <w:r w:rsidR="00964806" w:rsidRPr="00964806">
        <w:rPr>
          <w:rFonts w:ascii="Calibri" w:hAnsi="Calibri" w:cs="Calibri"/>
          <w:sz w:val="24"/>
          <w:szCs w:val="24"/>
        </w:rPr>
        <w:t>, alla gente semplice e povera del suo tempo. Oggi si paragona ad una vite</w:t>
      </w:r>
      <w:r w:rsidR="009673E1">
        <w:rPr>
          <w:rFonts w:ascii="Calibri" w:hAnsi="Calibri" w:cs="Calibri"/>
          <w:sz w:val="24"/>
          <w:szCs w:val="24"/>
        </w:rPr>
        <w:t>: “I</w:t>
      </w:r>
      <w:r w:rsidR="00964806" w:rsidRPr="00964806">
        <w:rPr>
          <w:rFonts w:ascii="Calibri" w:hAnsi="Calibri" w:cs="Calibri"/>
          <w:sz w:val="24"/>
          <w:szCs w:val="24"/>
        </w:rPr>
        <w:t xml:space="preserve">o sono la vera vite e mio </w:t>
      </w:r>
      <w:r w:rsidR="001A30AE">
        <w:rPr>
          <w:rFonts w:ascii="Calibri" w:hAnsi="Calibri" w:cs="Calibri"/>
          <w:sz w:val="24"/>
          <w:szCs w:val="24"/>
        </w:rPr>
        <w:t>P</w:t>
      </w:r>
      <w:r w:rsidR="00964806" w:rsidRPr="00964806">
        <w:rPr>
          <w:rFonts w:ascii="Calibri" w:hAnsi="Calibri" w:cs="Calibri"/>
          <w:sz w:val="24"/>
          <w:szCs w:val="24"/>
        </w:rPr>
        <w:t xml:space="preserve">adre </w:t>
      </w:r>
      <w:r w:rsidR="008E797C">
        <w:rPr>
          <w:rFonts w:ascii="Calibri" w:hAnsi="Calibri" w:cs="Calibri"/>
          <w:sz w:val="24"/>
          <w:szCs w:val="24"/>
        </w:rPr>
        <w:t xml:space="preserve">è </w:t>
      </w:r>
      <w:r w:rsidR="00964806" w:rsidRPr="00964806">
        <w:rPr>
          <w:rFonts w:ascii="Calibri" w:hAnsi="Calibri" w:cs="Calibri"/>
          <w:sz w:val="24"/>
          <w:szCs w:val="24"/>
        </w:rPr>
        <w:t>il vignaiolo, il contadino</w:t>
      </w:r>
      <w:r w:rsidR="008E797C">
        <w:rPr>
          <w:rFonts w:ascii="Calibri" w:hAnsi="Calibri" w:cs="Calibri"/>
          <w:sz w:val="24"/>
          <w:szCs w:val="24"/>
        </w:rPr>
        <w:t>.” L</w:t>
      </w:r>
      <w:r w:rsidR="00964806" w:rsidRPr="00964806">
        <w:rPr>
          <w:rFonts w:ascii="Calibri" w:hAnsi="Calibri" w:cs="Calibri"/>
          <w:sz w:val="24"/>
          <w:szCs w:val="24"/>
        </w:rPr>
        <w:t>a narrazione è proprio di grande semplicità e suggestione, ci sono anche i tralci che sono i discepoli e anche noi</w:t>
      </w:r>
      <w:r w:rsidR="001A30AE">
        <w:rPr>
          <w:rFonts w:ascii="Calibri" w:hAnsi="Calibri" w:cs="Calibri"/>
          <w:sz w:val="24"/>
          <w:szCs w:val="24"/>
        </w:rPr>
        <w:t>.</w:t>
      </w:r>
      <w:r w:rsidR="003C1A51">
        <w:rPr>
          <w:rFonts w:ascii="Calibri" w:hAnsi="Calibri" w:cs="Calibri"/>
          <w:sz w:val="24"/>
          <w:szCs w:val="24"/>
        </w:rPr>
        <w:t xml:space="preserve"> </w:t>
      </w:r>
      <w:r w:rsidR="001A30AE">
        <w:rPr>
          <w:rFonts w:ascii="Calibri" w:hAnsi="Calibri" w:cs="Calibri"/>
          <w:sz w:val="24"/>
          <w:szCs w:val="24"/>
        </w:rPr>
        <w:t>I</w:t>
      </w:r>
      <w:r w:rsidR="00FA7793" w:rsidRPr="00FA7793">
        <w:rPr>
          <w:rFonts w:ascii="Calibri" w:hAnsi="Calibri" w:cs="Calibri"/>
          <w:sz w:val="24"/>
          <w:szCs w:val="24"/>
        </w:rPr>
        <w:t xml:space="preserve"> tralci</w:t>
      </w:r>
      <w:r w:rsidR="001A30AE">
        <w:rPr>
          <w:rFonts w:ascii="Calibri" w:hAnsi="Calibri" w:cs="Calibri"/>
          <w:sz w:val="24"/>
          <w:szCs w:val="24"/>
        </w:rPr>
        <w:t>,</w:t>
      </w:r>
      <w:r w:rsidR="00FA7793" w:rsidRPr="00FA7793">
        <w:rPr>
          <w:rFonts w:ascii="Calibri" w:hAnsi="Calibri" w:cs="Calibri"/>
          <w:sz w:val="24"/>
          <w:szCs w:val="24"/>
        </w:rPr>
        <w:t xml:space="preserve"> che non portano frutto</w:t>
      </w:r>
      <w:r w:rsidR="001A30AE">
        <w:rPr>
          <w:rFonts w:ascii="Calibri" w:hAnsi="Calibri" w:cs="Calibri"/>
          <w:sz w:val="24"/>
          <w:szCs w:val="24"/>
        </w:rPr>
        <w:t>,</w:t>
      </w:r>
      <w:r w:rsidR="00FA7793" w:rsidRPr="00FA7793">
        <w:rPr>
          <w:rFonts w:ascii="Calibri" w:hAnsi="Calibri" w:cs="Calibri"/>
          <w:sz w:val="24"/>
          <w:szCs w:val="24"/>
        </w:rPr>
        <w:t xml:space="preserve"> il </w:t>
      </w:r>
      <w:r w:rsidR="001A30AE">
        <w:rPr>
          <w:rFonts w:ascii="Calibri" w:hAnsi="Calibri" w:cs="Calibri"/>
          <w:sz w:val="24"/>
          <w:szCs w:val="24"/>
        </w:rPr>
        <w:t>P</w:t>
      </w:r>
      <w:r w:rsidR="00FA7793" w:rsidRPr="00FA7793">
        <w:rPr>
          <w:rFonts w:ascii="Calibri" w:hAnsi="Calibri" w:cs="Calibri"/>
          <w:sz w:val="24"/>
          <w:szCs w:val="24"/>
        </w:rPr>
        <w:t xml:space="preserve">adre vignaiolo li taglia e quelli che portano frutto </w:t>
      </w:r>
      <w:r w:rsidR="008C6D4D">
        <w:rPr>
          <w:rFonts w:ascii="Calibri" w:hAnsi="Calibri" w:cs="Calibri"/>
          <w:sz w:val="24"/>
          <w:szCs w:val="24"/>
        </w:rPr>
        <w:t>l</w:t>
      </w:r>
      <w:r w:rsidR="00FA7793" w:rsidRPr="00FA7793">
        <w:rPr>
          <w:rFonts w:ascii="Calibri" w:hAnsi="Calibri" w:cs="Calibri"/>
          <w:sz w:val="24"/>
          <w:szCs w:val="24"/>
        </w:rPr>
        <w:t>i pota perché portino più frutto, molto frutto</w:t>
      </w:r>
      <w:r w:rsidR="008C6D4D">
        <w:rPr>
          <w:rFonts w:ascii="Calibri" w:hAnsi="Calibri" w:cs="Calibri"/>
          <w:sz w:val="24"/>
          <w:szCs w:val="24"/>
        </w:rPr>
        <w:t>.</w:t>
      </w:r>
    </w:p>
    <w:p w14:paraId="6A8CE97C" w14:textId="77777777" w:rsidR="001D5BDA" w:rsidRDefault="008C6D4D" w:rsidP="008C37A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FA7793" w:rsidRPr="00FA7793">
        <w:rPr>
          <w:rFonts w:ascii="Calibri" w:hAnsi="Calibri" w:cs="Calibri"/>
          <w:sz w:val="24"/>
          <w:szCs w:val="24"/>
        </w:rPr>
        <w:t xml:space="preserve">oi discepoli in prima persona dobbiamo essere pronti alla potatura </w:t>
      </w:r>
      <w:r>
        <w:rPr>
          <w:rFonts w:ascii="Calibri" w:hAnsi="Calibri" w:cs="Calibri"/>
          <w:sz w:val="24"/>
          <w:szCs w:val="24"/>
        </w:rPr>
        <w:t xml:space="preserve">e </w:t>
      </w:r>
      <w:r w:rsidR="00FA7793" w:rsidRPr="00FA7793">
        <w:rPr>
          <w:rFonts w:ascii="Calibri" w:hAnsi="Calibri" w:cs="Calibri"/>
          <w:sz w:val="24"/>
          <w:szCs w:val="24"/>
        </w:rPr>
        <w:t>al taglio</w:t>
      </w:r>
      <w:r w:rsidR="004D37D9">
        <w:rPr>
          <w:rFonts w:ascii="Calibri" w:hAnsi="Calibri" w:cs="Calibri"/>
          <w:sz w:val="24"/>
          <w:szCs w:val="24"/>
        </w:rPr>
        <w:t>:</w:t>
      </w:r>
      <w:r w:rsidR="00FA7793" w:rsidRPr="00FA7793">
        <w:rPr>
          <w:rFonts w:ascii="Calibri" w:hAnsi="Calibri" w:cs="Calibri"/>
          <w:sz w:val="24"/>
          <w:szCs w:val="24"/>
        </w:rPr>
        <w:t xml:space="preserve"> non siamo pro</w:t>
      </w:r>
      <w:r w:rsidR="004D37D9">
        <w:rPr>
          <w:rFonts w:ascii="Calibri" w:hAnsi="Calibri" w:cs="Calibri"/>
          <w:sz w:val="24"/>
          <w:szCs w:val="24"/>
        </w:rPr>
        <w:t>t</w:t>
      </w:r>
      <w:r w:rsidR="00FA7793" w:rsidRPr="00FA7793">
        <w:rPr>
          <w:rFonts w:ascii="Calibri" w:hAnsi="Calibri" w:cs="Calibri"/>
          <w:sz w:val="24"/>
          <w:szCs w:val="24"/>
        </w:rPr>
        <w:t>agonisti</w:t>
      </w:r>
      <w:r w:rsidR="00807667">
        <w:rPr>
          <w:rFonts w:ascii="Calibri" w:hAnsi="Calibri" w:cs="Calibri"/>
          <w:sz w:val="24"/>
          <w:szCs w:val="24"/>
        </w:rPr>
        <w:t>,</w:t>
      </w:r>
      <w:r w:rsidR="00FA7793" w:rsidRPr="00FA7793">
        <w:rPr>
          <w:rFonts w:ascii="Calibri" w:hAnsi="Calibri" w:cs="Calibri"/>
          <w:sz w:val="24"/>
          <w:szCs w:val="24"/>
        </w:rPr>
        <w:t xml:space="preserve"> né attori</w:t>
      </w:r>
      <w:r w:rsidR="00807667">
        <w:rPr>
          <w:rFonts w:ascii="Calibri" w:hAnsi="Calibri" w:cs="Calibri"/>
          <w:sz w:val="24"/>
          <w:szCs w:val="24"/>
        </w:rPr>
        <w:t>,</w:t>
      </w:r>
      <w:r w:rsidR="00FA7793" w:rsidRPr="00FA7793">
        <w:rPr>
          <w:rFonts w:ascii="Calibri" w:hAnsi="Calibri" w:cs="Calibri"/>
          <w:sz w:val="24"/>
          <w:szCs w:val="24"/>
        </w:rPr>
        <w:t xml:space="preserve"> se non osserv</w:t>
      </w:r>
      <w:r w:rsidR="00807667">
        <w:rPr>
          <w:rFonts w:ascii="Calibri" w:hAnsi="Calibri" w:cs="Calibri"/>
          <w:sz w:val="24"/>
          <w:szCs w:val="24"/>
        </w:rPr>
        <w:t>ia</w:t>
      </w:r>
      <w:r w:rsidR="00FA7793" w:rsidRPr="00FA7793">
        <w:rPr>
          <w:rFonts w:ascii="Calibri" w:hAnsi="Calibri" w:cs="Calibri"/>
          <w:sz w:val="24"/>
          <w:szCs w:val="24"/>
        </w:rPr>
        <w:t>mo i comandamenti e dimoriamo in Gesù</w:t>
      </w:r>
      <w:r w:rsidR="00807667">
        <w:rPr>
          <w:rFonts w:ascii="Calibri" w:hAnsi="Calibri" w:cs="Calibri"/>
          <w:sz w:val="24"/>
          <w:szCs w:val="24"/>
        </w:rPr>
        <w:t>. I</w:t>
      </w:r>
      <w:r w:rsidR="00FA7793" w:rsidRPr="00FA7793">
        <w:rPr>
          <w:rFonts w:ascii="Calibri" w:hAnsi="Calibri" w:cs="Calibri"/>
          <w:sz w:val="24"/>
          <w:szCs w:val="24"/>
        </w:rPr>
        <w:t xml:space="preserve">mportante </w:t>
      </w:r>
      <w:r w:rsidR="009642ED">
        <w:rPr>
          <w:rFonts w:ascii="Calibri" w:hAnsi="Calibri" w:cs="Calibri"/>
          <w:sz w:val="24"/>
          <w:szCs w:val="24"/>
        </w:rPr>
        <w:t>è a</w:t>
      </w:r>
      <w:r w:rsidR="00FA7793" w:rsidRPr="00FA7793">
        <w:rPr>
          <w:rFonts w:ascii="Calibri" w:hAnsi="Calibri" w:cs="Calibri"/>
          <w:sz w:val="24"/>
          <w:szCs w:val="24"/>
        </w:rPr>
        <w:t>ccettare un taglio e una potatura per portare più frutto, molto frutto</w:t>
      </w:r>
      <w:r w:rsidR="009642ED">
        <w:rPr>
          <w:rFonts w:ascii="Calibri" w:hAnsi="Calibri" w:cs="Calibri"/>
          <w:sz w:val="24"/>
          <w:szCs w:val="24"/>
        </w:rPr>
        <w:t>,</w:t>
      </w:r>
      <w:r w:rsidR="00FA7793" w:rsidRPr="00FA7793">
        <w:rPr>
          <w:rFonts w:ascii="Calibri" w:hAnsi="Calibri" w:cs="Calibri"/>
          <w:sz w:val="24"/>
          <w:szCs w:val="24"/>
        </w:rPr>
        <w:t xml:space="preserve"> che </w:t>
      </w:r>
      <w:r w:rsidR="003C1A51">
        <w:rPr>
          <w:rFonts w:ascii="Calibri" w:hAnsi="Calibri" w:cs="Calibri"/>
          <w:sz w:val="24"/>
          <w:szCs w:val="24"/>
        </w:rPr>
        <w:t xml:space="preserve">è </w:t>
      </w:r>
      <w:r w:rsidR="00FA7793" w:rsidRPr="00FA7793">
        <w:rPr>
          <w:rFonts w:ascii="Calibri" w:hAnsi="Calibri" w:cs="Calibri"/>
          <w:sz w:val="24"/>
          <w:szCs w:val="24"/>
        </w:rPr>
        <w:t xml:space="preserve">l'amore per gli altri </w:t>
      </w:r>
      <w:r w:rsidR="003C1A51">
        <w:rPr>
          <w:rFonts w:ascii="Calibri" w:hAnsi="Calibri" w:cs="Calibri"/>
          <w:sz w:val="24"/>
          <w:szCs w:val="24"/>
        </w:rPr>
        <w:t>e</w:t>
      </w:r>
      <w:r w:rsidR="00FA7793" w:rsidRPr="00FA7793">
        <w:rPr>
          <w:rFonts w:ascii="Calibri" w:hAnsi="Calibri" w:cs="Calibri"/>
          <w:sz w:val="24"/>
          <w:szCs w:val="24"/>
        </w:rPr>
        <w:t xml:space="preserve"> dare la vita per gli amici</w:t>
      </w:r>
      <w:r w:rsidR="003C1A51">
        <w:rPr>
          <w:rFonts w:ascii="Calibri" w:hAnsi="Calibri" w:cs="Calibri"/>
          <w:sz w:val="24"/>
          <w:szCs w:val="24"/>
        </w:rPr>
        <w:t>. I</w:t>
      </w:r>
      <w:r w:rsidR="00FA7793" w:rsidRPr="00FA7793">
        <w:rPr>
          <w:rFonts w:ascii="Calibri" w:hAnsi="Calibri" w:cs="Calibri"/>
          <w:sz w:val="24"/>
          <w:szCs w:val="24"/>
        </w:rPr>
        <w:t>n fondo, quando ci troviamo di fronte ad alcuni fatti di difficile lettura della nostra vita</w:t>
      </w:r>
      <w:r w:rsidR="00615A91">
        <w:rPr>
          <w:rFonts w:ascii="Calibri" w:hAnsi="Calibri" w:cs="Calibri"/>
          <w:sz w:val="24"/>
          <w:szCs w:val="24"/>
        </w:rPr>
        <w:t>,</w:t>
      </w:r>
      <w:r w:rsidR="00FA7793" w:rsidRPr="00FA7793">
        <w:rPr>
          <w:rFonts w:ascii="Calibri" w:hAnsi="Calibri" w:cs="Calibri"/>
          <w:sz w:val="24"/>
          <w:szCs w:val="24"/>
        </w:rPr>
        <w:t xml:space="preserve"> dobbiamo chiederci</w:t>
      </w:r>
      <w:r w:rsidR="00615A91">
        <w:rPr>
          <w:rFonts w:ascii="Calibri" w:hAnsi="Calibri" w:cs="Calibri"/>
          <w:sz w:val="24"/>
          <w:szCs w:val="24"/>
        </w:rPr>
        <w:t>:</w:t>
      </w:r>
      <w:r w:rsidR="00FA7793" w:rsidRPr="00FA7793">
        <w:rPr>
          <w:rFonts w:ascii="Calibri" w:hAnsi="Calibri" w:cs="Calibri"/>
          <w:sz w:val="24"/>
          <w:szCs w:val="24"/>
        </w:rPr>
        <w:t xml:space="preserve"> </w:t>
      </w:r>
      <w:r w:rsidR="00A06902">
        <w:rPr>
          <w:rFonts w:ascii="Calibri" w:hAnsi="Calibri" w:cs="Calibri"/>
          <w:sz w:val="24"/>
          <w:szCs w:val="24"/>
        </w:rPr>
        <w:t>“E’</w:t>
      </w:r>
      <w:r w:rsidR="00FA7793" w:rsidRPr="00FA7793">
        <w:rPr>
          <w:rFonts w:ascii="Calibri" w:hAnsi="Calibri" w:cs="Calibri"/>
          <w:sz w:val="24"/>
          <w:szCs w:val="24"/>
        </w:rPr>
        <w:t xml:space="preserve"> una potatura o un vero taglio dell'agricoltore?</w:t>
      </w:r>
      <w:r w:rsidR="00A06902">
        <w:rPr>
          <w:rFonts w:ascii="Calibri" w:hAnsi="Calibri" w:cs="Calibri"/>
          <w:sz w:val="24"/>
          <w:szCs w:val="24"/>
        </w:rPr>
        <w:t>”</w:t>
      </w:r>
      <w:r w:rsidR="008D355E" w:rsidRPr="008D355E">
        <w:rPr>
          <w:rFonts w:ascii="Calibri" w:hAnsi="Calibri" w:cs="Calibri"/>
          <w:sz w:val="24"/>
          <w:szCs w:val="24"/>
        </w:rPr>
        <w:t xml:space="preserve"> Se è un taglio</w:t>
      </w:r>
      <w:r w:rsidR="0034498A">
        <w:rPr>
          <w:rFonts w:ascii="Calibri" w:hAnsi="Calibri" w:cs="Calibri"/>
          <w:sz w:val="24"/>
          <w:szCs w:val="24"/>
        </w:rPr>
        <w:t>, è</w:t>
      </w:r>
      <w:r w:rsidR="008D355E" w:rsidRPr="008D355E">
        <w:rPr>
          <w:rFonts w:ascii="Calibri" w:hAnsi="Calibri" w:cs="Calibri"/>
          <w:sz w:val="24"/>
          <w:szCs w:val="24"/>
        </w:rPr>
        <w:t xml:space="preserve"> per liberarci da una situazione sterile, vecchia, negativa</w:t>
      </w:r>
      <w:r w:rsidR="00985FC6">
        <w:rPr>
          <w:rFonts w:ascii="Calibri" w:hAnsi="Calibri" w:cs="Calibri"/>
          <w:sz w:val="24"/>
          <w:szCs w:val="24"/>
        </w:rPr>
        <w:t>,</w:t>
      </w:r>
      <w:r w:rsidR="008D355E" w:rsidRPr="008D355E">
        <w:rPr>
          <w:rFonts w:ascii="Calibri" w:hAnsi="Calibri" w:cs="Calibri"/>
          <w:sz w:val="24"/>
          <w:szCs w:val="24"/>
        </w:rPr>
        <w:t xml:space="preserve"> e per rinnovarci a vita nuova. Se è una potatura</w:t>
      </w:r>
      <w:r w:rsidR="00985FC6">
        <w:rPr>
          <w:rFonts w:ascii="Calibri" w:hAnsi="Calibri" w:cs="Calibri"/>
          <w:sz w:val="24"/>
          <w:szCs w:val="24"/>
        </w:rPr>
        <w:t>, è</w:t>
      </w:r>
      <w:r w:rsidR="008D355E" w:rsidRPr="008D355E">
        <w:rPr>
          <w:rFonts w:ascii="Calibri" w:hAnsi="Calibri" w:cs="Calibri"/>
          <w:sz w:val="24"/>
          <w:szCs w:val="24"/>
        </w:rPr>
        <w:t xml:space="preserve"> per liberarci da cose che rischiano di appesantire</w:t>
      </w:r>
      <w:r w:rsidR="00985FC6">
        <w:rPr>
          <w:rFonts w:ascii="Calibri" w:hAnsi="Calibri" w:cs="Calibri"/>
          <w:sz w:val="24"/>
          <w:szCs w:val="24"/>
        </w:rPr>
        <w:t>,</w:t>
      </w:r>
      <w:r w:rsidR="008D355E" w:rsidRPr="008D355E">
        <w:rPr>
          <w:rFonts w:ascii="Calibri" w:hAnsi="Calibri" w:cs="Calibri"/>
          <w:sz w:val="24"/>
          <w:szCs w:val="24"/>
        </w:rPr>
        <w:t xml:space="preserve"> di ingombrare</w:t>
      </w:r>
      <w:r w:rsidR="00985FC6">
        <w:rPr>
          <w:rFonts w:ascii="Calibri" w:hAnsi="Calibri" w:cs="Calibri"/>
          <w:sz w:val="24"/>
          <w:szCs w:val="24"/>
        </w:rPr>
        <w:t>,</w:t>
      </w:r>
      <w:r w:rsidR="008D355E" w:rsidRPr="008D355E">
        <w:rPr>
          <w:rFonts w:ascii="Calibri" w:hAnsi="Calibri" w:cs="Calibri"/>
          <w:sz w:val="24"/>
          <w:szCs w:val="24"/>
        </w:rPr>
        <w:t xml:space="preserve"> e che non ci rendono capaci di amare Dio e il prossimo.</w:t>
      </w:r>
    </w:p>
    <w:p w14:paraId="1C13E739" w14:textId="77777777" w:rsidR="003F1C99" w:rsidRDefault="001D5BDA" w:rsidP="008C37A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8D355E" w:rsidRPr="008D355E">
        <w:rPr>
          <w:rFonts w:ascii="Calibri" w:hAnsi="Calibri" w:cs="Calibri"/>
          <w:sz w:val="24"/>
          <w:szCs w:val="24"/>
        </w:rPr>
        <w:t xml:space="preserve">on è facile avere una risposta immediata, occorre fermarsi, pregare, aprirsi </w:t>
      </w:r>
      <w:r>
        <w:rPr>
          <w:rFonts w:ascii="Calibri" w:hAnsi="Calibri" w:cs="Calibri"/>
          <w:sz w:val="24"/>
          <w:szCs w:val="24"/>
        </w:rPr>
        <w:t xml:space="preserve">magari </w:t>
      </w:r>
      <w:r w:rsidR="008D355E" w:rsidRPr="008D355E">
        <w:rPr>
          <w:rFonts w:ascii="Calibri" w:hAnsi="Calibri" w:cs="Calibri"/>
          <w:sz w:val="24"/>
          <w:szCs w:val="24"/>
        </w:rPr>
        <w:t>con il sacerdote</w:t>
      </w:r>
      <w:r>
        <w:rPr>
          <w:rFonts w:ascii="Calibri" w:hAnsi="Calibri" w:cs="Calibri"/>
          <w:sz w:val="24"/>
          <w:szCs w:val="24"/>
        </w:rPr>
        <w:t>. I</w:t>
      </w:r>
      <w:r w:rsidR="008D355E" w:rsidRPr="008D355E">
        <w:rPr>
          <w:rFonts w:ascii="Calibri" w:hAnsi="Calibri" w:cs="Calibri"/>
          <w:sz w:val="24"/>
          <w:szCs w:val="24"/>
        </w:rPr>
        <w:t>l tempo in cui viviamo è tempo di crisi della fede, siamo preoccupati di cosa possiamo fare, s</w:t>
      </w:r>
      <w:r w:rsidR="00475D76">
        <w:rPr>
          <w:rFonts w:ascii="Calibri" w:hAnsi="Calibri" w:cs="Calibri"/>
          <w:sz w:val="24"/>
          <w:szCs w:val="24"/>
        </w:rPr>
        <w:t>e</w:t>
      </w:r>
      <w:r w:rsidR="008D355E" w:rsidRPr="008D355E">
        <w:rPr>
          <w:rFonts w:ascii="Calibri" w:hAnsi="Calibri" w:cs="Calibri"/>
          <w:sz w:val="24"/>
          <w:szCs w:val="24"/>
        </w:rPr>
        <w:t xml:space="preserve"> organizzare</w:t>
      </w:r>
      <w:r w:rsidR="00475D76">
        <w:rPr>
          <w:rFonts w:ascii="Calibri" w:hAnsi="Calibri" w:cs="Calibri"/>
          <w:sz w:val="24"/>
          <w:szCs w:val="24"/>
        </w:rPr>
        <w:t>,</w:t>
      </w:r>
      <w:r w:rsidR="008D355E" w:rsidRPr="008D355E">
        <w:rPr>
          <w:rFonts w:ascii="Calibri" w:hAnsi="Calibri" w:cs="Calibri"/>
          <w:sz w:val="24"/>
          <w:szCs w:val="24"/>
        </w:rPr>
        <w:t xml:space="preserve"> dove e che cosa cambiare,</w:t>
      </w:r>
      <w:r w:rsidR="001A1038" w:rsidRPr="001A1038">
        <w:rPr>
          <w:rFonts w:ascii="Calibri" w:hAnsi="Calibri" w:cs="Calibri"/>
          <w:sz w:val="24"/>
          <w:szCs w:val="24"/>
        </w:rPr>
        <w:t xml:space="preserve"> ma è l'agricoltore</w:t>
      </w:r>
      <w:r w:rsidR="00E5155C">
        <w:rPr>
          <w:rFonts w:ascii="Calibri" w:hAnsi="Calibri" w:cs="Calibri"/>
          <w:sz w:val="24"/>
          <w:szCs w:val="24"/>
        </w:rPr>
        <w:t>,</w:t>
      </w:r>
      <w:r w:rsidR="001A1038" w:rsidRPr="001A1038">
        <w:rPr>
          <w:rFonts w:ascii="Calibri" w:hAnsi="Calibri" w:cs="Calibri"/>
          <w:sz w:val="24"/>
          <w:szCs w:val="24"/>
        </w:rPr>
        <w:t xml:space="preserve"> il </w:t>
      </w:r>
      <w:r w:rsidR="00475D76">
        <w:rPr>
          <w:rFonts w:ascii="Calibri" w:hAnsi="Calibri" w:cs="Calibri"/>
          <w:sz w:val="24"/>
          <w:szCs w:val="24"/>
        </w:rPr>
        <w:t>P</w:t>
      </w:r>
      <w:r w:rsidR="001A1038" w:rsidRPr="001A1038">
        <w:rPr>
          <w:rFonts w:ascii="Calibri" w:hAnsi="Calibri" w:cs="Calibri"/>
          <w:sz w:val="24"/>
          <w:szCs w:val="24"/>
        </w:rPr>
        <w:t>adre</w:t>
      </w:r>
      <w:r w:rsidR="00E5155C">
        <w:rPr>
          <w:rFonts w:ascii="Calibri" w:hAnsi="Calibri" w:cs="Calibri"/>
          <w:sz w:val="24"/>
          <w:szCs w:val="24"/>
        </w:rPr>
        <w:t>,</w:t>
      </w:r>
      <w:r w:rsidR="001A1038" w:rsidRPr="001A1038">
        <w:rPr>
          <w:rFonts w:ascii="Calibri" w:hAnsi="Calibri" w:cs="Calibri"/>
          <w:sz w:val="24"/>
          <w:szCs w:val="24"/>
        </w:rPr>
        <w:t xml:space="preserve"> che ci dice di avere fiducia in </w:t>
      </w:r>
      <w:r w:rsidR="00E5155C">
        <w:rPr>
          <w:rFonts w:ascii="Calibri" w:hAnsi="Calibri" w:cs="Calibri"/>
          <w:sz w:val="24"/>
          <w:szCs w:val="24"/>
        </w:rPr>
        <w:t>L</w:t>
      </w:r>
      <w:r w:rsidR="001A1038" w:rsidRPr="001A1038">
        <w:rPr>
          <w:rFonts w:ascii="Calibri" w:hAnsi="Calibri" w:cs="Calibri"/>
          <w:sz w:val="24"/>
          <w:szCs w:val="24"/>
        </w:rPr>
        <w:t>ui</w:t>
      </w:r>
      <w:r w:rsidR="00E5155C">
        <w:rPr>
          <w:rFonts w:ascii="Calibri" w:hAnsi="Calibri" w:cs="Calibri"/>
          <w:sz w:val="24"/>
          <w:szCs w:val="24"/>
        </w:rPr>
        <w:t>.</w:t>
      </w:r>
      <w:r w:rsidR="005A05BF">
        <w:rPr>
          <w:rFonts w:ascii="Calibri" w:hAnsi="Calibri" w:cs="Calibri"/>
          <w:sz w:val="24"/>
          <w:szCs w:val="24"/>
        </w:rPr>
        <w:t xml:space="preserve"> E</w:t>
      </w:r>
      <w:r w:rsidR="001A1038" w:rsidRPr="001A1038">
        <w:rPr>
          <w:rFonts w:ascii="Calibri" w:hAnsi="Calibri" w:cs="Calibri"/>
          <w:sz w:val="24"/>
          <w:szCs w:val="24"/>
        </w:rPr>
        <w:t xml:space="preserve"> dobbiamo anche essere certi che la vite</w:t>
      </w:r>
      <w:r w:rsidR="005A05BF">
        <w:rPr>
          <w:rFonts w:ascii="Calibri" w:hAnsi="Calibri" w:cs="Calibri"/>
          <w:sz w:val="24"/>
          <w:szCs w:val="24"/>
        </w:rPr>
        <w:t>,</w:t>
      </w:r>
      <w:r w:rsidR="001A1038" w:rsidRPr="001A1038">
        <w:rPr>
          <w:rFonts w:ascii="Calibri" w:hAnsi="Calibri" w:cs="Calibri"/>
          <w:sz w:val="24"/>
          <w:szCs w:val="24"/>
        </w:rPr>
        <w:t xml:space="preserve"> che è Gesù sempre unito ai tralci, soffre con noi per la potatura e per il taglio, dunque non siamo mai soli</w:t>
      </w:r>
      <w:r w:rsidR="00BB7D27">
        <w:rPr>
          <w:rFonts w:ascii="Calibri" w:hAnsi="Calibri" w:cs="Calibri"/>
          <w:sz w:val="24"/>
          <w:szCs w:val="24"/>
        </w:rPr>
        <w:t>. A</w:t>
      </w:r>
      <w:r w:rsidR="001A1038" w:rsidRPr="001A1038">
        <w:rPr>
          <w:rFonts w:ascii="Calibri" w:hAnsi="Calibri" w:cs="Calibri"/>
          <w:sz w:val="24"/>
          <w:szCs w:val="24"/>
        </w:rPr>
        <w:t xml:space="preserve">nche la vigna dopo la potatura geme e il taglio </w:t>
      </w:r>
      <w:r w:rsidR="00F96B99">
        <w:rPr>
          <w:rFonts w:ascii="Calibri" w:hAnsi="Calibri" w:cs="Calibri"/>
          <w:sz w:val="24"/>
          <w:szCs w:val="24"/>
        </w:rPr>
        <w:t>ha le</w:t>
      </w:r>
      <w:r w:rsidR="001A1038" w:rsidRPr="001A1038">
        <w:rPr>
          <w:rFonts w:ascii="Calibri" w:hAnsi="Calibri" w:cs="Calibri"/>
          <w:sz w:val="24"/>
          <w:szCs w:val="24"/>
        </w:rPr>
        <w:t xml:space="preserve"> sue lacrime a causa del tralcio reciso e sono lacrime di dolore</w:t>
      </w:r>
      <w:r w:rsidR="005220DF">
        <w:rPr>
          <w:rFonts w:ascii="Calibri" w:hAnsi="Calibri" w:cs="Calibri"/>
          <w:sz w:val="24"/>
          <w:szCs w:val="24"/>
        </w:rPr>
        <w:t xml:space="preserve">, </w:t>
      </w:r>
      <w:r w:rsidR="001A1038" w:rsidRPr="001A1038">
        <w:rPr>
          <w:rFonts w:ascii="Calibri" w:hAnsi="Calibri" w:cs="Calibri"/>
          <w:sz w:val="24"/>
          <w:szCs w:val="24"/>
        </w:rPr>
        <w:t>che fanno parte della vita</w:t>
      </w:r>
      <w:r w:rsidR="005220DF">
        <w:rPr>
          <w:rFonts w:ascii="Calibri" w:hAnsi="Calibri" w:cs="Calibri"/>
          <w:sz w:val="24"/>
          <w:szCs w:val="24"/>
        </w:rPr>
        <w:t>.</w:t>
      </w:r>
      <w:r w:rsidR="00CB6C08" w:rsidRPr="00CB6C08">
        <w:rPr>
          <w:rFonts w:ascii="Calibri" w:hAnsi="Calibri" w:cs="Calibri"/>
          <w:sz w:val="24"/>
          <w:szCs w:val="24"/>
        </w:rPr>
        <w:t xml:space="preserve"> </w:t>
      </w:r>
      <w:r w:rsidR="005220DF">
        <w:rPr>
          <w:rFonts w:ascii="Calibri" w:hAnsi="Calibri" w:cs="Calibri"/>
          <w:sz w:val="24"/>
          <w:szCs w:val="24"/>
        </w:rPr>
        <w:t>M</w:t>
      </w:r>
      <w:r w:rsidR="00CB6C08" w:rsidRPr="00CB6C08">
        <w:rPr>
          <w:rFonts w:ascii="Calibri" w:hAnsi="Calibri" w:cs="Calibri"/>
          <w:sz w:val="24"/>
          <w:szCs w:val="24"/>
        </w:rPr>
        <w:t>a le potature</w:t>
      </w:r>
      <w:r w:rsidR="00B04167">
        <w:rPr>
          <w:rFonts w:ascii="Calibri" w:hAnsi="Calibri" w:cs="Calibri"/>
          <w:sz w:val="24"/>
          <w:szCs w:val="24"/>
        </w:rPr>
        <w:t xml:space="preserve"> e</w:t>
      </w:r>
      <w:r w:rsidR="00CB6C08" w:rsidRPr="00CB6C08">
        <w:rPr>
          <w:rFonts w:ascii="Calibri" w:hAnsi="Calibri" w:cs="Calibri"/>
          <w:sz w:val="24"/>
          <w:szCs w:val="24"/>
        </w:rPr>
        <w:t xml:space="preserve"> i tagli sono quelli che le situazioni e i fatti ci chiedono o ci danno</w:t>
      </w:r>
      <w:r w:rsidR="00BF2DD6">
        <w:rPr>
          <w:rFonts w:ascii="Calibri" w:hAnsi="Calibri" w:cs="Calibri"/>
          <w:sz w:val="24"/>
          <w:szCs w:val="24"/>
        </w:rPr>
        <w:t xml:space="preserve">, </w:t>
      </w:r>
      <w:r w:rsidR="00CB6C08" w:rsidRPr="00CB6C08">
        <w:rPr>
          <w:rFonts w:ascii="Calibri" w:hAnsi="Calibri" w:cs="Calibri"/>
          <w:sz w:val="24"/>
          <w:szCs w:val="24"/>
        </w:rPr>
        <w:t>non sono mortiferi</w:t>
      </w:r>
      <w:r w:rsidR="00BF2DD6">
        <w:rPr>
          <w:rFonts w:ascii="Calibri" w:hAnsi="Calibri" w:cs="Calibri"/>
          <w:sz w:val="24"/>
          <w:szCs w:val="24"/>
        </w:rPr>
        <w:t>,</w:t>
      </w:r>
      <w:r w:rsidR="00CB6C08" w:rsidRPr="00CB6C08">
        <w:rPr>
          <w:rFonts w:ascii="Calibri" w:hAnsi="Calibri" w:cs="Calibri"/>
          <w:sz w:val="24"/>
          <w:szCs w:val="24"/>
        </w:rPr>
        <w:t xml:space="preserve"> ma possono condurci a una vita di libertà e di gioia che nessuno può strapparci e porta</w:t>
      </w:r>
      <w:r w:rsidR="00BF2DD6">
        <w:rPr>
          <w:rFonts w:ascii="Calibri" w:hAnsi="Calibri" w:cs="Calibri"/>
          <w:sz w:val="24"/>
          <w:szCs w:val="24"/>
        </w:rPr>
        <w:t>no il</w:t>
      </w:r>
      <w:r w:rsidR="00CB6C08" w:rsidRPr="00CB6C08">
        <w:rPr>
          <w:rFonts w:ascii="Calibri" w:hAnsi="Calibri" w:cs="Calibri"/>
          <w:sz w:val="24"/>
          <w:szCs w:val="24"/>
        </w:rPr>
        <w:t xml:space="preserve"> frutto di un amore che cresce</w:t>
      </w:r>
      <w:r w:rsidR="00BF2DD6">
        <w:rPr>
          <w:rFonts w:ascii="Calibri" w:hAnsi="Calibri" w:cs="Calibri"/>
          <w:sz w:val="24"/>
          <w:szCs w:val="24"/>
        </w:rPr>
        <w:t>, che</w:t>
      </w:r>
      <w:r w:rsidR="00CB6C08" w:rsidRPr="00CB6C08">
        <w:rPr>
          <w:rFonts w:ascii="Calibri" w:hAnsi="Calibri" w:cs="Calibri"/>
          <w:sz w:val="24"/>
          <w:szCs w:val="24"/>
        </w:rPr>
        <w:t xml:space="preserve"> diventa nuovo e profondo per Dio, per gli uomini e per il creato</w:t>
      </w:r>
      <w:r w:rsidR="003F1C99">
        <w:rPr>
          <w:rFonts w:ascii="Calibri" w:hAnsi="Calibri" w:cs="Calibri"/>
          <w:sz w:val="24"/>
          <w:szCs w:val="24"/>
        </w:rPr>
        <w:t>.</w:t>
      </w:r>
    </w:p>
    <w:p w14:paraId="6A309C4F" w14:textId="5702C508" w:rsidR="008C37A8" w:rsidRPr="008C37A8" w:rsidRDefault="003F1C99" w:rsidP="008C37A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CB6C08" w:rsidRPr="00CB6C08">
        <w:rPr>
          <w:rFonts w:ascii="Calibri" w:hAnsi="Calibri" w:cs="Calibri"/>
          <w:sz w:val="24"/>
          <w:szCs w:val="24"/>
        </w:rPr>
        <w:t>e tutto questo all'inizio potrà essere doloroso, sappiamo che non siamo mai soli</w:t>
      </w:r>
      <w:r w:rsidR="00167B0C">
        <w:rPr>
          <w:rFonts w:ascii="Calibri" w:hAnsi="Calibri" w:cs="Calibri"/>
          <w:sz w:val="24"/>
          <w:szCs w:val="24"/>
        </w:rPr>
        <w:t xml:space="preserve">, </w:t>
      </w:r>
      <w:r w:rsidR="00CB6C08" w:rsidRPr="00CB6C08">
        <w:rPr>
          <w:rFonts w:ascii="Calibri" w:hAnsi="Calibri" w:cs="Calibri"/>
          <w:sz w:val="24"/>
          <w:szCs w:val="24"/>
        </w:rPr>
        <w:t>perché Cristo è l</w:t>
      </w:r>
      <w:r w:rsidR="00167B0C">
        <w:rPr>
          <w:rFonts w:ascii="Calibri" w:hAnsi="Calibri" w:cs="Calibri"/>
          <w:sz w:val="24"/>
          <w:szCs w:val="24"/>
        </w:rPr>
        <w:t>à</w:t>
      </w:r>
      <w:r w:rsidR="00CB6C08" w:rsidRPr="00CB6C08">
        <w:rPr>
          <w:rFonts w:ascii="Calibri" w:hAnsi="Calibri" w:cs="Calibri"/>
          <w:sz w:val="24"/>
          <w:szCs w:val="24"/>
        </w:rPr>
        <w:t xml:space="preserve"> </w:t>
      </w:r>
      <w:r w:rsidR="00167B0C">
        <w:rPr>
          <w:rFonts w:ascii="Calibri" w:hAnsi="Calibri" w:cs="Calibri"/>
          <w:sz w:val="24"/>
          <w:szCs w:val="24"/>
        </w:rPr>
        <w:t>e</w:t>
      </w:r>
      <w:r w:rsidR="00CB6C08" w:rsidRPr="00CB6C08">
        <w:rPr>
          <w:rFonts w:ascii="Calibri" w:hAnsi="Calibri" w:cs="Calibri"/>
          <w:sz w:val="24"/>
          <w:szCs w:val="24"/>
        </w:rPr>
        <w:t xml:space="preserve"> l'amore in cui rimaniamo è il Dio con noi</w:t>
      </w:r>
      <w:r w:rsidR="00F8743F">
        <w:rPr>
          <w:rFonts w:ascii="Calibri" w:hAnsi="Calibri" w:cs="Calibri"/>
          <w:sz w:val="24"/>
          <w:szCs w:val="24"/>
        </w:rPr>
        <w:t>. P</w:t>
      </w:r>
      <w:r w:rsidR="00CB6C08" w:rsidRPr="00CB6C08">
        <w:rPr>
          <w:rFonts w:ascii="Calibri" w:hAnsi="Calibri" w:cs="Calibri"/>
          <w:sz w:val="24"/>
          <w:szCs w:val="24"/>
        </w:rPr>
        <w:t xml:space="preserve">ertanto l'amore del </w:t>
      </w:r>
      <w:r w:rsidR="00F8743F">
        <w:rPr>
          <w:rFonts w:ascii="Calibri" w:hAnsi="Calibri" w:cs="Calibri"/>
          <w:sz w:val="24"/>
          <w:szCs w:val="24"/>
        </w:rPr>
        <w:t>P</w:t>
      </w:r>
      <w:r w:rsidR="00CB6C08" w:rsidRPr="00CB6C08">
        <w:rPr>
          <w:rFonts w:ascii="Calibri" w:hAnsi="Calibri" w:cs="Calibri"/>
          <w:sz w:val="24"/>
          <w:szCs w:val="24"/>
        </w:rPr>
        <w:t xml:space="preserve">adre è presente con tutte le attenzioni e </w:t>
      </w:r>
      <w:r w:rsidR="00F8743F">
        <w:rPr>
          <w:rFonts w:ascii="Calibri" w:hAnsi="Calibri" w:cs="Calibri"/>
          <w:sz w:val="24"/>
          <w:szCs w:val="24"/>
        </w:rPr>
        <w:t>l</w:t>
      </w:r>
      <w:r w:rsidR="00CB6C08" w:rsidRPr="00CB6C08">
        <w:rPr>
          <w:rFonts w:ascii="Calibri" w:hAnsi="Calibri" w:cs="Calibri"/>
          <w:sz w:val="24"/>
          <w:szCs w:val="24"/>
        </w:rPr>
        <w:t xml:space="preserve">a </w:t>
      </w:r>
      <w:r w:rsidR="00F8743F">
        <w:rPr>
          <w:rFonts w:ascii="Calibri" w:hAnsi="Calibri" w:cs="Calibri"/>
          <w:sz w:val="24"/>
          <w:szCs w:val="24"/>
        </w:rPr>
        <w:t>s</w:t>
      </w:r>
      <w:r w:rsidR="00CB6C08" w:rsidRPr="00CB6C08">
        <w:rPr>
          <w:rFonts w:ascii="Calibri" w:hAnsi="Calibri" w:cs="Calibri"/>
          <w:sz w:val="24"/>
          <w:szCs w:val="24"/>
        </w:rPr>
        <w:t>apienza del grande agricoltore</w:t>
      </w:r>
      <w:r w:rsidR="00BA7888">
        <w:rPr>
          <w:rFonts w:ascii="Calibri" w:hAnsi="Calibri" w:cs="Calibri"/>
          <w:sz w:val="24"/>
          <w:szCs w:val="24"/>
        </w:rPr>
        <w:t>,</w:t>
      </w:r>
      <w:r w:rsidR="00CB6C08" w:rsidRPr="00CB6C08">
        <w:rPr>
          <w:rFonts w:ascii="Calibri" w:hAnsi="Calibri" w:cs="Calibri"/>
          <w:sz w:val="24"/>
          <w:szCs w:val="24"/>
        </w:rPr>
        <w:t xml:space="preserve"> che ha cura della </w:t>
      </w:r>
      <w:r w:rsidR="00DF3D3A">
        <w:rPr>
          <w:rFonts w:ascii="Calibri" w:hAnsi="Calibri" w:cs="Calibri"/>
          <w:sz w:val="24"/>
          <w:szCs w:val="24"/>
        </w:rPr>
        <w:t xml:space="preserve">sua vigna, </w:t>
      </w:r>
      <w:r w:rsidR="00CB6C08" w:rsidRPr="00CB6C08">
        <w:rPr>
          <w:rFonts w:ascii="Calibri" w:hAnsi="Calibri" w:cs="Calibri"/>
          <w:sz w:val="24"/>
          <w:szCs w:val="24"/>
        </w:rPr>
        <w:t xml:space="preserve">che è il </w:t>
      </w:r>
      <w:r w:rsidR="00342FC2">
        <w:rPr>
          <w:rFonts w:ascii="Calibri" w:hAnsi="Calibri" w:cs="Calibri"/>
          <w:sz w:val="24"/>
          <w:szCs w:val="24"/>
        </w:rPr>
        <w:t>F</w:t>
      </w:r>
      <w:r w:rsidR="00CB6C08" w:rsidRPr="00CB6C08">
        <w:rPr>
          <w:rFonts w:ascii="Calibri" w:hAnsi="Calibri" w:cs="Calibri"/>
          <w:sz w:val="24"/>
          <w:szCs w:val="24"/>
        </w:rPr>
        <w:t>iglio stesso</w:t>
      </w:r>
      <w:r w:rsidR="00342FC2">
        <w:rPr>
          <w:rFonts w:ascii="Calibri" w:hAnsi="Calibri" w:cs="Calibri"/>
          <w:sz w:val="24"/>
          <w:szCs w:val="24"/>
        </w:rPr>
        <w:t>.</w:t>
      </w:r>
    </w:p>
    <w:sectPr w:rsidR="008C37A8" w:rsidRPr="008C37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A8"/>
    <w:rsid w:val="00056495"/>
    <w:rsid w:val="000E0E78"/>
    <w:rsid w:val="00145CAD"/>
    <w:rsid w:val="00167B0C"/>
    <w:rsid w:val="001A1038"/>
    <w:rsid w:val="001A30AE"/>
    <w:rsid w:val="001D5BDA"/>
    <w:rsid w:val="00243118"/>
    <w:rsid w:val="00342FC2"/>
    <w:rsid w:val="0034498A"/>
    <w:rsid w:val="003C1A51"/>
    <w:rsid w:val="003F1C99"/>
    <w:rsid w:val="00440378"/>
    <w:rsid w:val="00472848"/>
    <w:rsid w:val="00475D76"/>
    <w:rsid w:val="004D37D9"/>
    <w:rsid w:val="00522065"/>
    <w:rsid w:val="005220DF"/>
    <w:rsid w:val="005A05BF"/>
    <w:rsid w:val="00615A91"/>
    <w:rsid w:val="006E2413"/>
    <w:rsid w:val="00807667"/>
    <w:rsid w:val="00831FFD"/>
    <w:rsid w:val="008C36FD"/>
    <w:rsid w:val="008C37A8"/>
    <w:rsid w:val="008C6D4D"/>
    <w:rsid w:val="008D355E"/>
    <w:rsid w:val="008E797C"/>
    <w:rsid w:val="009642ED"/>
    <w:rsid w:val="00964806"/>
    <w:rsid w:val="009673E1"/>
    <w:rsid w:val="00985FC6"/>
    <w:rsid w:val="00A06902"/>
    <w:rsid w:val="00A51380"/>
    <w:rsid w:val="00B04167"/>
    <w:rsid w:val="00BA7888"/>
    <w:rsid w:val="00BB7D27"/>
    <w:rsid w:val="00BF2DD6"/>
    <w:rsid w:val="00C12E6E"/>
    <w:rsid w:val="00CB67AE"/>
    <w:rsid w:val="00CB6C08"/>
    <w:rsid w:val="00D304D7"/>
    <w:rsid w:val="00DE05B4"/>
    <w:rsid w:val="00DF3D3A"/>
    <w:rsid w:val="00E5155C"/>
    <w:rsid w:val="00E61DF3"/>
    <w:rsid w:val="00EE0042"/>
    <w:rsid w:val="00F8743F"/>
    <w:rsid w:val="00F96B99"/>
    <w:rsid w:val="00FA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67B3"/>
  <w15:chartTrackingRefBased/>
  <w15:docId w15:val="{5B45AD2E-4529-4AC7-9E14-7CE590C2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37A8"/>
  </w:style>
  <w:style w:type="paragraph" w:styleId="Titolo1">
    <w:name w:val="heading 1"/>
    <w:basedOn w:val="Normale"/>
    <w:next w:val="Normale"/>
    <w:link w:val="Titolo1Carattere"/>
    <w:uiPriority w:val="9"/>
    <w:qFormat/>
    <w:rsid w:val="008C3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3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3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3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3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3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3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C3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C3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3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3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3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37A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37A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37A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37A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C37A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C37A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3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C3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3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3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C3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C37A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C37A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C37A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C3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C37A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37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3</cp:revision>
  <dcterms:created xsi:type="dcterms:W3CDTF">2024-06-02T18:15:00Z</dcterms:created>
  <dcterms:modified xsi:type="dcterms:W3CDTF">2024-06-02T18:20:00Z</dcterms:modified>
</cp:coreProperties>
</file>