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8BA9" w14:textId="0DCF3362" w:rsidR="00722D1B" w:rsidRDefault="00722D1B" w:rsidP="00722D1B">
      <w:pPr>
        <w:jc w:val="both"/>
        <w:rPr>
          <w:sz w:val="24"/>
          <w:szCs w:val="24"/>
        </w:rPr>
      </w:pPr>
      <w:r>
        <w:rPr>
          <w:sz w:val="24"/>
          <w:szCs w:val="24"/>
        </w:rPr>
        <w:t>Omelìa della  XXX</w:t>
      </w:r>
      <w:r w:rsidR="00A103BA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B454D3">
        <w:rPr>
          <w:sz w:val="24"/>
          <w:szCs w:val="24"/>
        </w:rPr>
        <w:t xml:space="preserve"> domenica del tempo ordinario</w:t>
      </w:r>
      <w:r>
        <w:rPr>
          <w:sz w:val="24"/>
          <w:szCs w:val="24"/>
        </w:rPr>
        <w:t xml:space="preserve"> – Anno C</w:t>
      </w:r>
    </w:p>
    <w:p w14:paraId="0500D4BC" w14:textId="77777777" w:rsidR="00E63428" w:rsidRPr="000C727A" w:rsidRDefault="00E63428" w:rsidP="00E63428">
      <w:pPr>
        <w:jc w:val="both"/>
        <w:rPr>
          <w:sz w:val="24"/>
          <w:szCs w:val="24"/>
        </w:rPr>
      </w:pPr>
    </w:p>
    <w:p w14:paraId="5BA8EF07" w14:textId="77777777" w:rsidR="00C437D7" w:rsidRDefault="00722D1B" w:rsidP="00E63428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64683" w:rsidRPr="000C727A">
        <w:rPr>
          <w:sz w:val="24"/>
          <w:szCs w:val="24"/>
        </w:rPr>
        <w:t xml:space="preserve">ono molti </w:t>
      </w:r>
      <w:r w:rsidR="00C8196D">
        <w:rPr>
          <w:sz w:val="24"/>
          <w:szCs w:val="24"/>
        </w:rPr>
        <w:t xml:space="preserve">i </w:t>
      </w:r>
      <w:r w:rsidR="00A64683" w:rsidRPr="000C727A">
        <w:rPr>
          <w:sz w:val="24"/>
          <w:szCs w:val="24"/>
        </w:rPr>
        <w:t xml:space="preserve">cristiani cattolici che professano un cristianesimo senza </w:t>
      </w:r>
      <w:r w:rsidR="00C8196D">
        <w:rPr>
          <w:sz w:val="24"/>
          <w:szCs w:val="24"/>
        </w:rPr>
        <w:t>R</w:t>
      </w:r>
      <w:r w:rsidR="00A64683" w:rsidRPr="000C727A">
        <w:rPr>
          <w:sz w:val="24"/>
          <w:szCs w:val="24"/>
        </w:rPr>
        <w:t>esurrezione, una fede che ha come unico orizzonte solo questa vita e nulla più</w:t>
      </w:r>
      <w:r w:rsidR="00C8196D">
        <w:rPr>
          <w:sz w:val="24"/>
          <w:szCs w:val="24"/>
        </w:rPr>
        <w:t>.</w:t>
      </w:r>
      <w:r w:rsidR="00A64683" w:rsidRPr="000C727A">
        <w:rPr>
          <w:sz w:val="24"/>
          <w:szCs w:val="24"/>
        </w:rPr>
        <w:t xml:space="preserve"> </w:t>
      </w:r>
      <w:r w:rsidR="00B55105">
        <w:rPr>
          <w:sz w:val="24"/>
          <w:szCs w:val="24"/>
        </w:rPr>
        <w:t>Q</w:t>
      </w:r>
      <w:r w:rsidR="00A64683" w:rsidRPr="000C727A">
        <w:rPr>
          <w:sz w:val="24"/>
          <w:szCs w:val="24"/>
        </w:rPr>
        <w:t>uello che c'è dopo la morte è solo un'illusione</w:t>
      </w:r>
      <w:r w:rsidR="00C437D7">
        <w:rPr>
          <w:sz w:val="24"/>
          <w:szCs w:val="24"/>
        </w:rPr>
        <w:t xml:space="preserve">: </w:t>
      </w:r>
      <w:r w:rsidR="00A64683" w:rsidRPr="000C727A">
        <w:rPr>
          <w:sz w:val="24"/>
          <w:szCs w:val="24"/>
        </w:rPr>
        <w:t>per loro la morte è l'unica cosa certa.</w:t>
      </w:r>
    </w:p>
    <w:p w14:paraId="5908032E" w14:textId="77777777" w:rsidR="005943D1" w:rsidRDefault="00C437D7" w:rsidP="00E63428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64683" w:rsidRPr="000C727A">
        <w:rPr>
          <w:sz w:val="24"/>
          <w:szCs w:val="24"/>
        </w:rPr>
        <w:t xml:space="preserve">er Gesù invece Abramo, </w:t>
      </w:r>
      <w:r>
        <w:rPr>
          <w:sz w:val="24"/>
          <w:szCs w:val="24"/>
        </w:rPr>
        <w:t>I</w:t>
      </w:r>
      <w:r w:rsidR="00A64683" w:rsidRPr="000C727A">
        <w:rPr>
          <w:sz w:val="24"/>
          <w:szCs w:val="24"/>
        </w:rPr>
        <w:t>sacco e Giacobbe non sono soltanto persone del passato, ma persone concrete, conosciute per nome, amate e viventi in Dio</w:t>
      </w:r>
      <w:r w:rsidR="005943D1">
        <w:rPr>
          <w:sz w:val="24"/>
          <w:szCs w:val="24"/>
        </w:rPr>
        <w:t xml:space="preserve">, </w:t>
      </w:r>
      <w:r w:rsidR="005943D1" w:rsidRPr="000C727A">
        <w:rPr>
          <w:sz w:val="24"/>
          <w:szCs w:val="24"/>
        </w:rPr>
        <w:t>morte da secoli ma non ridott</w:t>
      </w:r>
      <w:r w:rsidR="005943D1">
        <w:rPr>
          <w:sz w:val="24"/>
          <w:szCs w:val="24"/>
        </w:rPr>
        <w:t>e</w:t>
      </w:r>
      <w:r w:rsidR="005943D1" w:rsidRPr="000C727A">
        <w:rPr>
          <w:sz w:val="24"/>
          <w:szCs w:val="24"/>
        </w:rPr>
        <w:t xml:space="preserve"> al nulla</w:t>
      </w:r>
      <w:r w:rsidR="005943D1">
        <w:rPr>
          <w:sz w:val="24"/>
          <w:szCs w:val="24"/>
        </w:rPr>
        <w:t>.</w:t>
      </w:r>
    </w:p>
    <w:p w14:paraId="0DE8998A" w14:textId="0B841243" w:rsidR="003A46BF" w:rsidRDefault="00A64683" w:rsidP="00E63428">
      <w:pPr>
        <w:jc w:val="both"/>
        <w:rPr>
          <w:sz w:val="24"/>
          <w:szCs w:val="24"/>
        </w:rPr>
      </w:pPr>
      <w:r w:rsidRPr="000C727A">
        <w:rPr>
          <w:sz w:val="24"/>
          <w:szCs w:val="24"/>
        </w:rPr>
        <w:t>Dio vuole accanto a sé persone vive e non morte. I 7 ragazzi maccabei accettano di morire</w:t>
      </w:r>
      <w:r w:rsidR="001A6A4F">
        <w:rPr>
          <w:sz w:val="24"/>
          <w:szCs w:val="24"/>
        </w:rPr>
        <w:t>,</w:t>
      </w:r>
      <w:r w:rsidRPr="000C727A">
        <w:rPr>
          <w:sz w:val="24"/>
          <w:szCs w:val="24"/>
        </w:rPr>
        <w:t xml:space="preserve"> sapendo che l</w:t>
      </w:r>
      <w:r w:rsidR="001A6A4F">
        <w:rPr>
          <w:sz w:val="24"/>
          <w:szCs w:val="24"/>
        </w:rPr>
        <w:t>i</w:t>
      </w:r>
      <w:r w:rsidRPr="000C727A">
        <w:rPr>
          <w:sz w:val="24"/>
          <w:szCs w:val="24"/>
        </w:rPr>
        <w:t xml:space="preserve"> attende la vita vera</w:t>
      </w:r>
      <w:r w:rsidR="00D34112">
        <w:rPr>
          <w:sz w:val="24"/>
          <w:szCs w:val="24"/>
        </w:rPr>
        <w:t>. D</w:t>
      </w:r>
      <w:r w:rsidRPr="000C727A">
        <w:rPr>
          <w:sz w:val="24"/>
          <w:szCs w:val="24"/>
        </w:rPr>
        <w:t xml:space="preserve">ella vita umana resta l'amore che ha animato il </w:t>
      </w:r>
      <w:r w:rsidR="00D34112">
        <w:rPr>
          <w:sz w:val="24"/>
          <w:szCs w:val="24"/>
        </w:rPr>
        <w:t>loro</w:t>
      </w:r>
      <w:r w:rsidRPr="000C727A">
        <w:rPr>
          <w:sz w:val="24"/>
          <w:szCs w:val="24"/>
        </w:rPr>
        <w:t xml:space="preserve"> essere al mondo. Di</w:t>
      </w:r>
      <w:r w:rsidR="00D34112">
        <w:rPr>
          <w:sz w:val="24"/>
          <w:szCs w:val="24"/>
        </w:rPr>
        <w:t>o è A</w:t>
      </w:r>
      <w:r w:rsidRPr="000C727A">
        <w:rPr>
          <w:sz w:val="24"/>
          <w:szCs w:val="24"/>
        </w:rPr>
        <w:t xml:space="preserve">more </w:t>
      </w:r>
      <w:r w:rsidR="00D34112">
        <w:rPr>
          <w:sz w:val="24"/>
          <w:szCs w:val="24"/>
        </w:rPr>
        <w:t>e</w:t>
      </w:r>
      <w:r w:rsidRPr="000C727A">
        <w:rPr>
          <w:sz w:val="24"/>
          <w:szCs w:val="24"/>
        </w:rPr>
        <w:t xml:space="preserve"> solo con l'</w:t>
      </w:r>
      <w:r w:rsidR="00D34112">
        <w:rPr>
          <w:sz w:val="24"/>
          <w:szCs w:val="24"/>
        </w:rPr>
        <w:t>A</w:t>
      </w:r>
      <w:r w:rsidRPr="000C727A">
        <w:rPr>
          <w:sz w:val="24"/>
          <w:szCs w:val="24"/>
        </w:rPr>
        <w:t>more si vive in Dio e l'</w:t>
      </w:r>
      <w:r w:rsidR="00377D29">
        <w:rPr>
          <w:sz w:val="24"/>
          <w:szCs w:val="24"/>
        </w:rPr>
        <w:t>A</w:t>
      </w:r>
      <w:r w:rsidRPr="000C727A">
        <w:rPr>
          <w:sz w:val="24"/>
          <w:szCs w:val="24"/>
        </w:rPr>
        <w:t>more non avrà mai fine</w:t>
      </w:r>
      <w:r w:rsidR="00377D29">
        <w:rPr>
          <w:sz w:val="24"/>
          <w:szCs w:val="24"/>
        </w:rPr>
        <w:t>,</w:t>
      </w:r>
      <w:r w:rsidRPr="000C727A">
        <w:rPr>
          <w:sz w:val="24"/>
          <w:szCs w:val="24"/>
        </w:rPr>
        <w:t xml:space="preserve"> perché rimarrà anche quando la vita terrena sarà conclusa</w:t>
      </w:r>
      <w:r w:rsidR="00377D29">
        <w:rPr>
          <w:sz w:val="24"/>
          <w:szCs w:val="24"/>
        </w:rPr>
        <w:t>.</w:t>
      </w:r>
      <w:r w:rsidR="00FF5199">
        <w:rPr>
          <w:sz w:val="24"/>
          <w:szCs w:val="24"/>
        </w:rPr>
        <w:t xml:space="preserve"> </w:t>
      </w:r>
      <w:r w:rsidR="00377D29">
        <w:rPr>
          <w:sz w:val="24"/>
          <w:szCs w:val="24"/>
        </w:rPr>
        <w:t>E</w:t>
      </w:r>
      <w:r w:rsidRPr="000C727A">
        <w:rPr>
          <w:sz w:val="24"/>
          <w:szCs w:val="24"/>
        </w:rPr>
        <w:t>ssi sono ancora viventi</w:t>
      </w:r>
      <w:r w:rsidR="00327A34">
        <w:rPr>
          <w:sz w:val="24"/>
          <w:szCs w:val="24"/>
        </w:rPr>
        <w:t>,</w:t>
      </w:r>
      <w:r w:rsidRPr="000C727A">
        <w:rPr>
          <w:sz w:val="24"/>
          <w:szCs w:val="24"/>
        </w:rPr>
        <w:t xml:space="preserve"> ma non ridotti al nulla </w:t>
      </w:r>
      <w:r w:rsidR="00327A34">
        <w:rPr>
          <w:sz w:val="24"/>
          <w:szCs w:val="24"/>
        </w:rPr>
        <w:t>ed è</w:t>
      </w:r>
      <w:r w:rsidRPr="000C727A">
        <w:rPr>
          <w:sz w:val="24"/>
          <w:szCs w:val="24"/>
        </w:rPr>
        <w:t xml:space="preserve"> </w:t>
      </w:r>
      <w:r w:rsidR="00B607C9">
        <w:rPr>
          <w:sz w:val="24"/>
          <w:szCs w:val="24"/>
        </w:rPr>
        <w:t xml:space="preserve">appunto </w:t>
      </w:r>
      <w:r w:rsidRPr="000C727A">
        <w:rPr>
          <w:sz w:val="24"/>
          <w:szCs w:val="24"/>
        </w:rPr>
        <w:t xml:space="preserve">con loro che il </w:t>
      </w:r>
      <w:r w:rsidR="00B607C9">
        <w:rPr>
          <w:sz w:val="24"/>
          <w:szCs w:val="24"/>
        </w:rPr>
        <w:t>S</w:t>
      </w:r>
      <w:r w:rsidRPr="000C727A">
        <w:rPr>
          <w:sz w:val="24"/>
          <w:szCs w:val="24"/>
        </w:rPr>
        <w:t>ignore continua la sua alleanza.</w:t>
      </w:r>
      <w:r w:rsidR="00443BBD">
        <w:rPr>
          <w:sz w:val="24"/>
          <w:szCs w:val="24"/>
        </w:rPr>
        <w:t xml:space="preserve"> </w:t>
      </w:r>
      <w:r w:rsidRPr="000C727A">
        <w:rPr>
          <w:sz w:val="24"/>
          <w:szCs w:val="24"/>
        </w:rPr>
        <w:t xml:space="preserve">Quindi è Dio la radice dell'eternità per tutti coloro che sono stati in Comunione e in alleanza con </w:t>
      </w:r>
      <w:r w:rsidR="00443BBD">
        <w:rPr>
          <w:sz w:val="24"/>
          <w:szCs w:val="24"/>
        </w:rPr>
        <w:t>L</w:t>
      </w:r>
      <w:r w:rsidRPr="000C727A">
        <w:rPr>
          <w:sz w:val="24"/>
          <w:szCs w:val="24"/>
        </w:rPr>
        <w:t>ui</w:t>
      </w:r>
      <w:r w:rsidR="003A46BF">
        <w:rPr>
          <w:sz w:val="24"/>
          <w:szCs w:val="24"/>
        </w:rPr>
        <w:t xml:space="preserve">. </w:t>
      </w:r>
      <w:r w:rsidR="00443BBD">
        <w:rPr>
          <w:sz w:val="24"/>
          <w:szCs w:val="24"/>
        </w:rPr>
        <w:t>A</w:t>
      </w:r>
      <w:r w:rsidRPr="000C727A">
        <w:rPr>
          <w:sz w:val="24"/>
          <w:szCs w:val="24"/>
        </w:rPr>
        <w:t xml:space="preserve"> Pasqua con la sua </w:t>
      </w:r>
      <w:r w:rsidR="00443BBD">
        <w:rPr>
          <w:sz w:val="24"/>
          <w:szCs w:val="24"/>
        </w:rPr>
        <w:t>R</w:t>
      </w:r>
      <w:r w:rsidRPr="000C727A">
        <w:rPr>
          <w:sz w:val="24"/>
          <w:szCs w:val="24"/>
        </w:rPr>
        <w:t>esurrezione la morte sarà ingoiata per la vittoria</w:t>
      </w:r>
      <w:r w:rsidR="003A46BF">
        <w:rPr>
          <w:sz w:val="24"/>
          <w:szCs w:val="24"/>
        </w:rPr>
        <w:t>.</w:t>
      </w:r>
    </w:p>
    <w:p w14:paraId="67247ECA" w14:textId="52706610" w:rsidR="00864C04" w:rsidRDefault="003A46BF" w:rsidP="00E63428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64683" w:rsidRPr="000C727A">
        <w:rPr>
          <w:sz w:val="24"/>
          <w:szCs w:val="24"/>
        </w:rPr>
        <w:t>l futuro dell'uomo non va pensato in modo banale</w:t>
      </w:r>
      <w:r>
        <w:rPr>
          <w:sz w:val="24"/>
          <w:szCs w:val="24"/>
        </w:rPr>
        <w:t xml:space="preserve">, </w:t>
      </w:r>
      <w:r w:rsidR="00A64683" w:rsidRPr="000C727A">
        <w:rPr>
          <w:sz w:val="24"/>
          <w:szCs w:val="24"/>
        </w:rPr>
        <w:t xml:space="preserve">sognando contatti con i defunti, attribuendo loro manifestazioni sensazionali. È un inganno in cui cadono coloro che praticano lo spiritismo, la magia e ciarlatanerie varie. Di là non abbiamo più gli occhi </w:t>
      </w:r>
      <w:r w:rsidR="00993D72">
        <w:rPr>
          <w:sz w:val="24"/>
          <w:szCs w:val="24"/>
        </w:rPr>
        <w:t>e le mani</w:t>
      </w:r>
      <w:r w:rsidR="00A64683" w:rsidRPr="000C727A">
        <w:rPr>
          <w:sz w:val="24"/>
          <w:szCs w:val="24"/>
        </w:rPr>
        <w:t xml:space="preserve"> e siamo esser</w:t>
      </w:r>
      <w:r w:rsidR="00993D72">
        <w:rPr>
          <w:sz w:val="24"/>
          <w:szCs w:val="24"/>
        </w:rPr>
        <w:t>i</w:t>
      </w:r>
      <w:r w:rsidR="00A64683" w:rsidRPr="000C727A">
        <w:rPr>
          <w:sz w:val="24"/>
          <w:szCs w:val="24"/>
        </w:rPr>
        <w:t xml:space="preserve"> spirituali simili agli angeli</w:t>
      </w:r>
      <w:r w:rsidR="00864C04">
        <w:rPr>
          <w:sz w:val="24"/>
          <w:szCs w:val="24"/>
        </w:rPr>
        <w:t>.</w:t>
      </w:r>
    </w:p>
    <w:p w14:paraId="50F078CC" w14:textId="77777777" w:rsidR="00E153A0" w:rsidRDefault="00A64683" w:rsidP="00E63428">
      <w:pPr>
        <w:jc w:val="both"/>
        <w:rPr>
          <w:sz w:val="24"/>
          <w:szCs w:val="24"/>
        </w:rPr>
      </w:pPr>
      <w:r w:rsidRPr="000C727A">
        <w:rPr>
          <w:sz w:val="24"/>
          <w:szCs w:val="24"/>
        </w:rPr>
        <w:t xml:space="preserve">Gesù traccia una linea di demarcazione precisa: da una parte ci sono </w:t>
      </w:r>
      <w:r w:rsidR="00950FEB">
        <w:rPr>
          <w:sz w:val="24"/>
          <w:szCs w:val="24"/>
        </w:rPr>
        <w:t>“</w:t>
      </w:r>
      <w:r w:rsidRPr="000C727A">
        <w:rPr>
          <w:sz w:val="24"/>
          <w:szCs w:val="24"/>
        </w:rPr>
        <w:t>i figli di questo mondo</w:t>
      </w:r>
      <w:r w:rsidR="00950FEB">
        <w:rPr>
          <w:sz w:val="24"/>
          <w:szCs w:val="24"/>
        </w:rPr>
        <w:t>”</w:t>
      </w:r>
      <w:r w:rsidR="002728FC">
        <w:rPr>
          <w:sz w:val="24"/>
          <w:szCs w:val="24"/>
        </w:rPr>
        <w:t>,</w:t>
      </w:r>
      <w:r w:rsidRPr="000C727A">
        <w:rPr>
          <w:sz w:val="24"/>
          <w:szCs w:val="24"/>
        </w:rPr>
        <w:t xml:space="preserve"> coloro che sono legati ancora al tempo e allo spazio; </w:t>
      </w:r>
      <w:r w:rsidR="002728FC">
        <w:rPr>
          <w:sz w:val="24"/>
          <w:szCs w:val="24"/>
        </w:rPr>
        <w:t>d</w:t>
      </w:r>
      <w:r w:rsidRPr="000C727A">
        <w:rPr>
          <w:sz w:val="24"/>
          <w:szCs w:val="24"/>
        </w:rPr>
        <w:t>all'altr</w:t>
      </w:r>
      <w:r w:rsidR="00E153A0">
        <w:rPr>
          <w:sz w:val="24"/>
          <w:szCs w:val="24"/>
        </w:rPr>
        <w:t>a</w:t>
      </w:r>
      <w:r w:rsidRPr="000C727A">
        <w:rPr>
          <w:sz w:val="24"/>
          <w:szCs w:val="24"/>
        </w:rPr>
        <w:t xml:space="preserve"> c'è l'orizzonte trascendente della </w:t>
      </w:r>
      <w:r w:rsidR="00E153A0">
        <w:rPr>
          <w:sz w:val="24"/>
          <w:szCs w:val="24"/>
        </w:rPr>
        <w:t>R</w:t>
      </w:r>
      <w:r w:rsidRPr="000C727A">
        <w:rPr>
          <w:sz w:val="24"/>
          <w:szCs w:val="24"/>
        </w:rPr>
        <w:t>esurrezione dove non ci sono più le categorie terrene.</w:t>
      </w:r>
    </w:p>
    <w:p w14:paraId="726E0EA0" w14:textId="48D071AD" w:rsidR="00F30B54" w:rsidRDefault="00C56C99" w:rsidP="00E63428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64683" w:rsidRPr="000C727A">
        <w:rPr>
          <w:sz w:val="24"/>
          <w:szCs w:val="24"/>
        </w:rPr>
        <w:t xml:space="preserve">el mondo </w:t>
      </w:r>
      <w:r>
        <w:rPr>
          <w:sz w:val="24"/>
          <w:szCs w:val="24"/>
        </w:rPr>
        <w:t>che verrà</w:t>
      </w:r>
      <w:r w:rsidR="00A64683" w:rsidRPr="000C727A">
        <w:rPr>
          <w:sz w:val="24"/>
          <w:szCs w:val="24"/>
        </w:rPr>
        <w:t xml:space="preserve"> noi possiamo solo balbettare </w:t>
      </w:r>
      <w:r>
        <w:rPr>
          <w:sz w:val="24"/>
          <w:szCs w:val="24"/>
        </w:rPr>
        <w:t>(</w:t>
      </w:r>
      <w:r w:rsidR="00A64683" w:rsidRPr="000C727A">
        <w:rPr>
          <w:sz w:val="24"/>
          <w:szCs w:val="24"/>
        </w:rPr>
        <w:t>prima lettera di Paolo ai corinti</w:t>
      </w:r>
      <w:r w:rsidR="00BD5E01">
        <w:rPr>
          <w:sz w:val="24"/>
          <w:szCs w:val="24"/>
        </w:rPr>
        <w:t>,</w:t>
      </w:r>
      <w:r w:rsidR="00A64683" w:rsidRPr="000C727A">
        <w:rPr>
          <w:sz w:val="24"/>
          <w:szCs w:val="24"/>
        </w:rPr>
        <w:t xml:space="preserve"> capitolo 15</w:t>
      </w:r>
      <w:r w:rsidR="00BD5E01">
        <w:rPr>
          <w:sz w:val="24"/>
          <w:szCs w:val="24"/>
        </w:rPr>
        <w:t>)</w:t>
      </w:r>
      <w:r w:rsidR="00064C0C">
        <w:rPr>
          <w:sz w:val="24"/>
          <w:szCs w:val="24"/>
        </w:rPr>
        <w:t>.</w:t>
      </w:r>
      <w:r w:rsidR="00A64683" w:rsidRPr="000C727A">
        <w:rPr>
          <w:sz w:val="24"/>
          <w:szCs w:val="24"/>
        </w:rPr>
        <w:t xml:space="preserve"> </w:t>
      </w:r>
      <w:r w:rsidR="00064C0C">
        <w:rPr>
          <w:sz w:val="24"/>
          <w:szCs w:val="24"/>
        </w:rPr>
        <w:t>S</w:t>
      </w:r>
      <w:r w:rsidR="00A64683" w:rsidRPr="000C727A">
        <w:rPr>
          <w:sz w:val="24"/>
          <w:szCs w:val="24"/>
        </w:rPr>
        <w:t xml:space="preserve">appiamo che noi saremo come gli angeli ammessi all'intimità divina, </w:t>
      </w:r>
      <w:r w:rsidR="00A06118">
        <w:rPr>
          <w:sz w:val="24"/>
          <w:szCs w:val="24"/>
        </w:rPr>
        <w:t>av</w:t>
      </w:r>
      <w:r w:rsidR="00A64683" w:rsidRPr="000C727A">
        <w:rPr>
          <w:sz w:val="24"/>
          <w:szCs w:val="24"/>
        </w:rPr>
        <w:t>volti da una luce ed una gioia che non conoscono incrinature</w:t>
      </w:r>
      <w:r w:rsidR="00534FDD">
        <w:rPr>
          <w:sz w:val="24"/>
          <w:szCs w:val="24"/>
        </w:rPr>
        <w:t>. P</w:t>
      </w:r>
      <w:r w:rsidR="00A64683" w:rsidRPr="000C727A">
        <w:rPr>
          <w:sz w:val="24"/>
          <w:szCs w:val="24"/>
        </w:rPr>
        <w:t>erciò la riflessione di oggi deve essere sobria e severa</w:t>
      </w:r>
      <w:r w:rsidR="00534FDD">
        <w:rPr>
          <w:sz w:val="24"/>
          <w:szCs w:val="24"/>
        </w:rPr>
        <w:t>,</w:t>
      </w:r>
      <w:r w:rsidR="00A64683" w:rsidRPr="000C727A">
        <w:rPr>
          <w:sz w:val="24"/>
          <w:szCs w:val="24"/>
        </w:rPr>
        <w:t xml:space="preserve"> rifiutando la disperazione e non banalizzando la morte. Purtroppo anche la morte è sottoposta a un processo di </w:t>
      </w:r>
      <w:r w:rsidR="00CA479A">
        <w:rPr>
          <w:sz w:val="24"/>
          <w:szCs w:val="24"/>
        </w:rPr>
        <w:t>“</w:t>
      </w:r>
      <w:r w:rsidR="00A64683" w:rsidRPr="000C727A">
        <w:rPr>
          <w:sz w:val="24"/>
          <w:szCs w:val="24"/>
        </w:rPr>
        <w:t>industrializzazione</w:t>
      </w:r>
      <w:r w:rsidR="00CA479A">
        <w:rPr>
          <w:sz w:val="24"/>
          <w:szCs w:val="24"/>
        </w:rPr>
        <w:t>”</w:t>
      </w:r>
      <w:r w:rsidR="00A64683" w:rsidRPr="000C727A">
        <w:rPr>
          <w:sz w:val="24"/>
          <w:szCs w:val="24"/>
        </w:rPr>
        <w:t xml:space="preserve"> con i suoi prodotti obbligati </w:t>
      </w:r>
      <w:r w:rsidR="00066B95">
        <w:rPr>
          <w:sz w:val="24"/>
          <w:szCs w:val="24"/>
        </w:rPr>
        <w:t>(lu</w:t>
      </w:r>
      <w:r w:rsidR="00A64683" w:rsidRPr="000C727A">
        <w:rPr>
          <w:sz w:val="24"/>
          <w:szCs w:val="24"/>
        </w:rPr>
        <w:t>mini</w:t>
      </w:r>
      <w:r w:rsidR="00066B95">
        <w:rPr>
          <w:sz w:val="24"/>
          <w:szCs w:val="24"/>
        </w:rPr>
        <w:t>,</w:t>
      </w:r>
      <w:r w:rsidR="00A64683" w:rsidRPr="000C727A">
        <w:rPr>
          <w:sz w:val="24"/>
          <w:szCs w:val="24"/>
        </w:rPr>
        <w:t xml:space="preserve"> fiori, marmi e bronzo</w:t>
      </w:r>
      <w:r w:rsidR="00066B95">
        <w:rPr>
          <w:sz w:val="24"/>
          <w:szCs w:val="24"/>
        </w:rPr>
        <w:t>,</w:t>
      </w:r>
      <w:r w:rsidR="00A64683" w:rsidRPr="000C727A">
        <w:rPr>
          <w:sz w:val="24"/>
          <w:szCs w:val="24"/>
        </w:rPr>
        <w:t xml:space="preserve"> con devozioni paganeggianti e frettolose</w:t>
      </w:r>
      <w:r w:rsidR="00BE70AA">
        <w:rPr>
          <w:sz w:val="24"/>
          <w:szCs w:val="24"/>
        </w:rPr>
        <w:t>)</w:t>
      </w:r>
      <w:r w:rsidR="00AC16F8">
        <w:rPr>
          <w:sz w:val="24"/>
          <w:szCs w:val="24"/>
        </w:rPr>
        <w:t>.</w:t>
      </w:r>
    </w:p>
    <w:p w14:paraId="5AB7C9E1" w14:textId="4CCBFDB2" w:rsidR="008B75A4" w:rsidRDefault="00F30B54" w:rsidP="00E63428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A64683" w:rsidRPr="000C727A">
        <w:rPr>
          <w:sz w:val="24"/>
          <w:szCs w:val="24"/>
        </w:rPr>
        <w:t xml:space="preserve">e parole di Gesù ci ricordano che la </w:t>
      </w:r>
      <w:r>
        <w:rPr>
          <w:sz w:val="24"/>
          <w:szCs w:val="24"/>
        </w:rPr>
        <w:t>R</w:t>
      </w:r>
      <w:r w:rsidR="00A64683" w:rsidRPr="000C727A">
        <w:rPr>
          <w:sz w:val="24"/>
          <w:szCs w:val="24"/>
        </w:rPr>
        <w:t>esurrezione è partecipazione al mistero divino</w:t>
      </w:r>
      <w:r>
        <w:rPr>
          <w:sz w:val="24"/>
          <w:szCs w:val="24"/>
        </w:rPr>
        <w:t>,</w:t>
      </w:r>
      <w:r w:rsidR="00A64683" w:rsidRPr="000C727A">
        <w:rPr>
          <w:sz w:val="24"/>
          <w:szCs w:val="24"/>
        </w:rPr>
        <w:t xml:space="preserve"> non è una riedizione della vita, né un'immortalità fredda dell'anima., ma adesione a Dio, alla sua parola, alla sua volontà per continuare poi con lui questo dialogo quando sar</w:t>
      </w:r>
      <w:r w:rsidR="00E66F2F">
        <w:rPr>
          <w:sz w:val="24"/>
          <w:szCs w:val="24"/>
        </w:rPr>
        <w:t>anno</w:t>
      </w:r>
      <w:r w:rsidR="00A64683" w:rsidRPr="000C727A">
        <w:rPr>
          <w:sz w:val="24"/>
          <w:szCs w:val="24"/>
        </w:rPr>
        <w:t xml:space="preserve"> finiti questi giorni</w:t>
      </w:r>
      <w:r w:rsidR="00E66F2F">
        <w:rPr>
          <w:sz w:val="24"/>
          <w:szCs w:val="24"/>
        </w:rPr>
        <w:t>.</w:t>
      </w:r>
      <w:r w:rsidR="00342588">
        <w:rPr>
          <w:sz w:val="24"/>
          <w:szCs w:val="24"/>
        </w:rPr>
        <w:t xml:space="preserve"> “S</w:t>
      </w:r>
      <w:r w:rsidR="00A64683" w:rsidRPr="000C727A">
        <w:rPr>
          <w:sz w:val="24"/>
          <w:szCs w:val="24"/>
        </w:rPr>
        <w:t>e noi moriamo con Cristo</w:t>
      </w:r>
      <w:r w:rsidR="00342588">
        <w:rPr>
          <w:sz w:val="24"/>
          <w:szCs w:val="24"/>
        </w:rPr>
        <w:t>,</w:t>
      </w:r>
      <w:r w:rsidR="00A64683" w:rsidRPr="000C727A">
        <w:rPr>
          <w:sz w:val="24"/>
          <w:szCs w:val="24"/>
        </w:rPr>
        <w:t xml:space="preserve"> crediamo che con lui anche vivremo</w:t>
      </w:r>
      <w:r w:rsidR="00DF19C7">
        <w:rPr>
          <w:sz w:val="24"/>
          <w:szCs w:val="24"/>
        </w:rPr>
        <w:t>”</w:t>
      </w:r>
      <w:r w:rsidR="008B75A4">
        <w:rPr>
          <w:sz w:val="24"/>
          <w:szCs w:val="24"/>
        </w:rPr>
        <w:t xml:space="preserve"> (R</w:t>
      </w:r>
      <w:r w:rsidR="00A64683" w:rsidRPr="000C727A">
        <w:rPr>
          <w:sz w:val="24"/>
          <w:szCs w:val="24"/>
        </w:rPr>
        <w:t>omani 6,8</w:t>
      </w:r>
      <w:r w:rsidR="008B75A4">
        <w:rPr>
          <w:sz w:val="24"/>
          <w:szCs w:val="24"/>
        </w:rPr>
        <w:t>)</w:t>
      </w:r>
      <w:r w:rsidR="00AC16F8">
        <w:rPr>
          <w:sz w:val="24"/>
          <w:szCs w:val="24"/>
        </w:rPr>
        <w:t>.</w:t>
      </w:r>
    </w:p>
    <w:p w14:paraId="19D50769" w14:textId="61753133" w:rsidR="00EC3826" w:rsidRPr="000C727A" w:rsidRDefault="00A64683">
      <w:pPr>
        <w:jc w:val="both"/>
        <w:rPr>
          <w:sz w:val="24"/>
          <w:szCs w:val="24"/>
        </w:rPr>
      </w:pPr>
      <w:r w:rsidRPr="000C727A">
        <w:rPr>
          <w:sz w:val="24"/>
          <w:szCs w:val="24"/>
        </w:rPr>
        <w:t>L'altra vita è d</w:t>
      </w:r>
      <w:r w:rsidR="00537839">
        <w:rPr>
          <w:sz w:val="24"/>
          <w:szCs w:val="24"/>
        </w:rPr>
        <w:t>avvero</w:t>
      </w:r>
      <w:r w:rsidR="006D5579">
        <w:rPr>
          <w:sz w:val="24"/>
          <w:szCs w:val="24"/>
        </w:rPr>
        <w:t xml:space="preserve"> </w:t>
      </w:r>
      <w:r w:rsidRPr="000C727A">
        <w:rPr>
          <w:sz w:val="24"/>
          <w:szCs w:val="24"/>
        </w:rPr>
        <w:t>altra</w:t>
      </w:r>
      <w:r w:rsidR="006D5579">
        <w:rPr>
          <w:sz w:val="24"/>
          <w:szCs w:val="24"/>
        </w:rPr>
        <w:t>,</w:t>
      </w:r>
      <w:r w:rsidRPr="000C727A">
        <w:rPr>
          <w:sz w:val="24"/>
          <w:szCs w:val="24"/>
        </w:rPr>
        <w:t xml:space="preserve"> </w:t>
      </w:r>
      <w:r w:rsidR="006D5579">
        <w:rPr>
          <w:sz w:val="24"/>
          <w:szCs w:val="24"/>
        </w:rPr>
        <w:t xml:space="preserve">di </w:t>
      </w:r>
      <w:r w:rsidRPr="000C727A">
        <w:rPr>
          <w:sz w:val="24"/>
          <w:szCs w:val="24"/>
        </w:rPr>
        <w:t>qualità diversa</w:t>
      </w:r>
      <w:r w:rsidR="006D5579">
        <w:rPr>
          <w:sz w:val="24"/>
          <w:szCs w:val="24"/>
        </w:rPr>
        <w:t xml:space="preserve">, </w:t>
      </w:r>
      <w:r w:rsidRPr="000C727A">
        <w:rPr>
          <w:sz w:val="24"/>
          <w:szCs w:val="24"/>
        </w:rPr>
        <w:t>compimento di tutte le attese</w:t>
      </w:r>
      <w:r w:rsidR="006D5579">
        <w:rPr>
          <w:sz w:val="24"/>
          <w:szCs w:val="24"/>
        </w:rPr>
        <w:t>.</w:t>
      </w:r>
      <w:r w:rsidR="004235F9">
        <w:rPr>
          <w:sz w:val="24"/>
          <w:szCs w:val="24"/>
        </w:rPr>
        <w:t xml:space="preserve"> </w:t>
      </w:r>
      <w:proofErr w:type="gramStart"/>
      <w:r w:rsidR="004235F9">
        <w:rPr>
          <w:sz w:val="24"/>
          <w:szCs w:val="24"/>
        </w:rPr>
        <w:t>E’</w:t>
      </w:r>
      <w:proofErr w:type="gramEnd"/>
      <w:r w:rsidRPr="000C727A">
        <w:rPr>
          <w:sz w:val="24"/>
          <w:szCs w:val="24"/>
        </w:rPr>
        <w:t xml:space="preserve"> tuffarsi beati nell'amore e nella felicità di Dio. </w:t>
      </w:r>
      <w:r w:rsidR="00AF27F8">
        <w:rPr>
          <w:sz w:val="24"/>
          <w:szCs w:val="24"/>
        </w:rPr>
        <w:t>I</w:t>
      </w:r>
      <w:r w:rsidRPr="000C727A">
        <w:rPr>
          <w:sz w:val="24"/>
          <w:szCs w:val="24"/>
        </w:rPr>
        <w:t xml:space="preserve"> vincoli di amore tra marito e moglie con i figli esisteranno ancora più sublimati su un piano spirituale</w:t>
      </w:r>
      <w:r w:rsidR="00A92312">
        <w:rPr>
          <w:sz w:val="24"/>
          <w:szCs w:val="24"/>
        </w:rPr>
        <w:t>.</w:t>
      </w:r>
      <w:r w:rsidRPr="000C727A">
        <w:rPr>
          <w:sz w:val="24"/>
          <w:szCs w:val="24"/>
        </w:rPr>
        <w:t xml:space="preserve"> </w:t>
      </w:r>
      <w:r w:rsidR="00A92312">
        <w:rPr>
          <w:sz w:val="24"/>
          <w:szCs w:val="24"/>
        </w:rPr>
        <w:t>I</w:t>
      </w:r>
      <w:r w:rsidRPr="000C727A">
        <w:rPr>
          <w:sz w:val="24"/>
          <w:szCs w:val="24"/>
        </w:rPr>
        <w:t xml:space="preserve"> rapporti di coppia o di altre esperienze umane sono stati come scalini per arrivare a questa sommità. Ieri erano simbolo</w:t>
      </w:r>
      <w:r w:rsidR="00F44DD5">
        <w:rPr>
          <w:sz w:val="24"/>
          <w:szCs w:val="24"/>
        </w:rPr>
        <w:t>,</w:t>
      </w:r>
      <w:r w:rsidRPr="000C727A">
        <w:rPr>
          <w:sz w:val="24"/>
          <w:szCs w:val="24"/>
        </w:rPr>
        <w:t xml:space="preserve"> allora saranno realtà</w:t>
      </w:r>
      <w:r w:rsidR="00F44DD5">
        <w:rPr>
          <w:sz w:val="24"/>
          <w:szCs w:val="24"/>
        </w:rPr>
        <w:t>.</w:t>
      </w:r>
      <w:r w:rsidRPr="000C727A">
        <w:rPr>
          <w:sz w:val="24"/>
          <w:szCs w:val="24"/>
        </w:rPr>
        <w:t xml:space="preserve"> </w:t>
      </w:r>
      <w:r w:rsidR="00DD3929">
        <w:rPr>
          <w:sz w:val="24"/>
          <w:szCs w:val="24"/>
        </w:rPr>
        <w:t>N</w:t>
      </w:r>
      <w:r w:rsidRPr="000C727A">
        <w:rPr>
          <w:sz w:val="24"/>
          <w:szCs w:val="24"/>
        </w:rPr>
        <w:t>essuno</w:t>
      </w:r>
      <w:r w:rsidR="00DD3929">
        <w:rPr>
          <w:sz w:val="24"/>
          <w:szCs w:val="24"/>
        </w:rPr>
        <w:t>,</w:t>
      </w:r>
      <w:r w:rsidRPr="000C727A">
        <w:rPr>
          <w:sz w:val="24"/>
          <w:szCs w:val="24"/>
        </w:rPr>
        <w:t xml:space="preserve"> neppure un ateo</w:t>
      </w:r>
      <w:r w:rsidR="00DD3929">
        <w:rPr>
          <w:sz w:val="24"/>
          <w:szCs w:val="24"/>
        </w:rPr>
        <w:t>,</w:t>
      </w:r>
      <w:r w:rsidR="009D03F2">
        <w:rPr>
          <w:sz w:val="24"/>
          <w:szCs w:val="24"/>
        </w:rPr>
        <w:t xml:space="preserve"> dinanzi alla perdita di una persona cara può pensare che tutto sia finito</w:t>
      </w:r>
      <w:r w:rsidR="00613EDA">
        <w:rPr>
          <w:sz w:val="24"/>
          <w:szCs w:val="24"/>
        </w:rPr>
        <w:t>.</w:t>
      </w:r>
    </w:p>
    <w:sectPr w:rsidR="00EC3826" w:rsidRPr="000C72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83"/>
    <w:rsid w:val="000649B6"/>
    <w:rsid w:val="00064C0C"/>
    <w:rsid w:val="00066B95"/>
    <w:rsid w:val="000C727A"/>
    <w:rsid w:val="001A6A4F"/>
    <w:rsid w:val="002728FC"/>
    <w:rsid w:val="002E3631"/>
    <w:rsid w:val="00327A34"/>
    <w:rsid w:val="00342588"/>
    <w:rsid w:val="00377D29"/>
    <w:rsid w:val="003A46BF"/>
    <w:rsid w:val="004235F9"/>
    <w:rsid w:val="00443BBD"/>
    <w:rsid w:val="00534FDD"/>
    <w:rsid w:val="00537839"/>
    <w:rsid w:val="005943D1"/>
    <w:rsid w:val="00613EDA"/>
    <w:rsid w:val="006D5579"/>
    <w:rsid w:val="00707B54"/>
    <w:rsid w:val="00722D1B"/>
    <w:rsid w:val="00864C04"/>
    <w:rsid w:val="008B75A4"/>
    <w:rsid w:val="00950FEB"/>
    <w:rsid w:val="00993D72"/>
    <w:rsid w:val="009D03F2"/>
    <w:rsid w:val="00A06118"/>
    <w:rsid w:val="00A103BA"/>
    <w:rsid w:val="00A64683"/>
    <w:rsid w:val="00A92312"/>
    <w:rsid w:val="00AC16F8"/>
    <w:rsid w:val="00AF27F8"/>
    <w:rsid w:val="00B035EF"/>
    <w:rsid w:val="00B55105"/>
    <w:rsid w:val="00B607C9"/>
    <w:rsid w:val="00B9143E"/>
    <w:rsid w:val="00BD5E01"/>
    <w:rsid w:val="00BE70AA"/>
    <w:rsid w:val="00C22B6C"/>
    <w:rsid w:val="00C437D7"/>
    <w:rsid w:val="00C56C99"/>
    <w:rsid w:val="00C8196D"/>
    <w:rsid w:val="00CA479A"/>
    <w:rsid w:val="00D34112"/>
    <w:rsid w:val="00DD3929"/>
    <w:rsid w:val="00DF19C7"/>
    <w:rsid w:val="00E153A0"/>
    <w:rsid w:val="00E403AA"/>
    <w:rsid w:val="00E63428"/>
    <w:rsid w:val="00E66F2F"/>
    <w:rsid w:val="00EA309F"/>
    <w:rsid w:val="00EA57FF"/>
    <w:rsid w:val="00EC3826"/>
    <w:rsid w:val="00EF018E"/>
    <w:rsid w:val="00F30B54"/>
    <w:rsid w:val="00F44DD5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C36A"/>
  <w15:chartTrackingRefBased/>
  <w15:docId w15:val="{49E8E2E0-C6F0-492B-B9B7-0A18F517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51</cp:revision>
  <dcterms:created xsi:type="dcterms:W3CDTF">2022-11-16T08:32:00Z</dcterms:created>
  <dcterms:modified xsi:type="dcterms:W3CDTF">2022-11-16T18:01:00Z</dcterms:modified>
</cp:coreProperties>
</file>