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5F33" w14:textId="34F19BE4" w:rsidR="005B2946" w:rsidRDefault="00AA3FD4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5B2946">
        <w:rPr>
          <w:rFonts w:eastAsia="Arial" w:cstheme="minorHAnsi"/>
          <w:sz w:val="24"/>
          <w:szCs w:val="24"/>
          <w:lang w:val="it" w:eastAsia="it-IT"/>
        </w:rPr>
        <w:t xml:space="preserve">Terza domenica del </w:t>
      </w:r>
      <w:r w:rsidR="005B2946">
        <w:rPr>
          <w:rFonts w:eastAsia="Arial" w:cstheme="minorHAnsi"/>
          <w:sz w:val="24"/>
          <w:szCs w:val="24"/>
          <w:lang w:val="it" w:eastAsia="it-IT"/>
        </w:rPr>
        <w:t>T</w:t>
      </w:r>
      <w:r w:rsidRPr="005B2946">
        <w:rPr>
          <w:rFonts w:eastAsia="Arial" w:cstheme="minorHAnsi"/>
          <w:sz w:val="24"/>
          <w:szCs w:val="24"/>
          <w:lang w:val="it" w:eastAsia="it-IT"/>
        </w:rPr>
        <w:t xml:space="preserve">empo </w:t>
      </w:r>
      <w:r w:rsidR="005B2946">
        <w:rPr>
          <w:rFonts w:eastAsia="Arial" w:cstheme="minorHAnsi"/>
          <w:sz w:val="24"/>
          <w:szCs w:val="24"/>
          <w:lang w:val="it" w:eastAsia="it-IT"/>
        </w:rPr>
        <w:t>O</w:t>
      </w:r>
      <w:r w:rsidRPr="005B2946">
        <w:rPr>
          <w:rFonts w:eastAsia="Arial" w:cstheme="minorHAnsi"/>
          <w:sz w:val="24"/>
          <w:szCs w:val="24"/>
          <w:lang w:val="it" w:eastAsia="it-IT"/>
        </w:rPr>
        <w:t>rdinario</w:t>
      </w:r>
      <w:r w:rsidR="005B2946">
        <w:rPr>
          <w:rFonts w:eastAsia="Arial" w:cstheme="minorHAnsi"/>
          <w:sz w:val="24"/>
          <w:szCs w:val="24"/>
          <w:lang w:val="it" w:eastAsia="it-IT"/>
        </w:rPr>
        <w:t xml:space="preserve"> – 23 gennaio 2022</w:t>
      </w:r>
    </w:p>
    <w:p w14:paraId="7589B237" w14:textId="77777777" w:rsidR="005B2946" w:rsidRPr="005B2946" w:rsidRDefault="005B2946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3FD2F1C9" w14:textId="77777777" w:rsidR="001F01E0" w:rsidRDefault="005B2946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5B2946">
        <w:rPr>
          <w:rFonts w:eastAsia="Arial" w:cstheme="minorHAnsi"/>
          <w:sz w:val="24"/>
          <w:szCs w:val="24"/>
          <w:lang w:val="it" w:eastAsia="it-IT"/>
        </w:rPr>
        <w:t>Partiamo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oggi dalla Sinagoga di Nazaret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dove Gesù un giorno di sabato proclama il testo profetico di Isaia riguardo alla venuta del Messia, l'unto del Signore.</w:t>
      </w:r>
    </w:p>
    <w:p w14:paraId="51F9EEAC" w14:textId="62C878E6" w:rsidR="001F01E0" w:rsidRDefault="005B2946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D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alle sue labbra i presenti </w:t>
      </w:r>
      <w:r>
        <w:rPr>
          <w:rFonts w:eastAsia="Arial" w:cstheme="minorHAnsi"/>
          <w:sz w:val="24"/>
          <w:szCs w:val="24"/>
          <w:lang w:val="it" w:eastAsia="it-IT"/>
        </w:rPr>
        <w:t>r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icev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no un messaggio di consolazione e di speranza.</w:t>
      </w:r>
    </w:p>
    <w:p w14:paraId="4D86E0C9" w14:textId="703FFDDB" w:rsidR="001F01E0" w:rsidRDefault="005B2946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'è un lieto annuncio</w:t>
      </w:r>
      <w:r w:rsidR="001F01E0">
        <w:rPr>
          <w:rFonts w:eastAsia="Arial" w:cstheme="minorHAnsi"/>
          <w:sz w:val="24"/>
          <w:szCs w:val="24"/>
          <w:lang w:val="it" w:eastAsia="it-IT"/>
        </w:rPr>
        <w:t>: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il Vangelo destinato ai poveri </w:t>
      </w:r>
      <w:r w:rsidR="001F01E0">
        <w:rPr>
          <w:rFonts w:eastAsia="Arial" w:cstheme="minorHAnsi"/>
          <w:sz w:val="24"/>
          <w:szCs w:val="24"/>
          <w:lang w:val="it" w:eastAsia="it-IT"/>
        </w:rPr>
        <w:t>s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arà accompagnato da segni inequivocabili</w:t>
      </w:r>
      <w:r w:rsidR="001F01E0">
        <w:rPr>
          <w:rFonts w:eastAsia="Arial" w:cstheme="minorHAnsi"/>
          <w:sz w:val="24"/>
          <w:szCs w:val="24"/>
          <w:lang w:val="it" w:eastAsia="it-IT"/>
        </w:rPr>
        <w:t>. N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on </w:t>
      </w:r>
      <w:r w:rsidR="001F01E0">
        <w:rPr>
          <w:rFonts w:eastAsia="Arial" w:cstheme="minorHAnsi"/>
          <w:sz w:val="24"/>
          <w:szCs w:val="24"/>
          <w:lang w:val="it" w:eastAsia="it-IT"/>
        </w:rPr>
        <w:t>s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i tratta di belle parole</w:t>
      </w:r>
      <w:r w:rsidR="001F01E0"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ma un autentico anno di Grazia quello a cui il Messia darà inizio</w:t>
      </w:r>
      <w:r w:rsidR="001F01E0">
        <w:rPr>
          <w:rFonts w:eastAsia="Arial" w:cstheme="minorHAnsi"/>
          <w:sz w:val="24"/>
          <w:szCs w:val="24"/>
          <w:lang w:val="it" w:eastAsia="it-IT"/>
        </w:rPr>
        <w:t>.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1F01E0">
        <w:rPr>
          <w:rFonts w:eastAsia="Arial" w:cstheme="minorHAnsi"/>
          <w:sz w:val="24"/>
          <w:szCs w:val="24"/>
          <w:lang w:val="it" w:eastAsia="it-IT"/>
        </w:rPr>
        <w:t>I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l commento di Gesù non è una spiegazione</w:t>
      </w:r>
      <w:r w:rsidR="001F01E0"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ma un</w:t>
      </w:r>
      <w:r w:rsidR="001F01E0">
        <w:rPr>
          <w:rFonts w:eastAsia="Arial" w:cstheme="minorHAnsi"/>
          <w:sz w:val="24"/>
          <w:szCs w:val="24"/>
          <w:lang w:val="it" w:eastAsia="it-IT"/>
        </w:rPr>
        <w:t>’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omelia brevissima</w:t>
      </w:r>
      <w:r w:rsidR="001F01E0">
        <w:rPr>
          <w:rFonts w:eastAsia="Arial" w:cstheme="minorHAnsi"/>
          <w:sz w:val="24"/>
          <w:szCs w:val="24"/>
          <w:lang w:val="it" w:eastAsia="it-IT"/>
        </w:rPr>
        <w:t>: “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Oggi si è compiuta </w:t>
      </w:r>
      <w:r w:rsidR="001F01E0">
        <w:rPr>
          <w:rFonts w:eastAsia="Arial" w:cstheme="minorHAnsi"/>
          <w:sz w:val="24"/>
          <w:szCs w:val="24"/>
          <w:lang w:val="it" w:eastAsia="it-IT"/>
        </w:rPr>
        <w:t>q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uesta scrittura che voi avete ascoltato</w:t>
      </w:r>
      <w:r w:rsidR="001F01E0">
        <w:rPr>
          <w:rFonts w:eastAsia="Arial" w:cstheme="minorHAnsi"/>
          <w:sz w:val="24"/>
          <w:szCs w:val="24"/>
          <w:lang w:val="it" w:eastAsia="it-IT"/>
        </w:rPr>
        <w:t>.”</w:t>
      </w:r>
    </w:p>
    <w:p w14:paraId="57C3E966" w14:textId="77777777" w:rsidR="001F01E0" w:rsidRDefault="00AA3FD4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5B2946">
        <w:rPr>
          <w:rFonts w:eastAsia="Arial" w:cstheme="minorHAnsi"/>
          <w:sz w:val="24"/>
          <w:szCs w:val="24"/>
          <w:lang w:val="it" w:eastAsia="it-IT"/>
        </w:rPr>
        <w:t>In altre parole non c'è più attesa</w:t>
      </w:r>
      <w:r w:rsidR="001F01E0">
        <w:rPr>
          <w:rFonts w:eastAsia="Arial" w:cstheme="minorHAnsi"/>
          <w:sz w:val="24"/>
          <w:szCs w:val="24"/>
          <w:lang w:val="it" w:eastAsia="it-IT"/>
        </w:rPr>
        <w:t>.</w:t>
      </w:r>
      <w:r w:rsidRPr="005B2946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1F01E0">
        <w:rPr>
          <w:rFonts w:eastAsia="Arial" w:cstheme="minorHAnsi"/>
          <w:sz w:val="24"/>
          <w:szCs w:val="24"/>
          <w:lang w:val="it" w:eastAsia="it-IT"/>
        </w:rPr>
        <w:t>II</w:t>
      </w:r>
      <w:r w:rsidRPr="005B2946">
        <w:rPr>
          <w:rFonts w:eastAsia="Arial" w:cstheme="minorHAnsi"/>
          <w:sz w:val="24"/>
          <w:szCs w:val="24"/>
          <w:lang w:val="it" w:eastAsia="it-IT"/>
        </w:rPr>
        <w:t xml:space="preserve"> Messia </w:t>
      </w:r>
      <w:r w:rsidR="001F01E0">
        <w:rPr>
          <w:rFonts w:eastAsia="Arial" w:cstheme="minorHAnsi"/>
          <w:sz w:val="24"/>
          <w:szCs w:val="24"/>
          <w:lang w:val="it" w:eastAsia="it-IT"/>
        </w:rPr>
        <w:t>è</w:t>
      </w:r>
      <w:r w:rsidRPr="005B2946">
        <w:rPr>
          <w:rFonts w:eastAsia="Arial" w:cstheme="minorHAnsi"/>
          <w:sz w:val="24"/>
          <w:szCs w:val="24"/>
          <w:lang w:val="it" w:eastAsia="it-IT"/>
        </w:rPr>
        <w:t xml:space="preserve"> qui</w:t>
      </w:r>
      <w:r w:rsidR="001F01E0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5B2946">
        <w:rPr>
          <w:rFonts w:eastAsia="Arial" w:cstheme="minorHAnsi"/>
          <w:sz w:val="24"/>
          <w:szCs w:val="24"/>
          <w:lang w:val="it" w:eastAsia="it-IT"/>
        </w:rPr>
        <w:t>sono io che vi parlo</w:t>
      </w:r>
      <w:r w:rsidR="001F01E0">
        <w:rPr>
          <w:rFonts w:eastAsia="Arial" w:cstheme="minorHAnsi"/>
          <w:sz w:val="24"/>
          <w:szCs w:val="24"/>
          <w:lang w:val="it" w:eastAsia="it-IT"/>
        </w:rPr>
        <w:t>,</w:t>
      </w:r>
      <w:r w:rsidRPr="005B2946">
        <w:rPr>
          <w:rFonts w:eastAsia="Arial" w:cstheme="minorHAnsi"/>
          <w:sz w:val="24"/>
          <w:szCs w:val="24"/>
          <w:lang w:val="it" w:eastAsia="it-IT"/>
        </w:rPr>
        <w:t xml:space="preserve"> in me divengono realtà</w:t>
      </w:r>
      <w:r w:rsidR="001F01E0">
        <w:rPr>
          <w:rFonts w:eastAsia="Arial" w:cstheme="minorHAnsi"/>
          <w:sz w:val="24"/>
          <w:szCs w:val="24"/>
          <w:lang w:val="it" w:eastAsia="it-IT"/>
        </w:rPr>
        <w:t>,</w:t>
      </w:r>
      <w:r w:rsidRPr="005B2946">
        <w:rPr>
          <w:rFonts w:eastAsia="Arial" w:cstheme="minorHAnsi"/>
          <w:sz w:val="24"/>
          <w:szCs w:val="24"/>
          <w:lang w:val="it" w:eastAsia="it-IT"/>
        </w:rPr>
        <w:t xml:space="preserve"> si avverano le parole del Profeta</w:t>
      </w:r>
      <w:r w:rsidR="001F01E0">
        <w:rPr>
          <w:rFonts w:eastAsia="Arial" w:cstheme="minorHAnsi"/>
          <w:sz w:val="24"/>
          <w:szCs w:val="24"/>
          <w:lang w:val="it" w:eastAsia="it-IT"/>
        </w:rPr>
        <w:t>.</w:t>
      </w:r>
    </w:p>
    <w:p w14:paraId="6C0AD492" w14:textId="22A81339" w:rsidR="001F01E0" w:rsidRDefault="001F01E0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E’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un annuncio di gioia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che riguarda l'allora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ma anche la nostra esistenza di oggi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N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e fanno esperienza tutti coloro che vengono </w:t>
      </w:r>
      <w:r>
        <w:rPr>
          <w:rFonts w:eastAsia="Arial" w:cstheme="minorHAnsi"/>
          <w:sz w:val="24"/>
          <w:szCs w:val="24"/>
          <w:lang w:val="it" w:eastAsia="it-IT"/>
        </w:rPr>
        <w:t>in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Chiesa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come voi </w:t>
      </w:r>
      <w:r>
        <w:rPr>
          <w:rFonts w:eastAsia="Arial" w:cstheme="minorHAnsi"/>
          <w:sz w:val="24"/>
          <w:szCs w:val="24"/>
          <w:lang w:val="it" w:eastAsia="it-IT"/>
        </w:rPr>
        <w:t xml:space="preserve">in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quest</w:t>
      </w:r>
      <w:r>
        <w:rPr>
          <w:rFonts w:eastAsia="Arial" w:cstheme="minorHAnsi"/>
          <w:sz w:val="24"/>
          <w:szCs w:val="24"/>
          <w:lang w:val="it" w:eastAsia="it-IT"/>
        </w:rPr>
        <w:t>o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giorno</w:t>
      </w:r>
      <w:r>
        <w:rPr>
          <w:rFonts w:eastAsia="Arial" w:cstheme="minorHAnsi"/>
          <w:sz w:val="24"/>
          <w:szCs w:val="24"/>
          <w:lang w:val="it" w:eastAsia="it-IT"/>
        </w:rPr>
        <w:t>.</w:t>
      </w:r>
    </w:p>
    <w:p w14:paraId="7A0826D6" w14:textId="29F8F070" w:rsidR="008F750E" w:rsidRDefault="00AA3FD4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5B2946">
        <w:rPr>
          <w:rFonts w:eastAsia="Arial" w:cstheme="minorHAnsi"/>
          <w:sz w:val="24"/>
          <w:szCs w:val="24"/>
          <w:lang w:val="it" w:eastAsia="it-IT"/>
        </w:rPr>
        <w:t>Gesù offre un anno di Grazia</w:t>
      </w:r>
      <w:r w:rsidR="008F750E">
        <w:rPr>
          <w:rFonts w:eastAsia="Arial" w:cstheme="minorHAnsi"/>
          <w:sz w:val="24"/>
          <w:szCs w:val="24"/>
          <w:lang w:val="it" w:eastAsia="it-IT"/>
        </w:rPr>
        <w:t>,</w:t>
      </w:r>
      <w:r w:rsidRPr="005B2946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8F750E">
        <w:rPr>
          <w:rFonts w:eastAsia="Arial" w:cstheme="minorHAnsi"/>
          <w:sz w:val="24"/>
          <w:szCs w:val="24"/>
          <w:lang w:val="it" w:eastAsia="it-IT"/>
        </w:rPr>
        <w:t>p</w:t>
      </w:r>
      <w:r w:rsidRPr="005B2946">
        <w:rPr>
          <w:rFonts w:eastAsia="Arial" w:cstheme="minorHAnsi"/>
          <w:sz w:val="24"/>
          <w:szCs w:val="24"/>
          <w:lang w:val="it" w:eastAsia="it-IT"/>
        </w:rPr>
        <w:t xml:space="preserve">erché </w:t>
      </w:r>
      <w:r w:rsidR="008F750E">
        <w:rPr>
          <w:rFonts w:eastAsia="Arial" w:cstheme="minorHAnsi"/>
          <w:sz w:val="24"/>
          <w:szCs w:val="24"/>
          <w:lang w:val="it" w:eastAsia="it-IT"/>
        </w:rPr>
        <w:t xml:space="preserve">è </w:t>
      </w:r>
      <w:r w:rsidRPr="005B2946">
        <w:rPr>
          <w:rFonts w:eastAsia="Arial" w:cstheme="minorHAnsi"/>
          <w:sz w:val="24"/>
          <w:szCs w:val="24"/>
          <w:lang w:val="it" w:eastAsia="it-IT"/>
        </w:rPr>
        <w:t xml:space="preserve">Dio che fa il primo passo con il suo </w:t>
      </w:r>
      <w:r w:rsidR="008F750E">
        <w:rPr>
          <w:rFonts w:eastAsia="Arial" w:cstheme="minorHAnsi"/>
          <w:sz w:val="24"/>
          <w:szCs w:val="24"/>
          <w:lang w:val="it" w:eastAsia="it-IT"/>
        </w:rPr>
        <w:t>A</w:t>
      </w:r>
      <w:r w:rsidRPr="005B2946">
        <w:rPr>
          <w:rFonts w:eastAsia="Arial" w:cstheme="minorHAnsi"/>
          <w:sz w:val="24"/>
          <w:szCs w:val="24"/>
          <w:lang w:val="it" w:eastAsia="it-IT"/>
        </w:rPr>
        <w:t>more</w:t>
      </w:r>
    </w:p>
    <w:p w14:paraId="7364153F" w14:textId="417916EA" w:rsidR="005E6843" w:rsidRDefault="00B425EC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Q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uello che soprattutto colpisce è la prima lettura</w:t>
      </w:r>
      <w:r w:rsidR="005E6843">
        <w:rPr>
          <w:rFonts w:eastAsia="Arial" w:cstheme="minorHAnsi"/>
          <w:sz w:val="24"/>
          <w:szCs w:val="24"/>
          <w:lang w:val="it" w:eastAsia="it-IT"/>
        </w:rPr>
        <w:t>, è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la commozione del popolo di Israele radunato in </w:t>
      </w:r>
      <w:r w:rsidR="005E6843">
        <w:rPr>
          <w:rFonts w:eastAsia="Arial" w:cstheme="minorHAnsi"/>
          <w:sz w:val="24"/>
          <w:szCs w:val="24"/>
          <w:lang w:val="it" w:eastAsia="it-IT"/>
        </w:rPr>
        <w:t>s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anta assemblea </w:t>
      </w:r>
      <w:r w:rsidR="005E6843">
        <w:rPr>
          <w:rFonts w:eastAsia="Arial" w:cstheme="minorHAnsi"/>
          <w:sz w:val="24"/>
          <w:szCs w:val="24"/>
          <w:lang w:val="it" w:eastAsia="it-IT"/>
        </w:rPr>
        <w:t>e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l'interesse su Gesù</w:t>
      </w:r>
      <w:r w:rsidR="005E6843"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mentre parla nella sinagoga</w:t>
      </w:r>
      <w:r w:rsidR="005E6843">
        <w:rPr>
          <w:rFonts w:eastAsia="Arial" w:cstheme="minorHAnsi"/>
          <w:sz w:val="24"/>
          <w:szCs w:val="24"/>
          <w:lang w:val="it" w:eastAsia="it-IT"/>
        </w:rPr>
        <w:t>.</w:t>
      </w:r>
    </w:p>
    <w:p w14:paraId="1A983427" w14:textId="77777777" w:rsidR="007243AC" w:rsidRDefault="005E6843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P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erché non accade in mezzo a noi</w:t>
      </w:r>
      <w:r w:rsidR="00F9398C"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F9398C">
        <w:rPr>
          <w:rFonts w:eastAsia="Arial" w:cstheme="minorHAnsi"/>
          <w:sz w:val="24"/>
          <w:szCs w:val="24"/>
          <w:lang w:val="it" w:eastAsia="it-IT"/>
        </w:rPr>
        <w:t>nelle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nostre assemblee</w:t>
      </w:r>
      <w:r w:rsidR="00881949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nelle Messe della domenica</w:t>
      </w:r>
      <w:r w:rsidR="00881949">
        <w:rPr>
          <w:rFonts w:eastAsia="Arial" w:cstheme="minorHAnsi"/>
          <w:sz w:val="24"/>
          <w:szCs w:val="24"/>
          <w:lang w:val="it" w:eastAsia="it-IT"/>
        </w:rPr>
        <w:t>? Se si tratta della P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arola di Dio</w:t>
      </w:r>
      <w:r w:rsidR="00881949"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perché non produce i medesimi effetti</w:t>
      </w:r>
      <w:r w:rsidR="0076018A">
        <w:rPr>
          <w:rFonts w:eastAsia="Arial" w:cstheme="minorHAnsi"/>
          <w:sz w:val="24"/>
          <w:szCs w:val="24"/>
          <w:lang w:val="it" w:eastAsia="it-IT"/>
        </w:rPr>
        <w:t>? N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on credo che dipende dai preti o dai lettori</w:t>
      </w:r>
      <w:r w:rsidR="0076018A">
        <w:rPr>
          <w:rFonts w:eastAsia="Arial" w:cstheme="minorHAnsi"/>
          <w:sz w:val="24"/>
          <w:szCs w:val="24"/>
          <w:lang w:val="it" w:eastAsia="it-IT"/>
        </w:rPr>
        <w:t>. F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orse è proclamata in maniera stanca o forse l'ascoltiamo senza farne tesoro</w:t>
      </w:r>
      <w:r w:rsidR="007243AC">
        <w:rPr>
          <w:rFonts w:eastAsia="Arial" w:cstheme="minorHAnsi"/>
          <w:sz w:val="24"/>
          <w:szCs w:val="24"/>
          <w:lang w:val="it" w:eastAsia="it-IT"/>
        </w:rPr>
        <w:t>. F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orse non riesce a fare breccia nel cuore dei credenti e quindi smarrisce la sua forza originaria</w:t>
      </w:r>
      <w:r w:rsidR="007243AC">
        <w:rPr>
          <w:rFonts w:eastAsia="Arial" w:cstheme="minorHAnsi"/>
          <w:sz w:val="24"/>
          <w:szCs w:val="24"/>
          <w:lang w:val="it" w:eastAsia="it-IT"/>
        </w:rPr>
        <w:t xml:space="preserve">. </w:t>
      </w:r>
    </w:p>
    <w:p w14:paraId="17A4CFB3" w14:textId="10B7BC3D" w:rsidR="0037144A" w:rsidRDefault="007243AC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S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embra che ci sia come un diaframma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una paratia tra la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arola e i suoi ascoltatori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="009A5E46">
        <w:rPr>
          <w:rFonts w:eastAsia="Arial" w:cstheme="minorHAnsi"/>
          <w:sz w:val="24"/>
          <w:szCs w:val="24"/>
          <w:lang w:val="it" w:eastAsia="it-IT"/>
        </w:rPr>
        <w:t xml:space="preserve"> S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embran</w:t>
      </w:r>
      <w:r w:rsidR="009A5E46">
        <w:rPr>
          <w:rFonts w:eastAsia="Arial" w:cstheme="minorHAnsi"/>
          <w:sz w:val="24"/>
          <w:szCs w:val="24"/>
          <w:lang w:val="it" w:eastAsia="it-IT"/>
        </w:rPr>
        <w:t>o espressioni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che appartengono ad un'altra cultura</w:t>
      </w:r>
      <w:r w:rsidR="005B3FB4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a un altro modo di pensare</w:t>
      </w:r>
      <w:r w:rsidR="005B3FB4"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termini bisognosi di spiegazioni che si prestano ad equivoci</w:t>
      </w:r>
      <w:r w:rsidR="005B3FB4">
        <w:rPr>
          <w:rFonts w:eastAsia="Arial" w:cstheme="minorHAnsi"/>
          <w:sz w:val="24"/>
          <w:szCs w:val="24"/>
          <w:lang w:val="it" w:eastAsia="it-IT"/>
        </w:rPr>
        <w:t>.</w:t>
      </w:r>
      <w:r w:rsidR="0037144A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5B3FB4">
        <w:rPr>
          <w:rFonts w:eastAsia="Arial" w:cstheme="minorHAnsi"/>
          <w:sz w:val="24"/>
          <w:szCs w:val="24"/>
          <w:lang w:val="it" w:eastAsia="it-IT"/>
        </w:rPr>
        <w:t>S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i sta</w:t>
      </w:r>
      <w:r w:rsidR="0037144A">
        <w:rPr>
          <w:rFonts w:eastAsia="Arial" w:cstheme="minorHAnsi"/>
          <w:sz w:val="24"/>
          <w:szCs w:val="24"/>
          <w:lang w:val="it" w:eastAsia="it-IT"/>
        </w:rPr>
        <w:t xml:space="preserve"> ad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una debita distanza da un tesoro che dovrebbe costituire una risorsa nascosta</w:t>
      </w:r>
      <w:r w:rsidR="0037144A">
        <w:rPr>
          <w:rFonts w:eastAsia="Arial" w:cstheme="minorHAnsi"/>
          <w:sz w:val="24"/>
          <w:szCs w:val="24"/>
          <w:lang w:val="it" w:eastAsia="it-IT"/>
        </w:rPr>
        <w:t>.</w:t>
      </w:r>
    </w:p>
    <w:p w14:paraId="3CCB8CC2" w14:textId="2BCDB725" w:rsidR="005B2946" w:rsidRPr="005B2946" w:rsidRDefault="00CE6E80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erto coloro che vengono in chiesa non sempre hanno una cultura biblica passabile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ma solo un contatto sporadico con la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acra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crittura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per cui lo stesso linguaggio è lontano dagli uomini e dalle donne del nostro tempo</w:t>
      </w:r>
      <w:r w:rsidR="005B2946" w:rsidRPr="005B2946">
        <w:rPr>
          <w:rFonts w:eastAsia="Arial" w:cstheme="minorHAnsi"/>
          <w:sz w:val="24"/>
          <w:szCs w:val="24"/>
          <w:lang w:val="it" w:eastAsia="it-IT"/>
        </w:rPr>
        <w:t>.</w:t>
      </w:r>
    </w:p>
    <w:p w14:paraId="798960D8" w14:textId="46223CA5" w:rsidR="00F51C6F" w:rsidRDefault="005B2946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 w:rsidRPr="005B2946">
        <w:rPr>
          <w:rFonts w:eastAsia="Arial" w:cstheme="minorHAnsi"/>
          <w:sz w:val="24"/>
          <w:szCs w:val="24"/>
          <w:lang w:val="it" w:eastAsia="it-IT"/>
        </w:rPr>
        <w:t>A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nche la nuova trad</w:t>
      </w:r>
      <w:r w:rsidRPr="005B2946">
        <w:rPr>
          <w:rFonts w:eastAsia="Arial" w:cstheme="minorHAnsi"/>
          <w:sz w:val="24"/>
          <w:szCs w:val="24"/>
          <w:lang w:val="it" w:eastAsia="it-IT"/>
        </w:rPr>
        <w:t>uz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ione neanche lontanamente ha risolto gran parte degli ostacoli</w:t>
      </w:r>
      <w:r w:rsidR="00573E09">
        <w:rPr>
          <w:rFonts w:eastAsia="Arial" w:cstheme="minorHAnsi"/>
          <w:sz w:val="24"/>
          <w:szCs w:val="24"/>
          <w:lang w:val="it" w:eastAsia="it-IT"/>
        </w:rPr>
        <w:t>. P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er rispettare il latino si offende italiano</w:t>
      </w:r>
      <w:r w:rsidR="00573E09">
        <w:rPr>
          <w:rFonts w:eastAsia="Arial" w:cstheme="minorHAnsi"/>
          <w:sz w:val="24"/>
          <w:szCs w:val="24"/>
          <w:lang w:val="it" w:eastAsia="it-IT"/>
        </w:rPr>
        <w:t>.</w:t>
      </w:r>
      <w:r w:rsidR="00BF7D71">
        <w:rPr>
          <w:rFonts w:eastAsia="Arial" w:cstheme="minorHAnsi"/>
          <w:sz w:val="24"/>
          <w:szCs w:val="24"/>
          <w:lang w:val="it" w:eastAsia="it-IT"/>
        </w:rPr>
        <w:t xml:space="preserve"> Ad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esempio la domanda di Pilato a Gesù</w:t>
      </w:r>
      <w:r w:rsidR="00BF7D71">
        <w:rPr>
          <w:rFonts w:eastAsia="Arial" w:cstheme="minorHAnsi"/>
          <w:sz w:val="24"/>
          <w:szCs w:val="24"/>
          <w:lang w:val="it" w:eastAsia="it-IT"/>
        </w:rPr>
        <w:t>: “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Dunque Tu sei </w:t>
      </w:r>
      <w:r w:rsidR="00BF7D71">
        <w:rPr>
          <w:rFonts w:eastAsia="Arial" w:cstheme="minorHAnsi"/>
          <w:sz w:val="24"/>
          <w:szCs w:val="24"/>
          <w:lang w:val="it" w:eastAsia="it-IT"/>
        </w:rPr>
        <w:t>R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e</w:t>
      </w:r>
      <w:r w:rsidR="00BF7D71">
        <w:rPr>
          <w:rFonts w:eastAsia="Arial" w:cstheme="minorHAnsi"/>
          <w:sz w:val="24"/>
          <w:szCs w:val="24"/>
          <w:lang w:val="it" w:eastAsia="it-IT"/>
        </w:rPr>
        <w:t>”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e </w:t>
      </w:r>
      <w:r w:rsidR="00BF7D71">
        <w:rPr>
          <w:rFonts w:eastAsia="Arial" w:cstheme="minorHAnsi"/>
          <w:sz w:val="24"/>
          <w:szCs w:val="24"/>
          <w:lang w:val="it" w:eastAsia="it-IT"/>
        </w:rPr>
        <w:t xml:space="preserve">la risposta di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Gesù</w:t>
      </w:r>
      <w:r w:rsidR="00BF7D71">
        <w:rPr>
          <w:rFonts w:eastAsia="Arial" w:cstheme="minorHAnsi"/>
          <w:sz w:val="24"/>
          <w:szCs w:val="24"/>
          <w:lang w:val="it" w:eastAsia="it-IT"/>
        </w:rPr>
        <w:t>: “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Tu l'hai detto</w:t>
      </w:r>
      <w:r w:rsidR="00BF7D71">
        <w:rPr>
          <w:rFonts w:eastAsia="Arial" w:cstheme="minorHAnsi"/>
          <w:sz w:val="24"/>
          <w:szCs w:val="24"/>
          <w:lang w:val="it" w:eastAsia="it-IT"/>
        </w:rPr>
        <w:t>”</w:t>
      </w:r>
      <w:r w:rsidR="0095352D">
        <w:rPr>
          <w:rFonts w:eastAsia="Arial" w:cstheme="minorHAnsi"/>
          <w:sz w:val="24"/>
          <w:szCs w:val="24"/>
          <w:lang w:val="it" w:eastAsia="it-IT"/>
        </w:rPr>
        <w:t xml:space="preserve">, sarebbe stato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meglio </w:t>
      </w:r>
      <w:r w:rsidR="0095352D">
        <w:rPr>
          <w:rFonts w:eastAsia="Arial" w:cstheme="minorHAnsi"/>
          <w:sz w:val="24"/>
          <w:szCs w:val="24"/>
          <w:lang w:val="it" w:eastAsia="it-IT"/>
        </w:rPr>
        <w:t>tradurre “E’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così come tu dici</w:t>
      </w:r>
      <w:r w:rsidR="0095352D">
        <w:rPr>
          <w:rFonts w:eastAsia="Arial" w:cstheme="minorHAnsi"/>
          <w:sz w:val="24"/>
          <w:szCs w:val="24"/>
          <w:lang w:val="it" w:eastAsia="it-IT"/>
        </w:rPr>
        <w:t>”</w:t>
      </w:r>
      <w:r w:rsidR="00F51C6F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E così</w:t>
      </w:r>
      <w:r w:rsidR="00A51FA0">
        <w:rPr>
          <w:rFonts w:eastAsia="Arial" w:cstheme="minorHAnsi"/>
          <w:sz w:val="24"/>
          <w:szCs w:val="24"/>
          <w:lang w:val="it" w:eastAsia="it-IT"/>
        </w:rPr>
        <w:t>, ok,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F51C6F">
        <w:rPr>
          <w:rFonts w:eastAsia="Arial" w:cstheme="minorHAnsi"/>
          <w:sz w:val="24"/>
          <w:szCs w:val="24"/>
          <w:lang w:val="it" w:eastAsia="it-IT"/>
        </w:rPr>
        <w:t>H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o</w:t>
      </w:r>
      <w:r w:rsidR="00A51FA0">
        <w:rPr>
          <w:rFonts w:eastAsia="Arial" w:cstheme="minorHAnsi"/>
          <w:sz w:val="24"/>
          <w:szCs w:val="24"/>
          <w:lang w:val="it" w:eastAsia="it-IT"/>
        </w:rPr>
        <w:t>c</w:t>
      </w:r>
      <w:r w:rsidR="00F51C6F">
        <w:rPr>
          <w:rFonts w:eastAsia="Arial" w:cstheme="minorHAnsi"/>
          <w:sz w:val="24"/>
          <w:szCs w:val="24"/>
          <w:lang w:val="it" w:eastAsia="it-IT"/>
        </w:rPr>
        <w:t xml:space="preserve"> est</w:t>
      </w:r>
      <w:r w:rsidR="00A51FA0">
        <w:rPr>
          <w:rFonts w:eastAsia="Arial" w:cstheme="minorHAnsi"/>
          <w:sz w:val="24"/>
          <w:szCs w:val="24"/>
          <w:lang w:val="it" w:eastAsia="it-IT"/>
        </w:rPr>
        <w:t xml:space="preserve"> è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il nostro </w:t>
      </w:r>
      <w:r w:rsidR="00A51FA0">
        <w:rPr>
          <w:rFonts w:eastAsia="Arial" w:cstheme="minorHAnsi"/>
          <w:sz w:val="24"/>
          <w:szCs w:val="24"/>
          <w:lang w:val="it" w:eastAsia="it-IT"/>
        </w:rPr>
        <w:t>“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Sì</w:t>
      </w:r>
      <w:r w:rsidR="00A51FA0">
        <w:rPr>
          <w:rFonts w:eastAsia="Arial" w:cstheme="minorHAnsi"/>
          <w:sz w:val="24"/>
          <w:szCs w:val="24"/>
          <w:lang w:val="it" w:eastAsia="it-IT"/>
        </w:rPr>
        <w:t>”.</w:t>
      </w:r>
    </w:p>
    <w:p w14:paraId="1E94FB3E" w14:textId="5430FECC" w:rsidR="00EE3AAF" w:rsidRDefault="00A51FA0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M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a ciò che stupisce nel Vangelo di </w:t>
      </w:r>
      <w:r w:rsidR="00476F1B">
        <w:rPr>
          <w:rFonts w:eastAsia="Arial" w:cstheme="minorHAnsi"/>
          <w:sz w:val="24"/>
          <w:szCs w:val="24"/>
          <w:lang w:val="it" w:eastAsia="it-IT"/>
        </w:rPr>
        <w:t>“O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ggi</w:t>
      </w:r>
      <w:r w:rsidR="00476F1B">
        <w:rPr>
          <w:rFonts w:eastAsia="Arial" w:cstheme="minorHAnsi"/>
          <w:sz w:val="24"/>
          <w:szCs w:val="24"/>
          <w:lang w:val="it" w:eastAsia="it-IT"/>
        </w:rPr>
        <w:t xml:space="preserve">”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è qualcosa di decisivo</w:t>
      </w:r>
      <w:r w:rsidR="0028074B">
        <w:rPr>
          <w:rFonts w:eastAsia="Arial" w:cstheme="minorHAnsi"/>
          <w:sz w:val="24"/>
          <w:szCs w:val="24"/>
          <w:lang w:val="it" w:eastAsia="it-IT"/>
        </w:rPr>
        <w:t>. “O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ggi</w:t>
      </w:r>
      <w:r w:rsidR="0028074B">
        <w:rPr>
          <w:rFonts w:eastAsia="Arial" w:cstheme="minorHAnsi"/>
          <w:sz w:val="24"/>
          <w:szCs w:val="24"/>
          <w:lang w:val="it" w:eastAsia="it-IT"/>
        </w:rPr>
        <w:t>”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si ripete la presenza</w:t>
      </w:r>
      <w:r w:rsidR="0028074B">
        <w:rPr>
          <w:rFonts w:eastAsia="Arial" w:cstheme="minorHAnsi"/>
          <w:sz w:val="24"/>
          <w:szCs w:val="24"/>
          <w:lang w:val="it" w:eastAsia="it-IT"/>
        </w:rPr>
        <w:t>, “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476F1B">
        <w:rPr>
          <w:rFonts w:eastAsia="Arial" w:cstheme="minorHAnsi"/>
          <w:sz w:val="24"/>
          <w:szCs w:val="24"/>
          <w:lang w:val="it" w:eastAsia="it-IT"/>
        </w:rPr>
        <w:t>O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ggi</w:t>
      </w:r>
      <w:r w:rsidR="00476F1B">
        <w:rPr>
          <w:rFonts w:eastAsia="Arial" w:cstheme="minorHAnsi"/>
          <w:sz w:val="24"/>
          <w:szCs w:val="24"/>
          <w:lang w:val="it" w:eastAsia="it-IT"/>
        </w:rPr>
        <w:t>”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la </w:t>
      </w:r>
      <w:r w:rsidR="00476F1B">
        <w:rPr>
          <w:rFonts w:eastAsia="Arial" w:cstheme="minorHAnsi"/>
          <w:sz w:val="24"/>
          <w:szCs w:val="24"/>
          <w:lang w:val="it" w:eastAsia="it-IT"/>
        </w:rPr>
        <w:t>P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arola salva</w:t>
      </w:r>
      <w:r w:rsidR="00476F1B">
        <w:rPr>
          <w:rFonts w:eastAsia="Arial" w:cstheme="minorHAnsi"/>
          <w:sz w:val="24"/>
          <w:szCs w:val="24"/>
          <w:lang w:val="it" w:eastAsia="it-IT"/>
        </w:rPr>
        <w:t>, “O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ggi</w:t>
      </w:r>
      <w:r w:rsidR="00476F1B">
        <w:rPr>
          <w:rFonts w:eastAsia="Arial" w:cstheme="minorHAnsi"/>
          <w:sz w:val="24"/>
          <w:szCs w:val="24"/>
          <w:lang w:val="it" w:eastAsia="it-IT"/>
        </w:rPr>
        <w:t xml:space="preserve">”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Dio interviene</w:t>
      </w:r>
      <w:r w:rsidR="00476F1B">
        <w:rPr>
          <w:rFonts w:eastAsia="Arial" w:cstheme="minorHAnsi"/>
          <w:sz w:val="24"/>
          <w:szCs w:val="24"/>
          <w:lang w:val="it" w:eastAsia="it-IT"/>
        </w:rPr>
        <w:t>. E</w:t>
      </w:r>
      <w:r w:rsidR="003F31BD">
        <w:rPr>
          <w:rFonts w:eastAsia="Arial" w:cstheme="minorHAnsi"/>
          <w:sz w:val="24"/>
          <w:szCs w:val="24"/>
          <w:lang w:val="it" w:eastAsia="it-IT"/>
        </w:rPr>
        <w:t>’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come mettere insieme il Vangelo</w:t>
      </w:r>
      <w:r w:rsidR="00EE3AAF"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il giornale</w:t>
      </w:r>
      <w:r w:rsidR="003F31BD">
        <w:rPr>
          <w:rFonts w:eastAsia="Arial" w:cstheme="minorHAnsi"/>
          <w:sz w:val="24"/>
          <w:szCs w:val="24"/>
          <w:lang w:val="it" w:eastAsia="it-IT"/>
        </w:rPr>
        <w:t>. E’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la </w:t>
      </w:r>
      <w:r w:rsidR="003F31BD">
        <w:rPr>
          <w:rFonts w:eastAsia="Arial" w:cstheme="minorHAnsi"/>
          <w:sz w:val="24"/>
          <w:szCs w:val="24"/>
          <w:lang w:val="it" w:eastAsia="it-IT"/>
        </w:rPr>
        <w:t>P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arola che ti illumina</w:t>
      </w:r>
      <w:r w:rsidR="00F66CBA">
        <w:rPr>
          <w:rFonts w:eastAsia="Arial" w:cstheme="minorHAnsi"/>
          <w:sz w:val="24"/>
          <w:szCs w:val="24"/>
          <w:lang w:val="it" w:eastAsia="it-IT"/>
        </w:rPr>
        <w:t xml:space="preserve"> sui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comportamenti</w:t>
      </w:r>
      <w:r w:rsidR="00F66CBA">
        <w:rPr>
          <w:rFonts w:eastAsia="Arial" w:cstheme="minorHAnsi"/>
          <w:sz w:val="24"/>
          <w:szCs w:val="24"/>
          <w:lang w:val="it" w:eastAsia="it-IT"/>
        </w:rPr>
        <w:t>, sulle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scelte</w:t>
      </w:r>
      <w:r w:rsidR="00EE3AAF">
        <w:rPr>
          <w:rFonts w:eastAsia="Arial" w:cstheme="minorHAnsi"/>
          <w:sz w:val="24"/>
          <w:szCs w:val="24"/>
          <w:lang w:val="it" w:eastAsia="it-IT"/>
        </w:rPr>
        <w:t>, sui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giudizi</w:t>
      </w:r>
      <w:r w:rsidR="00EE3AAF">
        <w:rPr>
          <w:rFonts w:eastAsia="Arial" w:cstheme="minorHAnsi"/>
          <w:sz w:val="24"/>
          <w:szCs w:val="24"/>
          <w:lang w:val="it" w:eastAsia="it-IT"/>
        </w:rPr>
        <w:t>,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sugli avvenimenti di oggi</w:t>
      </w:r>
      <w:r w:rsidR="00EE3AAF">
        <w:rPr>
          <w:rFonts w:eastAsia="Arial" w:cstheme="minorHAnsi"/>
          <w:sz w:val="24"/>
          <w:szCs w:val="24"/>
          <w:lang w:val="it" w:eastAsia="it-IT"/>
        </w:rPr>
        <w:t>.</w:t>
      </w:r>
    </w:p>
    <w:p w14:paraId="1F618867" w14:textId="635B353C" w:rsidR="00BC79B4" w:rsidRPr="005B2946" w:rsidRDefault="00EE3AAF" w:rsidP="005B2946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D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ice il Signore</w:t>
      </w:r>
      <w:r>
        <w:rPr>
          <w:rFonts w:eastAsia="Arial" w:cstheme="minorHAnsi"/>
          <w:sz w:val="24"/>
          <w:szCs w:val="24"/>
          <w:lang w:val="it" w:eastAsia="it-IT"/>
        </w:rPr>
        <w:t>: “L</w:t>
      </w:r>
      <w:r w:rsidR="00F51E0F">
        <w:rPr>
          <w:rFonts w:eastAsia="Arial" w:cstheme="minorHAnsi"/>
          <w:sz w:val="24"/>
          <w:szCs w:val="24"/>
          <w:lang w:val="it" w:eastAsia="it-IT"/>
        </w:rPr>
        <w:t>e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mi</w:t>
      </w:r>
      <w:r w:rsidR="00F51E0F">
        <w:rPr>
          <w:rFonts w:eastAsia="Arial" w:cstheme="minorHAnsi"/>
          <w:sz w:val="24"/>
          <w:szCs w:val="24"/>
          <w:lang w:val="it" w:eastAsia="it-IT"/>
        </w:rPr>
        <w:t>e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parol</w:t>
      </w:r>
      <w:r w:rsidR="00F51E0F">
        <w:rPr>
          <w:rFonts w:eastAsia="Arial" w:cstheme="minorHAnsi"/>
          <w:sz w:val="24"/>
          <w:szCs w:val="24"/>
          <w:lang w:val="it" w:eastAsia="it-IT"/>
        </w:rPr>
        <w:t>e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sono come la pioggia</w:t>
      </w:r>
      <w:r w:rsidR="00F51E0F">
        <w:rPr>
          <w:rFonts w:eastAsia="Arial" w:cstheme="minorHAnsi"/>
          <w:sz w:val="24"/>
          <w:szCs w:val="24"/>
          <w:lang w:val="it" w:eastAsia="it-IT"/>
        </w:rPr>
        <w:t xml:space="preserve"> che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 xml:space="preserve"> cade </w:t>
      </w:r>
      <w:r w:rsidR="00F51E0F">
        <w:rPr>
          <w:rFonts w:eastAsia="Arial" w:cstheme="minorHAnsi"/>
          <w:sz w:val="24"/>
          <w:szCs w:val="24"/>
          <w:lang w:val="it" w:eastAsia="it-IT"/>
        </w:rPr>
        <w:t xml:space="preserve">dal cielo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e non ritorna</w:t>
      </w:r>
      <w:r w:rsidR="00F51E0F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AA3FD4" w:rsidRPr="005B2946">
        <w:rPr>
          <w:rFonts w:eastAsia="Arial" w:cstheme="minorHAnsi"/>
          <w:sz w:val="24"/>
          <w:szCs w:val="24"/>
          <w:lang w:val="it" w:eastAsia="it-IT"/>
        </w:rPr>
        <w:t>se prima non abbia fecondato la terra</w:t>
      </w:r>
      <w:r w:rsidR="00F51E0F">
        <w:rPr>
          <w:rFonts w:eastAsia="Arial" w:cstheme="minorHAnsi"/>
          <w:sz w:val="24"/>
          <w:szCs w:val="24"/>
          <w:lang w:val="it" w:eastAsia="it-IT"/>
        </w:rPr>
        <w:t>.</w:t>
      </w:r>
    </w:p>
    <w:sectPr w:rsidR="00BC79B4" w:rsidRPr="005B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4"/>
    <w:rsid w:val="001F01E0"/>
    <w:rsid w:val="0028074B"/>
    <w:rsid w:val="0037144A"/>
    <w:rsid w:val="003F31BD"/>
    <w:rsid w:val="00476F1B"/>
    <w:rsid w:val="00573E09"/>
    <w:rsid w:val="005B2946"/>
    <w:rsid w:val="005B3FB4"/>
    <w:rsid w:val="005E6843"/>
    <w:rsid w:val="007243AC"/>
    <w:rsid w:val="0076018A"/>
    <w:rsid w:val="00881949"/>
    <w:rsid w:val="008F750E"/>
    <w:rsid w:val="0095352D"/>
    <w:rsid w:val="009A5E46"/>
    <w:rsid w:val="00A51FA0"/>
    <w:rsid w:val="00AA3FD4"/>
    <w:rsid w:val="00B425EC"/>
    <w:rsid w:val="00BF7D71"/>
    <w:rsid w:val="00CE6E80"/>
    <w:rsid w:val="00EA309F"/>
    <w:rsid w:val="00EA57FF"/>
    <w:rsid w:val="00EE3AAF"/>
    <w:rsid w:val="00F51C6F"/>
    <w:rsid w:val="00F51E0F"/>
    <w:rsid w:val="00F66CBA"/>
    <w:rsid w:val="00F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79BE"/>
  <w15:chartTrackingRefBased/>
  <w15:docId w15:val="{87CEB80C-941A-464F-9E87-79C2E9C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22</cp:revision>
  <dcterms:created xsi:type="dcterms:W3CDTF">2022-01-25T08:05:00Z</dcterms:created>
  <dcterms:modified xsi:type="dcterms:W3CDTF">2022-01-25T08:37:00Z</dcterms:modified>
</cp:coreProperties>
</file>