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31C1" w14:textId="4DE7062F" w:rsidR="00C76A14" w:rsidRPr="006601DC" w:rsidRDefault="00C76A14" w:rsidP="00C76A14">
      <w:pPr>
        <w:spacing w:after="0" w:line="276" w:lineRule="auto"/>
        <w:jc w:val="both"/>
        <w:rPr>
          <w:rFonts w:eastAsia="Arial" w:cstheme="minorHAnsi"/>
          <w:b/>
          <w:bCs/>
          <w:sz w:val="24"/>
          <w:szCs w:val="24"/>
          <w:lang w:val="it" w:eastAsia="it-IT"/>
        </w:rPr>
      </w:pPr>
      <w:r w:rsidRPr="006601DC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Omelìa del </w:t>
      </w:r>
      <w:r w:rsidRPr="006601DC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Battesimo di Gesù </w:t>
      </w:r>
      <w:r w:rsidRPr="006601DC">
        <w:rPr>
          <w:rFonts w:eastAsia="Arial" w:cstheme="minorHAnsi"/>
          <w:b/>
          <w:bCs/>
          <w:sz w:val="24"/>
          <w:szCs w:val="24"/>
          <w:lang w:val="it" w:eastAsia="it-IT"/>
        </w:rPr>
        <w:t xml:space="preserve">– domenica </w:t>
      </w:r>
      <w:r w:rsidRPr="006601DC">
        <w:rPr>
          <w:rFonts w:eastAsia="Arial" w:cstheme="minorHAnsi"/>
          <w:b/>
          <w:bCs/>
          <w:sz w:val="24"/>
          <w:szCs w:val="24"/>
          <w:lang w:val="it" w:eastAsia="it-IT"/>
        </w:rPr>
        <w:t>9 gennaio 2022</w:t>
      </w:r>
      <w:r w:rsidRPr="006601DC">
        <w:rPr>
          <w:rFonts w:eastAsia="Arial" w:cstheme="minorHAnsi"/>
          <w:b/>
          <w:bCs/>
          <w:sz w:val="24"/>
          <w:szCs w:val="24"/>
          <w:lang w:val="it" w:eastAsia="it-IT"/>
        </w:rPr>
        <w:t>.</w:t>
      </w:r>
    </w:p>
    <w:p w14:paraId="49C95052" w14:textId="77777777" w:rsidR="00C76A14" w:rsidRDefault="00C76A14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</w:p>
    <w:p w14:paraId="7260D95E" w14:textId="51CA245E" w:rsidR="009717D9" w:rsidRDefault="006601DC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È</w:t>
      </w:r>
      <w:r w:rsidR="00C76A14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terminato, per Gesù, il tempo della sua vita di ragazzo e di adolescente</w:t>
      </w:r>
      <w:r>
        <w:rPr>
          <w:rFonts w:eastAsia="Arial" w:cstheme="minorHAnsi"/>
          <w:sz w:val="24"/>
          <w:szCs w:val="24"/>
          <w:lang w:val="it" w:eastAsia="it-IT"/>
        </w:rPr>
        <w:t xml:space="preserve"> a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Nazareth</w:t>
      </w:r>
      <w:r>
        <w:rPr>
          <w:rFonts w:eastAsia="Arial" w:cstheme="minorHAnsi"/>
          <w:sz w:val="24"/>
          <w:szCs w:val="24"/>
          <w:lang w:val="it" w:eastAsia="it-IT"/>
        </w:rPr>
        <w:t>. N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el suo villaggio Gesù è cresciuto</w:t>
      </w:r>
      <w:r w:rsidR="00971EC9">
        <w:rPr>
          <w:rFonts w:eastAsia="Arial" w:cstheme="minorHAnsi"/>
          <w:sz w:val="24"/>
          <w:szCs w:val="24"/>
          <w:lang w:val="it" w:eastAsia="it-IT"/>
        </w:rPr>
        <w:t xml:space="preserve"> ed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è diventato uomo</w:t>
      </w:r>
      <w:r w:rsidR="009717D9">
        <w:rPr>
          <w:rFonts w:eastAsia="Arial" w:cstheme="minorHAnsi"/>
          <w:sz w:val="24"/>
          <w:szCs w:val="24"/>
          <w:lang w:val="it" w:eastAsia="it-IT"/>
        </w:rPr>
        <w:t>. 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ino</w:t>
      </w:r>
      <w:r w:rsidR="009717D9">
        <w:rPr>
          <w:rFonts w:eastAsia="Arial" w:cstheme="minorHAnsi"/>
          <w:sz w:val="24"/>
          <w:szCs w:val="24"/>
          <w:lang w:val="it" w:eastAsia="it-IT"/>
        </w:rPr>
        <w:t xml:space="preserve"> ad o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ra non ha fatto nulla per farsi conoscere</w:t>
      </w:r>
      <w:r w:rsidR="009717D9"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ma ha condiviso in tutto la vita con i suoi compaesani. </w:t>
      </w:r>
      <w:r w:rsidR="009717D9">
        <w:rPr>
          <w:rFonts w:eastAsia="Arial" w:cstheme="minorHAnsi"/>
          <w:sz w:val="24"/>
          <w:szCs w:val="24"/>
          <w:lang w:val="it" w:eastAsia="it-IT"/>
        </w:rPr>
        <w:t>H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 sperimentato </w:t>
      </w:r>
      <w:r w:rsidR="009717D9">
        <w:rPr>
          <w:rFonts w:eastAsia="Arial" w:cstheme="minorHAnsi"/>
          <w:sz w:val="24"/>
          <w:szCs w:val="24"/>
          <w:lang w:val="it" w:eastAsia="it-IT"/>
        </w:rPr>
        <w:t xml:space="preserve">le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gioie e </w:t>
      </w:r>
      <w:r w:rsidR="009717D9">
        <w:rPr>
          <w:rFonts w:eastAsia="Arial" w:cstheme="minorHAnsi"/>
          <w:sz w:val="24"/>
          <w:szCs w:val="24"/>
          <w:lang w:val="it" w:eastAsia="it-IT"/>
        </w:rPr>
        <w:t xml:space="preserve">i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dolori</w:t>
      </w:r>
      <w:r w:rsidR="009717D9">
        <w:rPr>
          <w:rFonts w:eastAsia="Arial" w:cstheme="minorHAnsi"/>
          <w:sz w:val="24"/>
          <w:szCs w:val="24"/>
          <w:lang w:val="it" w:eastAsia="it-IT"/>
        </w:rPr>
        <w:t>, l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a fatica</w:t>
      </w:r>
      <w:r w:rsidR="009717D9"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il riposo</w:t>
      </w:r>
      <w:r w:rsidR="00B7307C"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di cui è costellata l'esistenza umana</w:t>
      </w:r>
      <w:r w:rsidR="009717D9">
        <w:rPr>
          <w:rFonts w:eastAsia="Arial" w:cstheme="minorHAnsi"/>
          <w:sz w:val="24"/>
          <w:szCs w:val="24"/>
          <w:lang w:val="it" w:eastAsia="it-IT"/>
        </w:rPr>
        <w:t>.</w:t>
      </w:r>
    </w:p>
    <w:p w14:paraId="307AD6C7" w14:textId="738E6B67" w:rsidR="00784196" w:rsidRDefault="009717D9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D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a oggi comincia la sua vita pubblica</w:t>
      </w:r>
      <w:r>
        <w:rPr>
          <w:rFonts w:eastAsia="Arial" w:cstheme="minorHAnsi"/>
          <w:sz w:val="24"/>
          <w:szCs w:val="24"/>
          <w:lang w:val="it" w:eastAsia="it-IT"/>
        </w:rPr>
        <w:t xml:space="preserve"> 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viene allo scoperto</w:t>
      </w:r>
      <w:r>
        <w:rPr>
          <w:rFonts w:eastAsia="Arial" w:cstheme="minorHAnsi"/>
          <w:sz w:val="24"/>
          <w:szCs w:val="24"/>
          <w:lang w:val="it" w:eastAsia="it-IT"/>
        </w:rPr>
        <w:t>. D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a oggi con il battesimo al Giordano</w:t>
      </w:r>
      <w:r w:rsidR="00784196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784196">
        <w:rPr>
          <w:rFonts w:eastAsia="Arial" w:cstheme="minorHAnsi"/>
          <w:sz w:val="24"/>
          <w:szCs w:val="24"/>
          <w:lang w:val="it" w:eastAsia="it-IT"/>
        </w:rPr>
        <w:t>ha</w:t>
      </w:r>
      <w:r w:rsidR="00784196" w:rsidRPr="00C76A14">
        <w:rPr>
          <w:rFonts w:eastAsia="Arial" w:cstheme="minorHAnsi"/>
          <w:sz w:val="24"/>
          <w:szCs w:val="24"/>
          <w:lang w:val="it" w:eastAsia="it-IT"/>
        </w:rPr>
        <w:t xml:space="preserve"> inizio la sua missione</w:t>
      </w:r>
      <w:r w:rsidR="00784196">
        <w:rPr>
          <w:rFonts w:eastAsia="Arial" w:cstheme="minorHAnsi"/>
          <w:sz w:val="24"/>
          <w:szCs w:val="24"/>
          <w:lang w:val="it" w:eastAsia="it-IT"/>
        </w:rPr>
        <w:t>.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Ma questo appare strano: </w:t>
      </w:r>
      <w:r w:rsidR="00B40BBD">
        <w:rPr>
          <w:rFonts w:eastAsia="Arial" w:cstheme="minorHAnsi"/>
          <w:sz w:val="24"/>
          <w:szCs w:val="24"/>
          <w:lang w:val="it" w:eastAsia="it-IT"/>
        </w:rPr>
        <w:t>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gli non è un peccatore tale da mettersi in coda con tutti gli altri</w:t>
      </w:r>
      <w:r w:rsidR="00B40BBD">
        <w:rPr>
          <w:rFonts w:eastAsia="Arial" w:cstheme="minorHAnsi"/>
          <w:sz w:val="24"/>
          <w:szCs w:val="24"/>
          <w:lang w:val="it" w:eastAsia="it-IT"/>
        </w:rPr>
        <w:t>, 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gli non ha </w:t>
      </w:r>
      <w:r w:rsidR="00B40BBD"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eccat</w:t>
      </w:r>
      <w:r w:rsidR="00B40BBD">
        <w:rPr>
          <w:rFonts w:eastAsia="Arial" w:cstheme="minorHAnsi"/>
          <w:sz w:val="24"/>
          <w:szCs w:val="24"/>
          <w:lang w:val="it" w:eastAsia="it-IT"/>
        </w:rPr>
        <w:t>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da riconoscere</w:t>
      </w:r>
      <w:r w:rsidR="00B40BBD">
        <w:rPr>
          <w:rFonts w:eastAsia="Arial" w:cstheme="minorHAnsi"/>
          <w:sz w:val="24"/>
          <w:szCs w:val="24"/>
          <w:lang w:val="it" w:eastAsia="it-IT"/>
        </w:rPr>
        <w:t>, Egli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vuole soltanto far capire che </w:t>
      </w:r>
      <w:r w:rsidR="00784196">
        <w:rPr>
          <w:rFonts w:eastAsia="Arial" w:cstheme="minorHAnsi"/>
          <w:sz w:val="24"/>
          <w:szCs w:val="24"/>
          <w:lang w:val="it" w:eastAsia="it-IT"/>
        </w:rPr>
        <w:t xml:space="preserve">condivide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l'atto penitenziale di coloro che si battezzan</w:t>
      </w:r>
      <w:r w:rsidR="00784196">
        <w:rPr>
          <w:rFonts w:eastAsia="Arial" w:cstheme="minorHAnsi"/>
          <w:sz w:val="24"/>
          <w:szCs w:val="24"/>
          <w:lang w:val="it" w:eastAsia="it-IT"/>
        </w:rPr>
        <w:t xml:space="preserve">o e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non ha paura della loro miseria</w:t>
      </w:r>
      <w:r w:rsidR="00784196">
        <w:rPr>
          <w:rFonts w:eastAsia="Arial" w:cstheme="minorHAnsi"/>
          <w:sz w:val="24"/>
          <w:szCs w:val="24"/>
          <w:lang w:val="it" w:eastAsia="it-IT"/>
        </w:rPr>
        <w:t>. 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l </w:t>
      </w:r>
      <w:r w:rsidR="00784196"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adre si compiace del </w:t>
      </w:r>
      <w:r w:rsidR="00784196"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iglio che si svuota della sua divinità per unirsi alla nostra debolezza.</w:t>
      </w:r>
    </w:p>
    <w:p w14:paraId="3218709F" w14:textId="36422C30" w:rsidR="00784196" w:rsidRDefault="00784196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osì dice la lettera ai Filippesi: </w:t>
      </w:r>
      <w:r>
        <w:rPr>
          <w:rFonts w:eastAsia="Arial" w:cstheme="minorHAnsi"/>
          <w:sz w:val="24"/>
          <w:szCs w:val="24"/>
          <w:lang w:val="it" w:eastAsia="it-IT"/>
        </w:rPr>
        <w:t>“D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unque non è l'acqua che santifica Gesù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ma è Gesù che santifica quell'acqua.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er questo lo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pirito scende su di lui, per approvare questo suo gesto, per manifestare che non solo è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iglio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ma che vive da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iglio.</w:t>
      </w:r>
      <w:r>
        <w:rPr>
          <w:rFonts w:eastAsia="Arial" w:cstheme="minorHAnsi"/>
          <w:sz w:val="24"/>
          <w:szCs w:val="24"/>
          <w:lang w:val="it" w:eastAsia="it-IT"/>
        </w:rPr>
        <w:t>”</w:t>
      </w:r>
    </w:p>
    <w:p w14:paraId="026672E2" w14:textId="77777777" w:rsidR="00966309" w:rsidRDefault="00784196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per essere tale dovrà bere il calice amaro della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assione, abbracciare con amore un </w:t>
      </w:r>
      <w:r w:rsidR="00987A0F">
        <w:rPr>
          <w:rFonts w:eastAsia="Arial" w:cstheme="minorHAnsi"/>
          <w:sz w:val="24"/>
          <w:szCs w:val="24"/>
          <w:lang w:val="it" w:eastAsia="it-IT"/>
        </w:rPr>
        <w:t>B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attesimo assai più cruento della </w:t>
      </w:r>
      <w:r w:rsidR="00987A0F"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assione e della Croce. Gesù è </w:t>
      </w:r>
      <w:r w:rsidR="00987A0F">
        <w:rPr>
          <w:rFonts w:eastAsia="Arial" w:cstheme="minorHAnsi"/>
          <w:sz w:val="24"/>
          <w:szCs w:val="24"/>
          <w:lang w:val="it" w:eastAsia="it-IT"/>
        </w:rPr>
        <w:t>il 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iglio </w:t>
      </w:r>
      <w:r w:rsidR="00987A0F">
        <w:rPr>
          <w:rFonts w:eastAsia="Arial" w:cstheme="minorHAnsi"/>
          <w:sz w:val="24"/>
          <w:szCs w:val="24"/>
          <w:lang w:val="it" w:eastAsia="it-IT"/>
        </w:rPr>
        <w:t>che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proclama che </w:t>
      </w:r>
      <w:r w:rsidR="00987A0F">
        <w:rPr>
          <w:rFonts w:eastAsia="Arial" w:cstheme="minorHAnsi"/>
          <w:sz w:val="24"/>
          <w:szCs w:val="24"/>
          <w:lang w:val="it" w:eastAsia="it-IT"/>
        </w:rPr>
        <w:t>Dio è l’Abbà, il Babbo e Padre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suo</w:t>
      </w:r>
      <w:r w:rsidR="00987A0F">
        <w:rPr>
          <w:rFonts w:eastAsia="Arial" w:cstheme="minorHAnsi"/>
          <w:sz w:val="24"/>
          <w:szCs w:val="24"/>
          <w:lang w:val="it" w:eastAsia="it-IT"/>
        </w:rPr>
        <w:t xml:space="preserve"> e di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tutti noi.</w:t>
      </w:r>
    </w:p>
    <w:p w14:paraId="36240ACA" w14:textId="0BA09D9C" w:rsidR="00966309" w:rsidRDefault="00987A0F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l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adre conferma: </w:t>
      </w:r>
      <w:r>
        <w:rPr>
          <w:rFonts w:eastAsia="Arial" w:cstheme="minorHAnsi"/>
          <w:sz w:val="24"/>
          <w:szCs w:val="24"/>
          <w:lang w:val="it" w:eastAsia="it-IT"/>
        </w:rPr>
        <w:t>“T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u sei mio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iglio</w:t>
      </w:r>
      <w:r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l'amato</w:t>
      </w:r>
      <w:r>
        <w:rPr>
          <w:rFonts w:eastAsia="Arial" w:cstheme="minorHAnsi"/>
          <w:sz w:val="24"/>
          <w:szCs w:val="24"/>
          <w:lang w:val="it" w:eastAsia="it-IT"/>
        </w:rPr>
        <w:t>” 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aggiunge </w:t>
      </w:r>
      <w:r>
        <w:rPr>
          <w:rFonts w:eastAsia="Arial" w:cstheme="minorHAnsi"/>
          <w:sz w:val="24"/>
          <w:szCs w:val="24"/>
          <w:lang w:val="it" w:eastAsia="it-IT"/>
        </w:rPr>
        <w:t>“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in te mi sono compiaciuto</w:t>
      </w:r>
      <w:r>
        <w:rPr>
          <w:rFonts w:eastAsia="Arial" w:cstheme="minorHAnsi"/>
          <w:sz w:val="24"/>
          <w:szCs w:val="24"/>
          <w:lang w:val="it" w:eastAsia="it-IT"/>
        </w:rPr>
        <w:t>”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e lo riconosce come primogenito di una moltitudine a cui </w:t>
      </w:r>
      <w:r>
        <w:rPr>
          <w:rFonts w:eastAsia="Arial" w:cstheme="minorHAnsi"/>
          <w:sz w:val="24"/>
          <w:szCs w:val="24"/>
          <w:lang w:val="it" w:eastAsia="it-IT"/>
        </w:rPr>
        <w:t>(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attraverso il profeta</w:t>
      </w:r>
      <w:r>
        <w:rPr>
          <w:rFonts w:eastAsia="Arial" w:cstheme="minorHAnsi"/>
          <w:sz w:val="24"/>
          <w:szCs w:val="24"/>
          <w:lang w:val="it" w:eastAsia="it-IT"/>
        </w:rPr>
        <w:t>)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dice</w:t>
      </w:r>
      <w:r w:rsidR="00966309">
        <w:rPr>
          <w:rFonts w:eastAsia="Arial" w:cstheme="minorHAnsi"/>
          <w:sz w:val="24"/>
          <w:szCs w:val="24"/>
          <w:lang w:val="it" w:eastAsia="it-IT"/>
        </w:rPr>
        <w:t>: “V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enite assetati</w:t>
      </w:r>
      <w:r w:rsidR="00966309">
        <w:rPr>
          <w:rFonts w:eastAsia="Arial" w:cstheme="minorHAnsi"/>
          <w:sz w:val="24"/>
          <w:szCs w:val="24"/>
          <w:lang w:val="it" w:eastAsia="it-IT"/>
        </w:rPr>
        <w:t>, v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enite a bere gratuitamente.</w:t>
      </w:r>
      <w:r w:rsidR="00966309">
        <w:rPr>
          <w:rFonts w:eastAsia="Arial" w:cstheme="minorHAnsi"/>
          <w:sz w:val="24"/>
          <w:szCs w:val="24"/>
          <w:lang w:val="it" w:eastAsia="it-IT"/>
        </w:rPr>
        <w:t xml:space="preserve"> 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erché sperperat</w:t>
      </w:r>
      <w:r w:rsidR="00966309">
        <w:rPr>
          <w:rFonts w:eastAsia="Arial" w:cstheme="minorHAnsi"/>
          <w:sz w:val="24"/>
          <w:szCs w:val="24"/>
          <w:lang w:val="it" w:eastAsia="it-IT"/>
        </w:rPr>
        <w:t>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le vostre risorse per </w:t>
      </w:r>
      <w:r w:rsidR="00966309">
        <w:rPr>
          <w:rFonts w:eastAsia="Arial" w:cstheme="minorHAnsi"/>
          <w:sz w:val="24"/>
          <w:szCs w:val="24"/>
          <w:lang w:val="it" w:eastAsia="it-IT"/>
        </w:rPr>
        <w:t>c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ibi e bevande che non vi saziano? </w:t>
      </w:r>
      <w:r w:rsidR="00966309">
        <w:rPr>
          <w:rFonts w:eastAsia="Arial" w:cstheme="minorHAnsi"/>
          <w:sz w:val="24"/>
          <w:szCs w:val="24"/>
          <w:lang w:val="it" w:eastAsia="it-IT"/>
        </w:rPr>
        <w:t>A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scoltate la voce del </w:t>
      </w:r>
      <w:r w:rsidR="00966309"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adre che è facile trovare</w:t>
      </w:r>
      <w:r w:rsidR="00966309">
        <w:rPr>
          <w:rFonts w:eastAsia="Arial" w:cstheme="minorHAnsi"/>
          <w:sz w:val="24"/>
          <w:szCs w:val="24"/>
          <w:lang w:val="it" w:eastAsia="it-IT"/>
        </w:rPr>
        <w:t xml:space="preserve">,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perché in Cristo si è fatto vicino.</w:t>
      </w:r>
      <w:r w:rsidR="00B7307C">
        <w:rPr>
          <w:rFonts w:eastAsia="Arial" w:cstheme="minorHAnsi"/>
          <w:sz w:val="24"/>
          <w:szCs w:val="24"/>
          <w:lang w:val="it" w:eastAsia="it-IT"/>
        </w:rPr>
        <w:t>”</w:t>
      </w:r>
    </w:p>
    <w:p w14:paraId="0BEC152F" w14:textId="6DB28D5E" w:rsidR="00966309" w:rsidRDefault="00966309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er dire che il </w:t>
      </w:r>
      <w:r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adre </w:t>
      </w:r>
      <w:r>
        <w:rPr>
          <w:rFonts w:eastAsia="Arial" w:cstheme="minorHAnsi"/>
          <w:sz w:val="24"/>
          <w:szCs w:val="24"/>
          <w:lang w:val="it" w:eastAsia="it-IT"/>
        </w:rPr>
        <w:t>ha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un cuore appassionato per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oi</w:t>
      </w:r>
      <w:r w:rsidR="00B7307C">
        <w:rPr>
          <w:rFonts w:eastAsia="Arial" w:cstheme="minorHAnsi"/>
          <w:sz w:val="24"/>
          <w:szCs w:val="24"/>
          <w:lang w:val="it" w:eastAsia="it-IT"/>
        </w:rPr>
        <w:t xml:space="preserve">, </w:t>
      </w:r>
      <w:r>
        <w:rPr>
          <w:rFonts w:eastAsia="Arial" w:cstheme="minorHAnsi"/>
          <w:sz w:val="24"/>
          <w:szCs w:val="24"/>
          <w:lang w:val="it" w:eastAsia="it-IT"/>
        </w:rPr>
        <w:t>v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 racconto la piccola parabola di una madre che venne uccisa dal figlio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il quale </w:t>
      </w:r>
      <w:r>
        <w:rPr>
          <w:rFonts w:eastAsia="Arial" w:cstheme="minorHAnsi"/>
          <w:sz w:val="24"/>
          <w:szCs w:val="24"/>
          <w:lang w:val="it" w:eastAsia="it-IT"/>
        </w:rPr>
        <w:t>in un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impeto di follia le strapp</w:t>
      </w:r>
      <w:r>
        <w:rPr>
          <w:rFonts w:eastAsia="Arial" w:cstheme="minorHAnsi"/>
          <w:sz w:val="24"/>
          <w:szCs w:val="24"/>
          <w:lang w:val="it" w:eastAsia="it-IT"/>
        </w:rPr>
        <w:t>ò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il cuore e </w:t>
      </w:r>
      <w:r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uggi su un cavallo</w:t>
      </w:r>
      <w:r>
        <w:rPr>
          <w:rFonts w:eastAsia="Arial" w:cstheme="minorHAnsi"/>
          <w:sz w:val="24"/>
          <w:szCs w:val="24"/>
          <w:lang w:val="it" w:eastAsia="it-IT"/>
        </w:rPr>
        <w:t>.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</w:t>
      </w:r>
      <w:r>
        <w:rPr>
          <w:rFonts w:eastAsia="Arial" w:cstheme="minorHAnsi"/>
          <w:sz w:val="24"/>
          <w:szCs w:val="24"/>
          <w:lang w:val="it" w:eastAsia="it-IT"/>
        </w:rPr>
        <w:t>N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el più fitto del </w:t>
      </w:r>
      <w:r>
        <w:rPr>
          <w:rFonts w:eastAsia="Arial" w:cstheme="minorHAnsi"/>
          <w:sz w:val="24"/>
          <w:szCs w:val="24"/>
          <w:lang w:val="it" w:eastAsia="it-IT"/>
        </w:rPr>
        <w:t>b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osco venne disarcionato da un ramo e cad</w:t>
      </w:r>
      <w:r w:rsidR="00B7307C">
        <w:rPr>
          <w:rFonts w:eastAsia="Arial" w:cstheme="minorHAnsi"/>
          <w:sz w:val="24"/>
          <w:szCs w:val="24"/>
          <w:lang w:val="it" w:eastAsia="it-IT"/>
        </w:rPr>
        <w:t>de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a terra con un forte tonfo</w:t>
      </w:r>
      <w:r>
        <w:rPr>
          <w:rFonts w:eastAsia="Arial" w:cstheme="minorHAnsi"/>
          <w:sz w:val="24"/>
          <w:szCs w:val="24"/>
          <w:lang w:val="it" w:eastAsia="it-IT"/>
        </w:rPr>
        <w:t>. Q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uel cuore di madre sanguinante gli disse preoccupato</w:t>
      </w:r>
      <w:r>
        <w:rPr>
          <w:rFonts w:eastAsia="Arial" w:cstheme="minorHAnsi"/>
          <w:sz w:val="24"/>
          <w:szCs w:val="24"/>
          <w:lang w:val="it" w:eastAsia="it-IT"/>
        </w:rPr>
        <w:t>: “F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iglio mio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ti sei fatto male?</w:t>
      </w:r>
      <w:r>
        <w:rPr>
          <w:rFonts w:eastAsia="Arial" w:cstheme="minorHAnsi"/>
          <w:sz w:val="24"/>
          <w:szCs w:val="24"/>
          <w:lang w:val="it" w:eastAsia="it-IT"/>
        </w:rPr>
        <w:t>”</w:t>
      </w:r>
    </w:p>
    <w:p w14:paraId="431C0D72" w14:textId="77777777" w:rsidR="00B7307C" w:rsidRDefault="00966309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osì Dio, preoccupato per i </w:t>
      </w:r>
      <w:r w:rsidR="00B7307C">
        <w:rPr>
          <w:rFonts w:eastAsia="Arial" w:cstheme="minorHAnsi"/>
          <w:sz w:val="24"/>
          <w:szCs w:val="24"/>
          <w:lang w:val="it" w:eastAsia="it-IT"/>
        </w:rPr>
        <w:t>s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uoi figli, per il male che si infliggono con le loro mani, non cessa di donare loro il figlio Gesù</w:t>
      </w:r>
      <w:r w:rsidR="00B7307C"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che come una pioggia benefica bagna la terra, </w:t>
      </w:r>
      <w:r w:rsidR="00B7307C">
        <w:rPr>
          <w:rFonts w:eastAsia="Arial" w:cstheme="minorHAnsi"/>
          <w:sz w:val="24"/>
          <w:szCs w:val="24"/>
          <w:lang w:val="it" w:eastAsia="it-IT"/>
        </w:rPr>
        <w:t>la rende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</w:t>
      </w:r>
      <w:r w:rsidR="00B7307C">
        <w:rPr>
          <w:rFonts w:eastAsia="Arial" w:cstheme="minorHAnsi"/>
          <w:sz w:val="24"/>
          <w:szCs w:val="24"/>
          <w:lang w:val="it" w:eastAsia="it-IT"/>
        </w:rPr>
        <w:t>f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econda e la fa germogliare.</w:t>
      </w:r>
    </w:p>
    <w:p w14:paraId="24F639F1" w14:textId="7FD03627" w:rsidR="00B7307C" w:rsidRDefault="00B7307C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C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erto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credere in Cristo </w:t>
      </w:r>
      <w:r>
        <w:rPr>
          <w:rFonts w:eastAsia="Arial" w:cstheme="minorHAnsi"/>
          <w:sz w:val="24"/>
          <w:szCs w:val="24"/>
          <w:lang w:val="it" w:eastAsia="it-IT"/>
        </w:rPr>
        <w:t>è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divenire figli predilett</w:t>
      </w:r>
      <w:r>
        <w:rPr>
          <w:rFonts w:eastAsia="Arial" w:cstheme="minorHAnsi"/>
          <w:sz w:val="24"/>
          <w:szCs w:val="24"/>
          <w:lang w:val="it" w:eastAsia="it-IT"/>
        </w:rPr>
        <w:t>i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del </w:t>
      </w:r>
      <w:r w:rsidR="00A24825">
        <w:rPr>
          <w:rFonts w:eastAsia="Arial" w:cstheme="minorHAnsi"/>
          <w:sz w:val="24"/>
          <w:szCs w:val="24"/>
          <w:lang w:val="it" w:eastAsia="it-IT"/>
        </w:rPr>
        <w:t>P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adre, ma </w:t>
      </w:r>
      <w:r w:rsidR="00A24825">
        <w:rPr>
          <w:rFonts w:eastAsia="Arial" w:cstheme="minorHAnsi"/>
          <w:sz w:val="24"/>
          <w:szCs w:val="24"/>
          <w:lang w:val="it" w:eastAsia="it-IT"/>
        </w:rPr>
        <w:t xml:space="preserve">per 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credere in Gesù e amarlo veramente con i fatti non bastano le parole</w:t>
      </w:r>
      <w:r>
        <w:rPr>
          <w:rFonts w:eastAsia="Arial" w:cstheme="minorHAnsi"/>
          <w:sz w:val="24"/>
          <w:szCs w:val="24"/>
          <w:lang w:val="it" w:eastAsia="it-IT"/>
        </w:rPr>
        <w:t>, a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nzi sarebbero controproducenti.</w:t>
      </w:r>
    </w:p>
    <w:p w14:paraId="566D0516" w14:textId="4FFA5636" w:rsidR="00BC79B4" w:rsidRPr="00C76A14" w:rsidRDefault="00B7307C" w:rsidP="00C76A14">
      <w:pPr>
        <w:spacing w:after="0" w:line="276" w:lineRule="auto"/>
        <w:jc w:val="both"/>
        <w:rPr>
          <w:rFonts w:eastAsia="Arial" w:cstheme="minorHAnsi"/>
          <w:sz w:val="24"/>
          <w:szCs w:val="24"/>
          <w:lang w:val="it" w:eastAsia="it-IT"/>
        </w:rPr>
      </w:pPr>
      <w:r>
        <w:rPr>
          <w:rFonts w:eastAsia="Arial" w:cstheme="minorHAnsi"/>
          <w:sz w:val="24"/>
          <w:szCs w:val="24"/>
          <w:lang w:val="it" w:eastAsia="it-IT"/>
        </w:rPr>
        <w:t>N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on è un percorso facile</w:t>
      </w:r>
      <w:r>
        <w:rPr>
          <w:rFonts w:eastAsia="Arial" w:cstheme="minorHAnsi"/>
          <w:sz w:val="24"/>
          <w:szCs w:val="24"/>
          <w:lang w:val="it" w:eastAsia="it-IT"/>
        </w:rPr>
        <w:t>,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 ma la forza dello </w:t>
      </w:r>
      <w:r>
        <w:rPr>
          <w:rFonts w:eastAsia="Arial" w:cstheme="minorHAnsi"/>
          <w:sz w:val="24"/>
          <w:szCs w:val="24"/>
          <w:lang w:val="it" w:eastAsia="it-IT"/>
        </w:rPr>
        <w:t>S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 xml:space="preserve">pirito </w:t>
      </w:r>
      <w:r>
        <w:rPr>
          <w:rFonts w:eastAsia="Arial" w:cstheme="minorHAnsi"/>
          <w:sz w:val="24"/>
          <w:szCs w:val="24"/>
          <w:lang w:val="it" w:eastAsia="it-IT"/>
        </w:rPr>
        <w:t>c</w:t>
      </w:r>
      <w:r w:rsidR="00C76A14" w:rsidRPr="00C76A14">
        <w:rPr>
          <w:rFonts w:eastAsia="Arial" w:cstheme="minorHAnsi"/>
          <w:sz w:val="24"/>
          <w:szCs w:val="24"/>
          <w:lang w:val="it" w:eastAsia="it-IT"/>
        </w:rPr>
        <w:t>i accompagnerà.</w:t>
      </w:r>
    </w:p>
    <w:sectPr w:rsidR="00BC79B4" w:rsidRPr="00C7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14"/>
    <w:rsid w:val="006601DC"/>
    <w:rsid w:val="00784196"/>
    <w:rsid w:val="00966309"/>
    <w:rsid w:val="009717D9"/>
    <w:rsid w:val="00971EC9"/>
    <w:rsid w:val="00987A0F"/>
    <w:rsid w:val="00A24825"/>
    <w:rsid w:val="00B40BBD"/>
    <w:rsid w:val="00B7307C"/>
    <w:rsid w:val="00C76A14"/>
    <w:rsid w:val="00EA309F"/>
    <w:rsid w:val="00E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65CB"/>
  <w15:chartTrackingRefBased/>
  <w15:docId w15:val="{D9D494AC-FF83-4B73-A456-6BBD805D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2022-01-13T19:38:00Z</dcterms:created>
  <dcterms:modified xsi:type="dcterms:W3CDTF">2022-01-13T20:46:00Z</dcterms:modified>
</cp:coreProperties>
</file>